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7780" w14:textId="77777777" w:rsidR="00816739" w:rsidRDefault="00816739" w:rsidP="00816739">
      <w:pPr>
        <w:pStyle w:val="Titel"/>
        <w:rPr>
          <w:rFonts w:ascii="Arial" w:hAnsi="Arial" w:cs="Arial"/>
          <w:sz w:val="40"/>
          <w:szCs w:val="40"/>
          <w:lang w:val="en-GB"/>
        </w:rPr>
      </w:pPr>
      <w:r w:rsidRPr="00D55C35">
        <w:rPr>
          <w:rFonts w:ascii="Arial" w:hAnsi="Arial" w:cs="Arial"/>
          <w:sz w:val="40"/>
          <w:szCs w:val="40"/>
          <w:lang w:val="en-GB"/>
        </w:rPr>
        <w:t>Master class 15-19 April 2024</w:t>
      </w:r>
    </w:p>
    <w:p w14:paraId="0A7F50FA" w14:textId="74F8E942" w:rsidR="00816739" w:rsidRPr="00816739" w:rsidRDefault="00AF7410" w:rsidP="00816739">
      <w:pPr>
        <w:pStyle w:val="Titel"/>
        <w:rPr>
          <w:rFonts w:ascii="Arial" w:hAnsi="Arial" w:cs="Arial"/>
          <w:sz w:val="52"/>
          <w:szCs w:val="52"/>
          <w:lang w:val="en-GB"/>
        </w:rPr>
      </w:pPr>
      <w:r w:rsidRPr="00816739">
        <w:rPr>
          <w:rFonts w:ascii="Arial" w:eastAsia="Times New Roman" w:hAnsi="Arial" w:cs="Arial"/>
          <w:sz w:val="52"/>
          <w:szCs w:val="52"/>
          <w:lang w:val="en-US" w:eastAsia="it-IT"/>
        </w:rPr>
        <w:t>Eligibility self-assessment</w:t>
      </w:r>
      <w:r w:rsidRPr="00816739">
        <w:rPr>
          <w:rFonts w:ascii="Arial" w:hAnsi="Arial" w:cs="Arial"/>
          <w:sz w:val="52"/>
          <w:szCs w:val="52"/>
          <w:lang w:val="en-GB"/>
        </w:rPr>
        <w:t xml:space="preserve"> </w:t>
      </w:r>
      <w:r w:rsidR="00654E5A" w:rsidRPr="00816739">
        <w:rPr>
          <w:rFonts w:ascii="Arial" w:hAnsi="Arial" w:cs="Arial"/>
          <w:sz w:val="52"/>
          <w:szCs w:val="52"/>
          <w:lang w:val="en-GB"/>
        </w:rPr>
        <w:t xml:space="preserve">for </w:t>
      </w:r>
    </w:p>
    <w:p w14:paraId="0F847372" w14:textId="78E1D397" w:rsidR="002B7B1A" w:rsidRDefault="00816739" w:rsidP="00816739">
      <w:pPr>
        <w:pStyle w:val="Titel"/>
        <w:rPr>
          <w:rFonts w:ascii="Arial" w:hAnsi="Arial" w:cs="Arial"/>
          <w:b/>
          <w:sz w:val="16"/>
          <w:szCs w:val="16"/>
          <w:lang w:val="en-GB"/>
        </w:rPr>
      </w:pPr>
      <w:r w:rsidRPr="00816739">
        <w:rPr>
          <w:rFonts w:ascii="Arial" w:hAnsi="Arial" w:cs="Arial"/>
          <w:sz w:val="52"/>
          <w:szCs w:val="52"/>
          <w:lang w:val="en-GB"/>
        </w:rPr>
        <w:t>Marie Skłodowska-Curie Postdoctoral Fellowships proposals</w:t>
      </w:r>
    </w:p>
    <w:p w14:paraId="7E357DEB" w14:textId="03C74A92" w:rsidR="00654E5A" w:rsidRPr="00574666" w:rsidRDefault="00654E5A" w:rsidP="00654E5A">
      <w:pPr>
        <w:rPr>
          <w:rFonts w:ascii="Arial" w:hAnsi="Arial" w:cs="Arial"/>
          <w:sz w:val="18"/>
          <w:szCs w:val="18"/>
          <w:lang w:val="en-GB"/>
        </w:rPr>
      </w:pPr>
      <w:r w:rsidRPr="00574666">
        <w:rPr>
          <w:rFonts w:ascii="Arial" w:hAnsi="Arial" w:cs="Arial"/>
          <w:b/>
          <w:sz w:val="18"/>
          <w:szCs w:val="18"/>
          <w:lang w:val="en-GB"/>
        </w:rPr>
        <w:t>Purpose:</w:t>
      </w:r>
      <w:r w:rsidRPr="00574666">
        <w:rPr>
          <w:rFonts w:ascii="Arial" w:hAnsi="Arial" w:cs="Arial"/>
          <w:sz w:val="18"/>
          <w:szCs w:val="18"/>
          <w:lang w:val="en-GB"/>
        </w:rPr>
        <w:t xml:space="preserve"> This document is intended </w:t>
      </w:r>
      <w:r w:rsidR="004C51E4" w:rsidRPr="00574666">
        <w:rPr>
          <w:rFonts w:ascii="Arial" w:hAnsi="Arial" w:cs="Arial"/>
          <w:sz w:val="18"/>
          <w:szCs w:val="18"/>
          <w:lang w:val="en-GB"/>
        </w:rPr>
        <w:t>to help you to assess your eligibility when applying for a MSCA PF with the University of Kassel.</w:t>
      </w:r>
    </w:p>
    <w:p w14:paraId="652C8B71" w14:textId="3EA43DE9" w:rsidR="00654E5A" w:rsidRPr="00574666" w:rsidRDefault="00DD362B" w:rsidP="00654E5A">
      <w:pPr>
        <w:rPr>
          <w:rFonts w:ascii="Arial" w:hAnsi="Arial" w:cs="Arial"/>
          <w:sz w:val="18"/>
          <w:szCs w:val="18"/>
          <w:lang w:val="en-GB"/>
        </w:rPr>
      </w:pPr>
      <w:r w:rsidRPr="00574666">
        <w:rPr>
          <w:rFonts w:ascii="Arial" w:eastAsia="Times New Roman" w:hAnsi="Arial" w:cs="Arial"/>
          <w:bCs/>
          <w:kern w:val="36"/>
          <w:sz w:val="18"/>
          <w:szCs w:val="18"/>
          <w:lang w:val="en-GB" w:eastAsia="de-DE"/>
        </w:rPr>
        <w:t xml:space="preserve">You can also check </w:t>
      </w:r>
      <w:r w:rsidRPr="00574666">
        <w:rPr>
          <w:rFonts w:ascii="Arial" w:hAnsi="Arial" w:cs="Arial"/>
          <w:sz w:val="18"/>
          <w:szCs w:val="18"/>
          <w:lang w:val="en-GB"/>
        </w:rPr>
        <w:t xml:space="preserve">your eligibility through the “MSCA PF: Self-assessment tool for the calculation of the 8-years research experience” available </w:t>
      </w:r>
      <w:hyperlink r:id="rId8" w:anchor="ecl-inpage-293" w:tgtFrame="_blank" w:history="1">
        <w:r w:rsidRPr="00574666">
          <w:rPr>
            <w:rStyle w:val="Hyperlink"/>
            <w:rFonts w:ascii="Arial" w:hAnsi="Arial" w:cs="Arial"/>
            <w:sz w:val="18"/>
            <w:szCs w:val="18"/>
            <w:lang w:val="en-GB"/>
          </w:rPr>
          <w:t>here</w:t>
        </w:r>
      </w:hyperlink>
      <w:r w:rsidRPr="00574666">
        <w:rPr>
          <w:rFonts w:ascii="Arial" w:hAnsi="Arial" w:cs="Arial"/>
          <w:sz w:val="18"/>
          <w:szCs w:val="18"/>
          <w:lang w:val="en-GB"/>
        </w:rPr>
        <w:t>.</w:t>
      </w:r>
    </w:p>
    <w:p w14:paraId="3DE7D668" w14:textId="77777777" w:rsidR="00DF3BA4" w:rsidRPr="00DD362B" w:rsidRDefault="00DF3BA4" w:rsidP="00654E5A">
      <w:pPr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ellenraster"/>
        <w:tblW w:w="10485" w:type="dxa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4248"/>
        <w:gridCol w:w="6237"/>
      </w:tblGrid>
      <w:tr w:rsidR="00654E5A" w:rsidRPr="001D279B" w14:paraId="41A7B07D" w14:textId="77777777" w:rsidTr="00A1790D">
        <w:tc>
          <w:tcPr>
            <w:tcW w:w="4248" w:type="dxa"/>
          </w:tcPr>
          <w:p w14:paraId="04750619" w14:textId="0F330CE5" w:rsidR="002B7B1A" w:rsidRPr="001736E7" w:rsidRDefault="00F724F3" w:rsidP="00F724F3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Given n</w:t>
            </w:r>
            <w:r w:rsidR="00DD362B" w:rsidRPr="001736E7">
              <w:rPr>
                <w:rFonts w:ascii="Arial" w:hAnsi="Arial" w:cs="Arial"/>
                <w:sz w:val="20"/>
                <w:szCs w:val="20"/>
                <w:lang w:val="en-US"/>
              </w:rPr>
              <w:t>ame</w:t>
            </w:r>
            <w:r w:rsidR="00455768" w:rsidRPr="001736E7">
              <w:rPr>
                <w:rFonts w:ascii="Arial" w:hAnsi="Arial" w:cs="Arial"/>
                <w:sz w:val="20"/>
                <w:szCs w:val="20"/>
                <w:lang w:val="en-US"/>
              </w:rPr>
              <w:t>(s) and surname(s)</w:t>
            </w:r>
          </w:p>
        </w:tc>
        <w:tc>
          <w:tcPr>
            <w:tcW w:w="6237" w:type="dxa"/>
          </w:tcPr>
          <w:p w14:paraId="1877A954" w14:textId="77777777" w:rsidR="00654E5A" w:rsidRPr="001736E7" w:rsidRDefault="00654E5A" w:rsidP="00DB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29D7" w:rsidRPr="001736E7" w14:paraId="0462F4C4" w14:textId="77777777" w:rsidTr="00A1790D">
        <w:tc>
          <w:tcPr>
            <w:tcW w:w="4248" w:type="dxa"/>
          </w:tcPr>
          <w:p w14:paraId="353DE151" w14:textId="2C460091" w:rsidR="002B7B1A" w:rsidRPr="001736E7" w:rsidRDefault="00DD362B" w:rsidP="006B075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E7">
              <w:rPr>
                <w:rFonts w:ascii="Arial" w:hAnsi="Arial" w:cs="Arial"/>
                <w:sz w:val="20"/>
                <w:szCs w:val="20"/>
                <w:lang w:val="en-US"/>
              </w:rPr>
              <w:t>Current affiliation</w:t>
            </w:r>
          </w:p>
        </w:tc>
        <w:tc>
          <w:tcPr>
            <w:tcW w:w="6237" w:type="dxa"/>
          </w:tcPr>
          <w:p w14:paraId="21F9BA0B" w14:textId="77777777" w:rsidR="00D529D7" w:rsidRPr="001736E7" w:rsidRDefault="00D529D7" w:rsidP="004D2D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E5A" w:rsidRPr="00F724F3" w14:paraId="64504B48" w14:textId="77777777" w:rsidTr="00A1790D">
        <w:tc>
          <w:tcPr>
            <w:tcW w:w="4248" w:type="dxa"/>
          </w:tcPr>
          <w:p w14:paraId="5AA1EEBE" w14:textId="0A869D7E" w:rsidR="002B7B1A" w:rsidRPr="001736E7" w:rsidRDefault="00455768" w:rsidP="00F724F3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6E7">
              <w:rPr>
                <w:rFonts w:ascii="Arial" w:hAnsi="Arial" w:cs="Arial"/>
                <w:sz w:val="20"/>
                <w:szCs w:val="20"/>
                <w:lang w:val="en-US"/>
              </w:rPr>
              <w:t>Date of PhD award</w:t>
            </w:r>
          </w:p>
        </w:tc>
        <w:tc>
          <w:tcPr>
            <w:tcW w:w="6237" w:type="dxa"/>
          </w:tcPr>
          <w:p w14:paraId="1150D035" w14:textId="77777777" w:rsidR="00654E5A" w:rsidRPr="001736E7" w:rsidRDefault="00654E5A" w:rsidP="00DB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E5A" w:rsidRPr="001736E7" w14:paraId="37EC174C" w14:textId="77777777" w:rsidTr="00A1790D">
        <w:tc>
          <w:tcPr>
            <w:tcW w:w="4248" w:type="dxa"/>
          </w:tcPr>
          <w:p w14:paraId="13099241" w14:textId="091FE352" w:rsidR="002B7B1A" w:rsidRPr="001736E7" w:rsidRDefault="00455768" w:rsidP="006B075E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6E7">
              <w:rPr>
                <w:rFonts w:ascii="Arial" w:hAnsi="Arial" w:cs="Arial"/>
                <w:sz w:val="20"/>
                <w:szCs w:val="20"/>
                <w:lang w:val="en-US"/>
              </w:rPr>
              <w:t>Title of PhD thesis</w:t>
            </w:r>
          </w:p>
        </w:tc>
        <w:tc>
          <w:tcPr>
            <w:tcW w:w="6237" w:type="dxa"/>
          </w:tcPr>
          <w:p w14:paraId="713C789D" w14:textId="77777777" w:rsidR="00654E5A" w:rsidRPr="001736E7" w:rsidRDefault="00654E5A" w:rsidP="00DB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E5A" w:rsidRPr="001D279B" w14:paraId="1225B431" w14:textId="77777777" w:rsidTr="00A1790D">
        <w:tc>
          <w:tcPr>
            <w:tcW w:w="4248" w:type="dxa"/>
          </w:tcPr>
          <w:p w14:paraId="7746869D" w14:textId="6954A2F8" w:rsidR="002B7B1A" w:rsidRPr="001736E7" w:rsidRDefault="00455768" w:rsidP="00F724F3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6E7">
              <w:rPr>
                <w:rFonts w:ascii="Arial" w:hAnsi="Arial" w:cs="Arial"/>
                <w:sz w:val="20"/>
                <w:szCs w:val="20"/>
                <w:lang w:val="en-US"/>
              </w:rPr>
              <w:t>Countries of residence (in the last 3 years before the deadline on 11</w:t>
            </w:r>
            <w:r w:rsidR="00F724F3">
              <w:rPr>
                <w:rFonts w:ascii="Arial" w:hAnsi="Arial" w:cs="Arial"/>
                <w:sz w:val="20"/>
                <w:szCs w:val="20"/>
                <w:lang w:val="en-US"/>
              </w:rPr>
              <w:t xml:space="preserve"> Sept </w:t>
            </w:r>
            <w:r w:rsidRPr="001736E7">
              <w:rPr>
                <w:rFonts w:ascii="Arial" w:hAnsi="Arial" w:cs="Arial"/>
                <w:sz w:val="20"/>
                <w:szCs w:val="20"/>
                <w:lang w:val="en-US"/>
              </w:rPr>
              <w:t>2024)</w:t>
            </w:r>
          </w:p>
        </w:tc>
        <w:tc>
          <w:tcPr>
            <w:tcW w:w="6237" w:type="dxa"/>
          </w:tcPr>
          <w:p w14:paraId="67A7243A" w14:textId="77777777" w:rsidR="00654E5A" w:rsidRPr="001736E7" w:rsidRDefault="00654E5A" w:rsidP="00DB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DBAC0F8" w14:textId="36B3B760" w:rsidR="00654E5A" w:rsidRPr="00574666" w:rsidRDefault="00654E5A" w:rsidP="00922D0D">
      <w:pPr>
        <w:rPr>
          <w:rFonts w:ascii="Arial" w:hAnsi="Arial" w:cs="Arial"/>
          <w:lang w:val="en-GB"/>
        </w:rPr>
      </w:pPr>
    </w:p>
    <w:p w14:paraId="526FFD39" w14:textId="77777777" w:rsidR="00B76119" w:rsidRPr="00574666" w:rsidRDefault="00B76119" w:rsidP="00B76119">
      <w:pPr>
        <w:jc w:val="both"/>
        <w:rPr>
          <w:rFonts w:ascii="Arial" w:hAnsi="Arial" w:cs="Arial"/>
          <w:lang w:val="en-US"/>
        </w:rPr>
      </w:pPr>
    </w:p>
    <w:p w14:paraId="6EDEAF80" w14:textId="2D3E848E" w:rsidR="00B76119" w:rsidRPr="00574666" w:rsidRDefault="00B76119" w:rsidP="00B76119">
      <w:pPr>
        <w:jc w:val="both"/>
        <w:rPr>
          <w:rFonts w:ascii="Arial" w:hAnsi="Arial" w:cs="Arial"/>
          <w:lang w:val="en-US"/>
        </w:rPr>
      </w:pPr>
      <w:r w:rsidRPr="00574666">
        <w:rPr>
          <w:rFonts w:ascii="Arial" w:hAnsi="Arial" w:cs="Arial"/>
          <w:lang w:val="en-US"/>
        </w:rPr>
        <w:t xml:space="preserve">Hereby I confirm that I fulfill all the eligibility criteria for the Marie Skłodowska-Curie Actions European Postdoctoral Fellowship as of the submission deadline on 11 September 2024.   </w:t>
      </w:r>
    </w:p>
    <w:p w14:paraId="6FFFC419" w14:textId="77777777" w:rsidR="00B76119" w:rsidRPr="00574666" w:rsidRDefault="00B76119" w:rsidP="00B76119">
      <w:pPr>
        <w:jc w:val="both"/>
        <w:rPr>
          <w:rFonts w:ascii="Arial" w:hAnsi="Arial" w:cs="Arial"/>
          <w:lang w:val="en-US"/>
        </w:rPr>
      </w:pPr>
      <w:r w:rsidRPr="00574666">
        <w:rPr>
          <w:rFonts w:ascii="Arial" w:hAnsi="Arial" w:cs="Arial"/>
          <w:lang w:val="en-US"/>
        </w:rPr>
        <w:t>I declare that I will submit my proposal for MSCA PF Call 2024 choosing the University of Kassel as my Host Institution.</w:t>
      </w:r>
    </w:p>
    <w:p w14:paraId="4212E400" w14:textId="77777777" w:rsidR="00B76119" w:rsidRPr="00574666" w:rsidRDefault="00B76119" w:rsidP="00B76119">
      <w:pPr>
        <w:rPr>
          <w:rFonts w:ascii="Arial" w:hAnsi="Arial" w:cs="Arial"/>
          <w:lang w:val="en-US"/>
        </w:rPr>
      </w:pPr>
    </w:p>
    <w:p w14:paraId="69C1A3A6" w14:textId="77777777" w:rsidR="00B76119" w:rsidRPr="00574666" w:rsidRDefault="00B76119" w:rsidP="00B76119">
      <w:pPr>
        <w:rPr>
          <w:rFonts w:ascii="Arial" w:hAnsi="Arial" w:cs="Arial"/>
          <w:lang w:val="en-US"/>
        </w:rPr>
      </w:pPr>
    </w:p>
    <w:p w14:paraId="44AFF45E" w14:textId="39AB2062" w:rsidR="00B76119" w:rsidRPr="00574666" w:rsidRDefault="00DF3BA4" w:rsidP="00B76119">
      <w:pPr>
        <w:rPr>
          <w:rFonts w:ascii="Arial" w:hAnsi="Arial" w:cs="Arial"/>
          <w:lang w:val="en-US"/>
        </w:rPr>
      </w:pPr>
      <w:r w:rsidRPr="00574666">
        <w:rPr>
          <w:rFonts w:ascii="Arial" w:hAnsi="Arial" w:cs="Arial"/>
          <w:lang w:val="en-US"/>
        </w:rPr>
        <w:t xml:space="preserve">Date and </w:t>
      </w:r>
      <w:r w:rsidR="00B76119" w:rsidRPr="00574666">
        <w:rPr>
          <w:rFonts w:ascii="Arial" w:hAnsi="Arial" w:cs="Arial"/>
          <w:lang w:val="en-US"/>
        </w:rPr>
        <w:t>signature</w:t>
      </w:r>
    </w:p>
    <w:p w14:paraId="2F303EF7" w14:textId="77777777" w:rsidR="006B075E" w:rsidRDefault="006B075E" w:rsidP="006B075E">
      <w:pPr>
        <w:pStyle w:val="Fuzeile"/>
        <w:rPr>
          <w:b/>
          <w:lang w:val="en-GB"/>
        </w:rPr>
      </w:pPr>
    </w:p>
    <w:p w14:paraId="5080C087" w14:textId="77777777" w:rsidR="006B075E" w:rsidRDefault="006B075E" w:rsidP="006B075E">
      <w:pPr>
        <w:pStyle w:val="Fuzeile"/>
        <w:rPr>
          <w:b/>
          <w:lang w:val="en-GB"/>
        </w:rPr>
      </w:pPr>
    </w:p>
    <w:p w14:paraId="64157BD9" w14:textId="77777777" w:rsidR="006B075E" w:rsidRDefault="006B075E" w:rsidP="006B075E">
      <w:pPr>
        <w:pStyle w:val="Fuzeile"/>
        <w:rPr>
          <w:b/>
          <w:lang w:val="en-GB"/>
        </w:rPr>
      </w:pPr>
    </w:p>
    <w:p w14:paraId="6CEEC965" w14:textId="77777777" w:rsidR="006B075E" w:rsidRDefault="006B075E" w:rsidP="006B075E">
      <w:pPr>
        <w:pStyle w:val="Fuzeile"/>
        <w:rPr>
          <w:b/>
          <w:lang w:val="en-GB"/>
        </w:rPr>
      </w:pPr>
    </w:p>
    <w:p w14:paraId="67B3AC33" w14:textId="77777777" w:rsidR="006B075E" w:rsidRDefault="006B075E" w:rsidP="006B075E">
      <w:pPr>
        <w:pStyle w:val="Fuzeile"/>
        <w:rPr>
          <w:b/>
          <w:lang w:val="en-GB"/>
        </w:rPr>
      </w:pPr>
    </w:p>
    <w:p w14:paraId="64120584" w14:textId="77777777" w:rsidR="006B075E" w:rsidRDefault="006B075E" w:rsidP="006B075E">
      <w:pPr>
        <w:pStyle w:val="Fuzeile"/>
        <w:rPr>
          <w:b/>
          <w:lang w:val="en-GB"/>
        </w:rPr>
      </w:pPr>
    </w:p>
    <w:p w14:paraId="697A9F24" w14:textId="77777777" w:rsidR="006B075E" w:rsidRDefault="006B075E" w:rsidP="006B075E">
      <w:pPr>
        <w:pStyle w:val="Fuzeile"/>
        <w:rPr>
          <w:b/>
          <w:lang w:val="en-GB"/>
        </w:rPr>
      </w:pPr>
      <w:bookmarkStart w:id="0" w:name="_GoBack"/>
      <w:bookmarkEnd w:id="0"/>
    </w:p>
    <w:p w14:paraId="20551E8B" w14:textId="77777777" w:rsidR="006B075E" w:rsidRDefault="006B075E" w:rsidP="006B075E">
      <w:pPr>
        <w:pStyle w:val="Fuzeile"/>
        <w:rPr>
          <w:b/>
          <w:lang w:val="en-GB"/>
        </w:rPr>
      </w:pPr>
    </w:p>
    <w:p w14:paraId="10C008F4" w14:textId="77777777" w:rsidR="006B075E" w:rsidRDefault="006B075E" w:rsidP="006B075E">
      <w:pPr>
        <w:pStyle w:val="Fuzeile"/>
        <w:rPr>
          <w:b/>
          <w:lang w:val="en-GB"/>
        </w:rPr>
      </w:pPr>
    </w:p>
    <w:p w14:paraId="328937E1" w14:textId="77777777" w:rsidR="006B075E" w:rsidRDefault="006B075E" w:rsidP="006B075E">
      <w:pPr>
        <w:pStyle w:val="Fuzeile"/>
        <w:rPr>
          <w:b/>
          <w:lang w:val="en-GB"/>
        </w:rPr>
      </w:pPr>
    </w:p>
    <w:p w14:paraId="67C5A8A0" w14:textId="77777777" w:rsidR="006B075E" w:rsidRDefault="006B075E" w:rsidP="006B075E">
      <w:pPr>
        <w:pStyle w:val="Fuzeile"/>
        <w:rPr>
          <w:b/>
          <w:lang w:val="en-GB"/>
        </w:rPr>
      </w:pPr>
    </w:p>
    <w:p w14:paraId="452A5784" w14:textId="553184EF" w:rsidR="006B075E" w:rsidRPr="00802176" w:rsidRDefault="006B075E" w:rsidP="006B075E">
      <w:pPr>
        <w:pStyle w:val="Fuzeile"/>
        <w:rPr>
          <w:b/>
          <w:lang w:val="en-GB"/>
        </w:rPr>
      </w:pPr>
      <w:r w:rsidRPr="00802176">
        <w:rPr>
          <w:b/>
          <w:lang w:val="en-GB"/>
        </w:rPr>
        <w:t>Contact:</w:t>
      </w:r>
    </w:p>
    <w:p w14:paraId="046C299D" w14:textId="77777777" w:rsidR="006B075E" w:rsidRDefault="001D279B" w:rsidP="006B075E">
      <w:pPr>
        <w:pStyle w:val="Fuzeile"/>
        <w:rPr>
          <w:lang w:val="en-GB"/>
        </w:rPr>
      </w:pPr>
      <w:hyperlink r:id="rId9" w:history="1">
        <w:r w:rsidR="006B075E" w:rsidRPr="00035C8A">
          <w:rPr>
            <w:rStyle w:val="Hyperlink"/>
            <w:lang w:val="en-GB"/>
          </w:rPr>
          <w:t>malgorzata.siennicka-rahmstorf@uni-kassel.de</w:t>
        </w:r>
      </w:hyperlink>
    </w:p>
    <w:p w14:paraId="44852A87" w14:textId="77777777" w:rsidR="006B075E" w:rsidRPr="0025533E" w:rsidRDefault="001D279B" w:rsidP="006B075E">
      <w:pPr>
        <w:pStyle w:val="Fuzeile"/>
        <w:rPr>
          <w:lang w:val="en-GB"/>
        </w:rPr>
      </w:pPr>
      <w:hyperlink r:id="rId10" w:history="1">
        <w:r w:rsidR="006B075E" w:rsidRPr="0025533E">
          <w:rPr>
            <w:rStyle w:val="Hyperlink"/>
            <w:lang w:val="en-GB"/>
          </w:rPr>
          <w:t>forschung@uni-kassel.de</w:t>
        </w:r>
      </w:hyperlink>
      <w:r w:rsidR="006B075E" w:rsidRPr="0025533E">
        <w:rPr>
          <w:lang w:val="en-GB"/>
        </w:rPr>
        <w:t xml:space="preserve"> </w:t>
      </w:r>
    </w:p>
    <w:p w14:paraId="278E9BC5" w14:textId="43BD4340" w:rsidR="00B76119" w:rsidRPr="00654E5A" w:rsidRDefault="001D279B" w:rsidP="006B075E">
      <w:pPr>
        <w:rPr>
          <w:rFonts w:ascii="Arial" w:hAnsi="Arial" w:cs="Arial"/>
          <w:lang w:val="en-GB"/>
        </w:rPr>
      </w:pPr>
      <w:hyperlink r:id="rId11" w:history="1">
        <w:r w:rsidR="006B075E" w:rsidRPr="0025533E">
          <w:rPr>
            <w:rStyle w:val="Hyperlink"/>
            <w:lang w:val="en-GB"/>
          </w:rPr>
          <w:t>https://www.uni-kassel.de/uni/en/27842/research-support/the-research-services-team/our-research-services-team</w:t>
        </w:r>
      </w:hyperlink>
    </w:p>
    <w:sectPr w:rsidR="00B76119" w:rsidRPr="00654E5A" w:rsidSect="00F4516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29C86" w14:textId="77777777" w:rsidR="001B7C45" w:rsidRDefault="001B7C45" w:rsidP="00654E5A">
      <w:pPr>
        <w:spacing w:after="0" w:line="240" w:lineRule="auto"/>
      </w:pPr>
      <w:r>
        <w:separator/>
      </w:r>
    </w:p>
  </w:endnote>
  <w:endnote w:type="continuationSeparator" w:id="0">
    <w:p w14:paraId="7D5356B7" w14:textId="77777777" w:rsidR="001B7C45" w:rsidRDefault="001B7C45" w:rsidP="0065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8430" w14:textId="77777777" w:rsidR="001B7C45" w:rsidRDefault="001B7C45" w:rsidP="00654E5A">
      <w:pPr>
        <w:spacing w:after="0" w:line="240" w:lineRule="auto"/>
      </w:pPr>
      <w:r>
        <w:separator/>
      </w:r>
    </w:p>
  </w:footnote>
  <w:footnote w:type="continuationSeparator" w:id="0">
    <w:p w14:paraId="2AC424E2" w14:textId="77777777" w:rsidR="001B7C45" w:rsidRDefault="001B7C45" w:rsidP="0065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3E74" w14:textId="77777777" w:rsidR="00654E5A" w:rsidRDefault="00654E5A" w:rsidP="004D336B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05A1763" wp14:editId="6B3FDAFF">
          <wp:extent cx="1839600" cy="356400"/>
          <wp:effectExtent l="0" t="0" r="8255" b="5715"/>
          <wp:docPr id="5" name="Grafik 5" title="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299E6" w14:textId="77777777" w:rsidR="004D336B" w:rsidRPr="004D336B" w:rsidRDefault="004D336B" w:rsidP="004D336B">
    <w:pPr>
      <w:pStyle w:val="Kopfzeile"/>
      <w:rPr>
        <w:lang w:val="en-GB"/>
      </w:rPr>
    </w:pPr>
    <w:r w:rsidRPr="004D336B">
      <w:rPr>
        <w:lang w:val="en-GB"/>
      </w:rPr>
      <w:t xml:space="preserve">Only for internal use </w:t>
    </w:r>
    <w:r w:rsidR="00374AD9">
      <w:rPr>
        <w:lang w:val="en-GB"/>
      </w:rPr>
      <w:t xml:space="preserve">- </w:t>
    </w:r>
    <w:r w:rsidRPr="004D336B">
      <w:rPr>
        <w:lang w:val="en-GB"/>
      </w:rPr>
      <w:t>do</w:t>
    </w:r>
    <w:r w:rsidR="00374AD9">
      <w:rPr>
        <w:lang w:val="en-GB"/>
      </w:rPr>
      <w:t xml:space="preserve"> not share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5A9"/>
    <w:multiLevelType w:val="hybridMultilevel"/>
    <w:tmpl w:val="5B40F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wNDMzMbcwMTc2NTNQ0lEKTi0uzszPAykwqgUAHvSAXywAAAA="/>
  </w:docVars>
  <w:rsids>
    <w:rsidRoot w:val="00654E5A"/>
    <w:rsid w:val="00021F38"/>
    <w:rsid w:val="0004682C"/>
    <w:rsid w:val="000F02B5"/>
    <w:rsid w:val="000F0C6A"/>
    <w:rsid w:val="00161946"/>
    <w:rsid w:val="001736E7"/>
    <w:rsid w:val="00182D7C"/>
    <w:rsid w:val="001B7C45"/>
    <w:rsid w:val="001D279B"/>
    <w:rsid w:val="001F35C7"/>
    <w:rsid w:val="002B3800"/>
    <w:rsid w:val="002B7B1A"/>
    <w:rsid w:val="00374AD9"/>
    <w:rsid w:val="0045176B"/>
    <w:rsid w:val="00455768"/>
    <w:rsid w:val="004A2951"/>
    <w:rsid w:val="004C51E4"/>
    <w:rsid w:val="004D336B"/>
    <w:rsid w:val="004E305E"/>
    <w:rsid w:val="004F1EF6"/>
    <w:rsid w:val="00504662"/>
    <w:rsid w:val="00513EE8"/>
    <w:rsid w:val="005726D4"/>
    <w:rsid w:val="00574666"/>
    <w:rsid w:val="0059683F"/>
    <w:rsid w:val="005A3F7E"/>
    <w:rsid w:val="005A5CE7"/>
    <w:rsid w:val="005E5A05"/>
    <w:rsid w:val="006269F0"/>
    <w:rsid w:val="00644F48"/>
    <w:rsid w:val="00654E5A"/>
    <w:rsid w:val="006B075E"/>
    <w:rsid w:val="00796A31"/>
    <w:rsid w:val="007B7627"/>
    <w:rsid w:val="007C1431"/>
    <w:rsid w:val="00802176"/>
    <w:rsid w:val="00816739"/>
    <w:rsid w:val="00922D0D"/>
    <w:rsid w:val="00A1790D"/>
    <w:rsid w:val="00A9150F"/>
    <w:rsid w:val="00AF7410"/>
    <w:rsid w:val="00B04D82"/>
    <w:rsid w:val="00B415F2"/>
    <w:rsid w:val="00B76119"/>
    <w:rsid w:val="00BC0442"/>
    <w:rsid w:val="00C47E11"/>
    <w:rsid w:val="00C60CAC"/>
    <w:rsid w:val="00CA5EBA"/>
    <w:rsid w:val="00D529D7"/>
    <w:rsid w:val="00DC58F7"/>
    <w:rsid w:val="00DD362B"/>
    <w:rsid w:val="00DF3BA4"/>
    <w:rsid w:val="00E56169"/>
    <w:rsid w:val="00E8541A"/>
    <w:rsid w:val="00EF0D04"/>
    <w:rsid w:val="00F01F09"/>
    <w:rsid w:val="00F10D2B"/>
    <w:rsid w:val="00F27C44"/>
    <w:rsid w:val="00F4516E"/>
    <w:rsid w:val="00F575D8"/>
    <w:rsid w:val="00F724F3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DD4574"/>
  <w15:chartTrackingRefBased/>
  <w15:docId w15:val="{9F0E2048-B841-4A64-B585-F4CE793C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4E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54E5A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654E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5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E5A"/>
  </w:style>
  <w:style w:type="paragraph" w:styleId="Fuzeile">
    <w:name w:val="footer"/>
    <w:basedOn w:val="Standard"/>
    <w:link w:val="FuzeileZchn"/>
    <w:uiPriority w:val="99"/>
    <w:unhideWhenUsed/>
    <w:rsid w:val="0065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E5A"/>
  </w:style>
  <w:style w:type="character" w:styleId="Hyperlink">
    <w:name w:val="Hyperlink"/>
    <w:basedOn w:val="Absatz-Standardschriftart"/>
    <w:uiPriority w:val="99"/>
    <w:unhideWhenUsed/>
    <w:rsid w:val="00654E5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7E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E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E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7E1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E1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04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.ec.europa.eu/funding-and-grants/horizon-europe-marie-sklodowska-curie-actions/horizon-europe-msca-how-apply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kassel.de/uni/en/27842/research-support/the-research-services-team/our-research-services-te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-kassel.de/uni/forschung/forschungsservi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siennicka-rahmstorf@uni-kassel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6935-0B07-4AA3-BEAE-97519904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Lunde, Kristin Aaser</dc:creator>
  <cp:keywords/>
  <dc:description/>
  <cp:lastModifiedBy>Siennicka-Rahmstorf, Malgorzata, Dr.</cp:lastModifiedBy>
  <cp:revision>3</cp:revision>
  <cp:lastPrinted>2021-07-30T05:32:00Z</cp:lastPrinted>
  <dcterms:created xsi:type="dcterms:W3CDTF">2023-10-24T14:50:00Z</dcterms:created>
  <dcterms:modified xsi:type="dcterms:W3CDTF">2023-10-26T12:34:00Z</dcterms:modified>
</cp:coreProperties>
</file>