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129A8" w14:textId="6B5FD806" w:rsidR="008511DC" w:rsidRPr="002F0740" w:rsidRDefault="0072029B" w:rsidP="00705530">
      <w:pPr>
        <w:spacing w:after="0" w:line="259" w:lineRule="auto"/>
        <w:ind w:left="0"/>
        <w:rPr>
          <w:rFonts w:asciiTheme="minorHAnsi" w:hAnsiTheme="minorHAnsi"/>
          <w:b/>
          <w:color w:val="CC0099"/>
          <w:sz w:val="22"/>
          <w:lang w:val="en-GB"/>
        </w:rPr>
      </w:pPr>
      <w:r w:rsidRPr="002F0740">
        <w:rPr>
          <w:rFonts w:asciiTheme="minorHAnsi" w:hAnsiTheme="minorHAnsi"/>
          <w:b/>
          <w:color w:val="CC0099"/>
          <w:sz w:val="22"/>
          <w:lang w:val="en-GB"/>
        </w:rPr>
        <w:t>Annual discussions</w:t>
      </w:r>
      <w:r w:rsidR="008511DC" w:rsidRPr="002F0740">
        <w:rPr>
          <w:rFonts w:asciiTheme="minorHAnsi" w:hAnsiTheme="minorHAnsi"/>
          <w:b/>
          <w:color w:val="CC0099"/>
          <w:sz w:val="22"/>
          <w:lang w:val="en-GB"/>
        </w:rPr>
        <w:t xml:space="preserve"> </w:t>
      </w:r>
    </w:p>
    <w:p w14:paraId="5CC882B4" w14:textId="3A48EFD7" w:rsidR="003C4518" w:rsidRDefault="003C4518" w:rsidP="00705530">
      <w:pPr>
        <w:spacing w:after="0" w:line="259" w:lineRule="auto"/>
        <w:ind w:left="0"/>
        <w:rPr>
          <w:rFonts w:asciiTheme="minorHAnsi" w:hAnsiTheme="minorHAnsi"/>
          <w:color w:val="CC0099"/>
          <w:sz w:val="22"/>
          <w:lang w:val="en-GB"/>
        </w:rPr>
      </w:pPr>
      <w:r w:rsidRPr="002F0740">
        <w:rPr>
          <w:rFonts w:asciiTheme="minorHAnsi" w:hAnsiTheme="minorHAnsi"/>
          <w:color w:val="CC0099"/>
          <w:sz w:val="22"/>
          <w:lang w:val="en-GB"/>
        </w:rPr>
        <w:t>a</w:t>
      </w:r>
      <w:r w:rsidR="0072029B" w:rsidRPr="002F0740">
        <w:rPr>
          <w:rFonts w:asciiTheme="minorHAnsi" w:hAnsiTheme="minorHAnsi"/>
          <w:color w:val="CC0099"/>
          <w:sz w:val="22"/>
          <w:lang w:val="en-GB"/>
        </w:rPr>
        <w:t>t</w:t>
      </w:r>
      <w:r w:rsidRPr="002F0740">
        <w:rPr>
          <w:rFonts w:asciiTheme="minorHAnsi" w:hAnsiTheme="minorHAnsi"/>
          <w:color w:val="CC0099"/>
          <w:sz w:val="22"/>
          <w:lang w:val="en-GB"/>
        </w:rPr>
        <w:t xml:space="preserve"> </w:t>
      </w:r>
      <w:r w:rsidR="0072029B" w:rsidRPr="002F0740">
        <w:rPr>
          <w:rFonts w:asciiTheme="minorHAnsi" w:hAnsiTheme="minorHAnsi"/>
          <w:color w:val="CC0099"/>
          <w:sz w:val="22"/>
          <w:lang w:val="en-GB"/>
        </w:rPr>
        <w:t>the</w:t>
      </w:r>
      <w:r w:rsidRPr="002F0740">
        <w:rPr>
          <w:rFonts w:asciiTheme="minorHAnsi" w:hAnsiTheme="minorHAnsi"/>
          <w:color w:val="CC0099"/>
          <w:sz w:val="22"/>
          <w:lang w:val="en-GB"/>
        </w:rPr>
        <w:t xml:space="preserve"> Universit</w:t>
      </w:r>
      <w:r w:rsidR="0072029B" w:rsidRPr="002F0740">
        <w:rPr>
          <w:rFonts w:asciiTheme="minorHAnsi" w:hAnsiTheme="minorHAnsi"/>
          <w:color w:val="CC0099"/>
          <w:sz w:val="22"/>
          <w:lang w:val="en-GB"/>
        </w:rPr>
        <w:t>y of</w:t>
      </w:r>
      <w:r w:rsidRPr="002F0740">
        <w:rPr>
          <w:rFonts w:asciiTheme="minorHAnsi" w:hAnsiTheme="minorHAnsi"/>
          <w:color w:val="CC0099"/>
          <w:sz w:val="22"/>
          <w:lang w:val="en-GB"/>
        </w:rPr>
        <w:t xml:space="preserve"> Kassel </w:t>
      </w:r>
    </w:p>
    <w:p w14:paraId="660B1473" w14:textId="77777777" w:rsidR="003E224D" w:rsidRPr="002F0740" w:rsidRDefault="003E224D" w:rsidP="00705530">
      <w:pPr>
        <w:spacing w:after="0" w:line="259" w:lineRule="auto"/>
        <w:ind w:left="0"/>
        <w:rPr>
          <w:rFonts w:asciiTheme="minorHAnsi" w:hAnsiTheme="minorHAnsi"/>
          <w:color w:val="CC0099"/>
          <w:sz w:val="22"/>
          <w:lang w:val="en-GB"/>
        </w:rPr>
      </w:pPr>
    </w:p>
    <w:p w14:paraId="62A81A70" w14:textId="77777777" w:rsidR="003E224D" w:rsidRPr="002F0740" w:rsidRDefault="003E224D" w:rsidP="003E224D">
      <w:pPr>
        <w:spacing w:after="0" w:line="259" w:lineRule="auto"/>
        <w:ind w:left="0"/>
        <w:rPr>
          <w:rFonts w:asciiTheme="minorHAnsi" w:hAnsiTheme="minorHAnsi"/>
          <w:b/>
          <w:color w:val="CC0099"/>
          <w:sz w:val="22"/>
          <w:lang w:val="en-GB"/>
        </w:rPr>
      </w:pPr>
      <w:r w:rsidRPr="002F0740">
        <w:rPr>
          <w:rFonts w:asciiTheme="minorHAnsi" w:hAnsiTheme="minorHAnsi"/>
          <w:b/>
          <w:color w:val="CC0099"/>
          <w:sz w:val="22"/>
          <w:lang w:val="en-GB"/>
        </w:rPr>
        <w:t>Ph.D. candidates</w:t>
      </w:r>
    </w:p>
    <w:p w14:paraId="4A40C838" w14:textId="7BCF7F65" w:rsidR="006E2633" w:rsidRPr="002F0740" w:rsidRDefault="0072029B" w:rsidP="00705530">
      <w:pPr>
        <w:spacing w:after="0" w:line="259" w:lineRule="auto"/>
        <w:ind w:left="0"/>
        <w:rPr>
          <w:rFonts w:asciiTheme="minorHAnsi" w:hAnsiTheme="minorHAnsi"/>
          <w:color w:val="CC0099"/>
          <w:sz w:val="22"/>
          <w:lang w:val="en-GB"/>
        </w:rPr>
      </w:pPr>
      <w:r w:rsidRPr="002F0740">
        <w:rPr>
          <w:rFonts w:asciiTheme="minorHAnsi" w:hAnsiTheme="minorHAnsi"/>
          <w:color w:val="CC0099"/>
          <w:sz w:val="22"/>
          <w:lang w:val="en-GB"/>
        </w:rPr>
        <w:t>Initial discussions</w:t>
      </w:r>
      <w:r w:rsidR="00EC2847" w:rsidRPr="002F0740">
        <w:rPr>
          <w:rFonts w:asciiTheme="minorHAnsi" w:hAnsiTheme="minorHAnsi"/>
          <w:color w:val="CC0099"/>
          <w:sz w:val="22"/>
          <w:lang w:val="en-GB"/>
        </w:rPr>
        <w:t xml:space="preserve"> (</w:t>
      </w:r>
      <w:r w:rsidRPr="002F0740">
        <w:rPr>
          <w:rFonts w:asciiTheme="minorHAnsi" w:hAnsiTheme="minorHAnsi"/>
          <w:color w:val="CC0099"/>
          <w:sz w:val="22"/>
          <w:lang w:val="en-GB"/>
        </w:rPr>
        <w:t xml:space="preserve">supervision </w:t>
      </w:r>
      <w:r w:rsidR="00EC2847" w:rsidRPr="002F0740">
        <w:rPr>
          <w:rFonts w:asciiTheme="minorHAnsi" w:hAnsiTheme="minorHAnsi"/>
          <w:color w:val="CC0099"/>
          <w:sz w:val="22"/>
          <w:lang w:val="en-GB"/>
        </w:rPr>
        <w:t>agenda)</w:t>
      </w:r>
      <w:r w:rsidR="00705530" w:rsidRPr="002F0740">
        <w:rPr>
          <w:rFonts w:asciiTheme="minorHAnsi" w:hAnsiTheme="minorHAnsi"/>
          <w:color w:val="CC0099"/>
          <w:sz w:val="22"/>
          <w:lang w:val="en-GB"/>
        </w:rPr>
        <w:t xml:space="preserve"> </w:t>
      </w:r>
      <w:r w:rsidRPr="002F0740">
        <w:rPr>
          <w:rFonts w:asciiTheme="minorHAnsi" w:hAnsiTheme="minorHAnsi"/>
          <w:color w:val="CC0099"/>
          <w:sz w:val="22"/>
          <w:lang w:val="en-GB"/>
        </w:rPr>
        <w:t>a</w:t>
      </w:r>
      <w:r w:rsidR="00705530" w:rsidRPr="002F0740">
        <w:rPr>
          <w:rFonts w:asciiTheme="minorHAnsi" w:hAnsiTheme="minorHAnsi"/>
          <w:color w:val="CC0099"/>
          <w:sz w:val="22"/>
          <w:lang w:val="en-GB"/>
        </w:rPr>
        <w:t xml:space="preserve">nd </w:t>
      </w:r>
      <w:r w:rsidR="00477B66">
        <w:rPr>
          <w:rFonts w:asciiTheme="minorHAnsi" w:hAnsiTheme="minorHAnsi"/>
          <w:color w:val="CC0099"/>
          <w:sz w:val="22"/>
          <w:lang w:val="en-GB"/>
        </w:rPr>
        <w:t>follow-up</w:t>
      </w:r>
      <w:r w:rsidR="00477B66" w:rsidRPr="002F0740">
        <w:rPr>
          <w:rFonts w:asciiTheme="minorHAnsi" w:hAnsiTheme="minorHAnsi"/>
          <w:color w:val="CC0099"/>
          <w:sz w:val="22"/>
          <w:lang w:val="en-GB"/>
        </w:rPr>
        <w:t xml:space="preserve"> </w:t>
      </w:r>
      <w:r w:rsidR="00477B66">
        <w:rPr>
          <w:rFonts w:asciiTheme="minorHAnsi" w:hAnsiTheme="minorHAnsi"/>
          <w:color w:val="CC0099"/>
          <w:sz w:val="22"/>
          <w:lang w:val="en-GB"/>
        </w:rPr>
        <w:t>discussions</w:t>
      </w:r>
      <w:r w:rsidR="00477B66" w:rsidRPr="002F0740">
        <w:rPr>
          <w:rFonts w:asciiTheme="minorHAnsi" w:hAnsiTheme="minorHAnsi"/>
          <w:color w:val="CC0099"/>
          <w:sz w:val="22"/>
          <w:lang w:val="en-GB"/>
        </w:rPr>
        <w:t xml:space="preserve"> </w:t>
      </w:r>
    </w:p>
    <w:p w14:paraId="4387B1D9" w14:textId="77777777" w:rsidR="00AF1052" w:rsidRPr="002F0740" w:rsidRDefault="00AF1052" w:rsidP="00705530">
      <w:pPr>
        <w:spacing w:after="0" w:line="259" w:lineRule="auto"/>
        <w:ind w:left="0"/>
        <w:rPr>
          <w:rFonts w:asciiTheme="minorHAnsi" w:hAnsiTheme="minorHAnsi"/>
          <w:b/>
          <w:color w:val="CC0099"/>
          <w:sz w:val="22"/>
          <w:lang w:val="en-GB"/>
        </w:rPr>
      </w:pPr>
    </w:p>
    <w:p w14:paraId="6DF01F8C" w14:textId="77777777" w:rsidR="00705530" w:rsidRPr="002F0740" w:rsidRDefault="00705530" w:rsidP="00705530">
      <w:pPr>
        <w:spacing w:after="0" w:line="259" w:lineRule="auto"/>
        <w:ind w:left="0"/>
        <w:rPr>
          <w:rFonts w:asciiTheme="minorHAnsi" w:hAnsiTheme="minorHAnsi"/>
          <w:sz w:val="22"/>
          <w:lang w:val="en-GB"/>
        </w:rPr>
      </w:pPr>
    </w:p>
    <w:p w14:paraId="32FCBE13" w14:textId="29F35F33" w:rsidR="00705530" w:rsidRPr="002F0740" w:rsidRDefault="0072029B" w:rsidP="00705530">
      <w:pPr>
        <w:spacing w:after="0" w:line="259" w:lineRule="auto"/>
        <w:ind w:left="0"/>
        <w:rPr>
          <w:rFonts w:asciiTheme="minorHAnsi" w:hAnsiTheme="minorHAnsi"/>
          <w:b/>
          <w:color w:val="CC0099"/>
          <w:sz w:val="22"/>
          <w:lang w:val="en-GB"/>
        </w:rPr>
      </w:pPr>
      <w:r w:rsidRPr="002F0740">
        <w:rPr>
          <w:rFonts w:asciiTheme="minorHAnsi" w:hAnsiTheme="minorHAnsi"/>
          <w:b/>
          <w:color w:val="CC0099"/>
          <w:sz w:val="22"/>
          <w:lang w:val="en-GB"/>
        </w:rPr>
        <w:t>Contents</w:t>
      </w:r>
    </w:p>
    <w:p w14:paraId="4BB72151" w14:textId="77777777" w:rsidR="00AF1052" w:rsidRPr="002F0740" w:rsidRDefault="00AF1052" w:rsidP="00705530">
      <w:pPr>
        <w:spacing w:after="0" w:line="259" w:lineRule="auto"/>
        <w:ind w:left="0"/>
        <w:rPr>
          <w:rFonts w:asciiTheme="minorHAnsi" w:hAnsiTheme="minorHAnsi"/>
          <w:sz w:val="22"/>
          <w:lang w:val="en-GB"/>
        </w:rPr>
      </w:pPr>
    </w:p>
    <w:p w14:paraId="1DECE832" w14:textId="2AFB43D5" w:rsidR="00705530" w:rsidRPr="002F0740" w:rsidRDefault="00705530" w:rsidP="00705530">
      <w:pPr>
        <w:spacing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CC0099"/>
          <w:sz w:val="22"/>
          <w:lang w:val="en-GB" w:eastAsia="en-US"/>
        </w:rPr>
        <w:t>01</w:t>
      </w:r>
      <w:r w:rsidRPr="002F0740">
        <w:rPr>
          <w:rFonts w:asciiTheme="minorHAnsi" w:eastAsiaTheme="minorHAnsi" w:hAnsiTheme="minorHAnsi" w:cstheme="minorBidi"/>
          <w:b/>
          <w:color w:val="auto"/>
          <w:sz w:val="22"/>
          <w:lang w:val="en-GB" w:eastAsia="en-US"/>
        </w:rPr>
        <w:t xml:space="preserve"> </w:t>
      </w:r>
      <w:r w:rsidRPr="002F0740">
        <w:rPr>
          <w:rFonts w:asciiTheme="minorHAnsi" w:eastAsiaTheme="minorHAnsi" w:hAnsiTheme="minorHAnsi" w:cstheme="minorBidi"/>
          <w:b/>
          <w:color w:val="auto"/>
          <w:sz w:val="22"/>
          <w:lang w:val="en-GB" w:eastAsia="en-US"/>
        </w:rPr>
        <w:tab/>
      </w:r>
      <w:r w:rsidR="0072029B" w:rsidRPr="002F0740">
        <w:rPr>
          <w:rFonts w:asciiTheme="minorHAnsi" w:eastAsiaTheme="minorHAnsi" w:hAnsiTheme="minorHAnsi" w:cstheme="minorBidi"/>
          <w:b/>
          <w:color w:val="auto"/>
          <w:sz w:val="22"/>
          <w:lang w:val="en-GB" w:eastAsia="en-US"/>
        </w:rPr>
        <w:t>Foreword</w:t>
      </w:r>
    </w:p>
    <w:p w14:paraId="24949AC3" w14:textId="7DAA7076" w:rsidR="00705530" w:rsidRPr="002F0740" w:rsidRDefault="00705530" w:rsidP="00705530">
      <w:pPr>
        <w:spacing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CC0099"/>
          <w:sz w:val="22"/>
          <w:lang w:val="en-GB" w:eastAsia="en-US"/>
        </w:rPr>
        <w:t>02</w:t>
      </w:r>
      <w:r w:rsidR="008511DC" w:rsidRPr="002F0740">
        <w:rPr>
          <w:rFonts w:asciiTheme="minorHAnsi" w:eastAsiaTheme="minorHAnsi" w:hAnsiTheme="minorHAnsi" w:cstheme="minorBidi"/>
          <w:b/>
          <w:color w:val="auto"/>
          <w:sz w:val="22"/>
          <w:lang w:val="en-GB" w:eastAsia="en-US"/>
        </w:rPr>
        <w:t xml:space="preserve"> </w:t>
      </w:r>
      <w:r w:rsidR="008511DC" w:rsidRPr="002F0740">
        <w:rPr>
          <w:rFonts w:asciiTheme="minorHAnsi" w:eastAsiaTheme="minorHAnsi" w:hAnsiTheme="minorHAnsi" w:cstheme="minorBidi"/>
          <w:b/>
          <w:color w:val="auto"/>
          <w:sz w:val="22"/>
          <w:lang w:val="en-GB" w:eastAsia="en-US"/>
        </w:rPr>
        <w:tab/>
      </w:r>
      <w:r w:rsidR="0072029B" w:rsidRPr="002F0740">
        <w:rPr>
          <w:rFonts w:asciiTheme="minorHAnsi" w:eastAsiaTheme="minorHAnsi" w:hAnsiTheme="minorHAnsi" w:cstheme="minorBidi"/>
          <w:b/>
          <w:color w:val="auto"/>
          <w:sz w:val="22"/>
          <w:lang w:val="en-GB" w:eastAsia="en-US"/>
        </w:rPr>
        <w:t>Supervision ag</w:t>
      </w:r>
      <w:r w:rsidRPr="002F0740">
        <w:rPr>
          <w:rFonts w:asciiTheme="minorHAnsi" w:eastAsiaTheme="minorHAnsi" w:hAnsiTheme="minorHAnsi" w:cstheme="minorBidi"/>
          <w:b/>
          <w:color w:val="auto"/>
          <w:sz w:val="22"/>
          <w:lang w:val="en-GB" w:eastAsia="en-US"/>
        </w:rPr>
        <w:t>enda</w:t>
      </w:r>
      <w:r w:rsidR="00B33C4D" w:rsidRPr="002F0740">
        <w:rPr>
          <w:rFonts w:asciiTheme="minorHAnsi" w:eastAsiaTheme="minorHAnsi" w:hAnsiTheme="minorHAnsi" w:cstheme="minorBidi"/>
          <w:b/>
          <w:color w:val="auto"/>
          <w:sz w:val="22"/>
          <w:lang w:val="en-GB" w:eastAsia="en-US"/>
        </w:rPr>
        <w:t xml:space="preserve"> f</w:t>
      </w:r>
      <w:r w:rsidR="0072029B" w:rsidRPr="002F0740">
        <w:rPr>
          <w:rFonts w:asciiTheme="minorHAnsi" w:eastAsiaTheme="minorHAnsi" w:hAnsiTheme="minorHAnsi" w:cstheme="minorBidi"/>
          <w:b/>
          <w:color w:val="auto"/>
          <w:sz w:val="22"/>
          <w:lang w:val="en-GB" w:eastAsia="en-US"/>
        </w:rPr>
        <w:t xml:space="preserve">or </w:t>
      </w:r>
      <w:r w:rsidR="00477B66">
        <w:rPr>
          <w:rFonts w:asciiTheme="minorHAnsi" w:eastAsiaTheme="minorHAnsi" w:hAnsiTheme="minorHAnsi" w:cstheme="minorBidi"/>
          <w:b/>
          <w:color w:val="auto"/>
          <w:sz w:val="22"/>
          <w:lang w:val="en-GB" w:eastAsia="en-US"/>
        </w:rPr>
        <w:t>doctoral</w:t>
      </w:r>
      <w:r w:rsidR="0072029B" w:rsidRPr="002F0740">
        <w:rPr>
          <w:rFonts w:asciiTheme="minorHAnsi" w:eastAsiaTheme="minorHAnsi" w:hAnsiTheme="minorHAnsi" w:cstheme="minorBidi"/>
          <w:b/>
          <w:color w:val="auto"/>
          <w:sz w:val="22"/>
          <w:lang w:val="en-GB" w:eastAsia="en-US"/>
        </w:rPr>
        <w:t xml:space="preserve"> candidates</w:t>
      </w:r>
    </w:p>
    <w:p w14:paraId="7401E116" w14:textId="7CAA07BC" w:rsidR="00705530" w:rsidRPr="002F0740" w:rsidRDefault="00705530" w:rsidP="00705530">
      <w:pPr>
        <w:spacing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CC0099"/>
          <w:sz w:val="22"/>
          <w:lang w:val="en-GB" w:eastAsia="en-US"/>
        </w:rPr>
        <w:t>03</w:t>
      </w:r>
      <w:r w:rsidRPr="002F0740">
        <w:rPr>
          <w:rFonts w:asciiTheme="minorHAnsi" w:eastAsiaTheme="minorHAnsi" w:hAnsiTheme="minorHAnsi" w:cstheme="minorBidi"/>
          <w:b/>
          <w:color w:val="auto"/>
          <w:sz w:val="22"/>
          <w:lang w:val="en-GB" w:eastAsia="en-US"/>
        </w:rPr>
        <w:t xml:space="preserve"> </w:t>
      </w:r>
      <w:r w:rsidRPr="002F0740">
        <w:rPr>
          <w:rFonts w:asciiTheme="minorHAnsi" w:eastAsiaTheme="minorHAnsi" w:hAnsiTheme="minorHAnsi" w:cstheme="minorBidi"/>
          <w:b/>
          <w:color w:val="auto"/>
          <w:sz w:val="22"/>
          <w:lang w:val="en-GB" w:eastAsia="en-US"/>
        </w:rPr>
        <w:tab/>
      </w:r>
      <w:r w:rsidR="0072029B" w:rsidRPr="002F0740">
        <w:rPr>
          <w:rFonts w:asciiTheme="minorHAnsi" w:eastAsiaTheme="minorHAnsi" w:hAnsiTheme="minorHAnsi" w:cstheme="minorBidi"/>
          <w:b/>
          <w:color w:val="auto"/>
          <w:sz w:val="22"/>
          <w:lang w:val="en-GB" w:eastAsia="en-US"/>
        </w:rPr>
        <w:t>Initial and annual discussions</w:t>
      </w:r>
    </w:p>
    <w:p w14:paraId="0724F651" w14:textId="60BFF364" w:rsidR="00705530" w:rsidRPr="002F0740" w:rsidRDefault="00705530" w:rsidP="00705530">
      <w:pPr>
        <w:spacing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CC0099"/>
          <w:sz w:val="22"/>
          <w:lang w:val="en-GB" w:eastAsia="en-US"/>
        </w:rPr>
        <w:t>04</w:t>
      </w:r>
      <w:r w:rsidRPr="002F0740">
        <w:rPr>
          <w:rFonts w:asciiTheme="minorHAnsi" w:eastAsiaTheme="minorHAnsi" w:hAnsiTheme="minorHAnsi" w:cstheme="minorBidi"/>
          <w:b/>
          <w:color w:val="auto"/>
          <w:sz w:val="22"/>
          <w:lang w:val="en-GB" w:eastAsia="en-US"/>
        </w:rPr>
        <w:t xml:space="preserve"> </w:t>
      </w:r>
      <w:r w:rsidRPr="002F0740">
        <w:rPr>
          <w:rFonts w:asciiTheme="minorHAnsi" w:eastAsiaTheme="minorHAnsi" w:hAnsiTheme="minorHAnsi" w:cstheme="minorBidi"/>
          <w:b/>
          <w:color w:val="auto"/>
          <w:sz w:val="22"/>
          <w:lang w:val="en-GB" w:eastAsia="en-US"/>
        </w:rPr>
        <w:tab/>
      </w:r>
      <w:r w:rsidR="0072029B" w:rsidRPr="002F0740">
        <w:rPr>
          <w:rFonts w:asciiTheme="minorHAnsi" w:eastAsiaTheme="minorHAnsi" w:hAnsiTheme="minorHAnsi" w:cstheme="minorBidi"/>
          <w:b/>
          <w:color w:val="auto"/>
          <w:sz w:val="22"/>
          <w:lang w:val="en-GB" w:eastAsia="en-US"/>
        </w:rPr>
        <w:t>General conditions for the discussions</w:t>
      </w:r>
    </w:p>
    <w:p w14:paraId="18B64934" w14:textId="2463602E" w:rsidR="009E2676" w:rsidRPr="002F0740" w:rsidRDefault="008511DC" w:rsidP="00705530">
      <w:pPr>
        <w:spacing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CC0099"/>
          <w:sz w:val="22"/>
          <w:lang w:val="en-GB" w:eastAsia="en-US"/>
        </w:rPr>
        <w:t>0</w:t>
      </w:r>
      <w:r w:rsidR="009561AC" w:rsidRPr="002F0740">
        <w:rPr>
          <w:rFonts w:asciiTheme="minorHAnsi" w:eastAsiaTheme="minorHAnsi" w:hAnsiTheme="minorHAnsi" w:cstheme="minorBidi"/>
          <w:b/>
          <w:color w:val="CC0099"/>
          <w:sz w:val="22"/>
          <w:lang w:val="en-GB" w:eastAsia="en-US"/>
        </w:rPr>
        <w:t>5</w:t>
      </w:r>
      <w:r w:rsidRPr="002F0740">
        <w:rPr>
          <w:rFonts w:asciiTheme="minorHAnsi" w:eastAsiaTheme="minorHAnsi" w:hAnsiTheme="minorHAnsi" w:cstheme="minorBidi"/>
          <w:b/>
          <w:color w:val="auto"/>
          <w:sz w:val="22"/>
          <w:lang w:val="en-GB" w:eastAsia="en-US"/>
        </w:rPr>
        <w:tab/>
      </w:r>
      <w:r w:rsidR="0072029B" w:rsidRPr="002F0740">
        <w:rPr>
          <w:rFonts w:asciiTheme="minorHAnsi" w:eastAsiaTheme="minorHAnsi" w:hAnsiTheme="minorHAnsi" w:cstheme="minorBidi"/>
          <w:b/>
          <w:color w:val="auto"/>
          <w:sz w:val="22"/>
          <w:lang w:val="en-GB" w:eastAsia="en-US"/>
        </w:rPr>
        <w:t>Guidelines for initial discussions</w:t>
      </w:r>
      <w:r w:rsidR="00EC2847" w:rsidRPr="002F0740">
        <w:rPr>
          <w:rFonts w:asciiTheme="minorHAnsi" w:eastAsiaTheme="minorHAnsi" w:hAnsiTheme="minorHAnsi" w:cstheme="minorBidi"/>
          <w:b/>
          <w:color w:val="auto"/>
          <w:sz w:val="22"/>
          <w:lang w:val="en-GB" w:eastAsia="en-US"/>
        </w:rPr>
        <w:t xml:space="preserve"> (</w:t>
      </w:r>
      <w:r w:rsidR="0072029B" w:rsidRPr="002F0740">
        <w:rPr>
          <w:rFonts w:asciiTheme="minorHAnsi" w:eastAsiaTheme="minorHAnsi" w:hAnsiTheme="minorHAnsi" w:cstheme="minorBidi"/>
          <w:b/>
          <w:color w:val="auto"/>
          <w:sz w:val="22"/>
          <w:lang w:val="en-GB" w:eastAsia="en-US"/>
        </w:rPr>
        <w:t xml:space="preserve">supervision </w:t>
      </w:r>
      <w:r w:rsidR="00EC2847" w:rsidRPr="002F0740">
        <w:rPr>
          <w:rFonts w:asciiTheme="minorHAnsi" w:eastAsiaTheme="minorHAnsi" w:hAnsiTheme="minorHAnsi" w:cstheme="minorBidi"/>
          <w:b/>
          <w:color w:val="auto"/>
          <w:sz w:val="22"/>
          <w:lang w:val="en-GB" w:eastAsia="en-US"/>
        </w:rPr>
        <w:t>agenda)</w:t>
      </w:r>
    </w:p>
    <w:p w14:paraId="7002B6CC" w14:textId="1CD1A7C6" w:rsidR="009E2676" w:rsidRPr="002F0740" w:rsidRDefault="00705530" w:rsidP="00B33C4D">
      <w:pPr>
        <w:spacing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CC0099"/>
          <w:sz w:val="22"/>
          <w:lang w:val="en-GB" w:eastAsia="en-US"/>
        </w:rPr>
        <w:t>0</w:t>
      </w:r>
      <w:r w:rsidR="009561AC" w:rsidRPr="002F0740">
        <w:rPr>
          <w:rFonts w:asciiTheme="minorHAnsi" w:eastAsiaTheme="minorHAnsi" w:hAnsiTheme="minorHAnsi" w:cstheme="minorBidi"/>
          <w:b/>
          <w:color w:val="CC0099"/>
          <w:sz w:val="22"/>
          <w:lang w:val="en-GB" w:eastAsia="en-US"/>
        </w:rPr>
        <w:t>6</w:t>
      </w:r>
      <w:r w:rsidRPr="002F0740">
        <w:rPr>
          <w:rFonts w:asciiTheme="minorHAnsi" w:eastAsiaTheme="minorHAnsi" w:hAnsiTheme="minorHAnsi" w:cstheme="minorBidi"/>
          <w:b/>
          <w:color w:val="CC0099"/>
          <w:sz w:val="22"/>
          <w:lang w:val="en-GB" w:eastAsia="en-US"/>
        </w:rPr>
        <w:t xml:space="preserve"> </w:t>
      </w:r>
      <w:r w:rsidRPr="002F0740">
        <w:rPr>
          <w:rFonts w:asciiTheme="minorHAnsi" w:eastAsiaTheme="minorHAnsi" w:hAnsiTheme="minorHAnsi" w:cstheme="minorBidi"/>
          <w:b/>
          <w:color w:val="CC0099"/>
          <w:sz w:val="22"/>
          <w:lang w:val="en-GB" w:eastAsia="en-US"/>
        </w:rPr>
        <w:tab/>
      </w:r>
      <w:r w:rsidR="0072029B" w:rsidRPr="002F0740">
        <w:rPr>
          <w:rFonts w:asciiTheme="minorHAnsi" w:eastAsiaTheme="minorHAnsi" w:hAnsiTheme="minorHAnsi" w:cstheme="minorBidi"/>
          <w:b/>
          <w:color w:val="auto"/>
          <w:sz w:val="22"/>
          <w:lang w:val="en-GB" w:eastAsia="en-US"/>
        </w:rPr>
        <w:t>Guidelines for annual discussions</w:t>
      </w:r>
      <w:r w:rsidR="00B33C4D" w:rsidRPr="002F0740">
        <w:rPr>
          <w:rFonts w:asciiTheme="minorHAnsi" w:eastAsiaTheme="minorHAnsi" w:hAnsiTheme="minorHAnsi" w:cstheme="minorBidi"/>
          <w:b/>
          <w:color w:val="auto"/>
          <w:sz w:val="22"/>
          <w:lang w:val="en-GB" w:eastAsia="en-US"/>
        </w:rPr>
        <w:t xml:space="preserve"> </w:t>
      </w:r>
    </w:p>
    <w:p w14:paraId="487C3DBC" w14:textId="3B5FB461" w:rsidR="00705530" w:rsidRPr="002F0740" w:rsidRDefault="009561AC" w:rsidP="00705530">
      <w:pPr>
        <w:spacing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CC0099"/>
          <w:sz w:val="22"/>
          <w:lang w:val="en-GB" w:eastAsia="en-US"/>
        </w:rPr>
        <w:t>07</w:t>
      </w:r>
      <w:r w:rsidR="009E2676" w:rsidRPr="002F0740">
        <w:rPr>
          <w:rFonts w:asciiTheme="minorHAnsi" w:eastAsiaTheme="minorHAnsi" w:hAnsiTheme="minorHAnsi" w:cstheme="minorBidi"/>
          <w:b/>
          <w:color w:val="CC0099"/>
          <w:sz w:val="22"/>
          <w:lang w:val="en-GB" w:eastAsia="en-US"/>
        </w:rPr>
        <w:t xml:space="preserve"> </w:t>
      </w:r>
      <w:r w:rsidR="009E2676" w:rsidRPr="002F0740">
        <w:rPr>
          <w:rFonts w:asciiTheme="minorHAnsi" w:eastAsiaTheme="minorHAnsi" w:hAnsiTheme="minorHAnsi" w:cstheme="minorBidi"/>
          <w:b/>
          <w:color w:val="auto"/>
          <w:sz w:val="22"/>
          <w:lang w:val="en-GB" w:eastAsia="en-US"/>
        </w:rPr>
        <w:tab/>
      </w:r>
      <w:r w:rsidR="00705530" w:rsidRPr="002F0740">
        <w:rPr>
          <w:rFonts w:asciiTheme="minorHAnsi" w:eastAsiaTheme="minorHAnsi" w:hAnsiTheme="minorHAnsi" w:cstheme="minorBidi"/>
          <w:b/>
          <w:color w:val="auto"/>
          <w:sz w:val="22"/>
          <w:lang w:val="en-GB" w:eastAsia="en-US"/>
        </w:rPr>
        <w:t>Do</w:t>
      </w:r>
      <w:r w:rsidR="0072029B" w:rsidRPr="002F0740">
        <w:rPr>
          <w:rFonts w:asciiTheme="minorHAnsi" w:eastAsiaTheme="minorHAnsi" w:hAnsiTheme="minorHAnsi" w:cstheme="minorBidi"/>
          <w:b/>
          <w:color w:val="auto"/>
          <w:sz w:val="22"/>
          <w:lang w:val="en-GB" w:eastAsia="en-US"/>
        </w:rPr>
        <w:t>c</w:t>
      </w:r>
      <w:r w:rsidR="00705530" w:rsidRPr="002F0740">
        <w:rPr>
          <w:rFonts w:asciiTheme="minorHAnsi" w:eastAsiaTheme="minorHAnsi" w:hAnsiTheme="minorHAnsi" w:cstheme="minorBidi"/>
          <w:b/>
          <w:color w:val="auto"/>
          <w:sz w:val="22"/>
          <w:lang w:val="en-GB" w:eastAsia="en-US"/>
        </w:rPr>
        <w:t>ument</w:t>
      </w:r>
      <w:r w:rsidR="00053D22" w:rsidRPr="002F0740">
        <w:rPr>
          <w:rFonts w:asciiTheme="minorHAnsi" w:eastAsiaTheme="minorHAnsi" w:hAnsiTheme="minorHAnsi" w:cstheme="minorBidi"/>
          <w:b/>
          <w:color w:val="auto"/>
          <w:sz w:val="22"/>
          <w:lang w:val="en-GB" w:eastAsia="en-US"/>
        </w:rPr>
        <w:t>ing the</w:t>
      </w:r>
      <w:r w:rsidR="0072029B" w:rsidRPr="002F0740">
        <w:rPr>
          <w:rFonts w:asciiTheme="minorHAnsi" w:eastAsiaTheme="minorHAnsi" w:hAnsiTheme="minorHAnsi" w:cstheme="minorBidi"/>
          <w:b/>
          <w:color w:val="auto"/>
          <w:sz w:val="22"/>
          <w:lang w:val="en-GB" w:eastAsia="en-US"/>
        </w:rPr>
        <w:t xml:space="preserve"> work stages and work pl</w:t>
      </w:r>
      <w:r w:rsidR="00EC2847" w:rsidRPr="002F0740">
        <w:rPr>
          <w:rFonts w:asciiTheme="minorHAnsi" w:eastAsiaTheme="minorHAnsi" w:hAnsiTheme="minorHAnsi"/>
          <w:b/>
          <w:color w:val="auto"/>
          <w:sz w:val="22"/>
          <w:lang w:val="en-GB" w:eastAsia="en-US"/>
        </w:rPr>
        <w:t xml:space="preserve">an </w:t>
      </w:r>
      <w:r w:rsidR="00053D22" w:rsidRPr="002F0740">
        <w:rPr>
          <w:rFonts w:asciiTheme="minorHAnsi" w:eastAsiaTheme="minorHAnsi" w:hAnsiTheme="minorHAnsi"/>
          <w:b/>
          <w:color w:val="auto"/>
          <w:sz w:val="22"/>
          <w:lang w:val="en-GB" w:eastAsia="en-US"/>
        </w:rPr>
        <w:t xml:space="preserve">during </w:t>
      </w:r>
      <w:r w:rsidR="0072029B" w:rsidRPr="002F0740">
        <w:rPr>
          <w:rFonts w:asciiTheme="minorHAnsi" w:eastAsiaTheme="minorHAnsi" w:hAnsiTheme="minorHAnsi"/>
          <w:b/>
          <w:color w:val="auto"/>
          <w:sz w:val="22"/>
          <w:lang w:val="en-GB" w:eastAsia="en-US"/>
        </w:rPr>
        <w:t>initial discussions</w:t>
      </w:r>
      <w:r w:rsidR="00EC2847" w:rsidRPr="002F0740">
        <w:rPr>
          <w:rFonts w:asciiTheme="minorHAnsi" w:eastAsiaTheme="minorHAnsi" w:hAnsiTheme="minorHAnsi"/>
          <w:b/>
          <w:color w:val="auto"/>
          <w:sz w:val="22"/>
          <w:lang w:val="en-GB" w:eastAsia="en-US"/>
        </w:rPr>
        <w:t xml:space="preserve"> </w:t>
      </w:r>
      <w:r w:rsidR="00B33C4D" w:rsidRPr="002F0740">
        <w:rPr>
          <w:rFonts w:asciiTheme="minorHAnsi" w:eastAsiaTheme="minorHAnsi" w:hAnsiTheme="minorHAnsi" w:cstheme="minorBidi"/>
          <w:b/>
          <w:color w:val="auto"/>
          <w:sz w:val="22"/>
          <w:lang w:val="en-GB" w:eastAsia="en-US"/>
        </w:rPr>
        <w:t>(</w:t>
      </w:r>
      <w:r w:rsidR="00A27A38" w:rsidRPr="002F0740">
        <w:rPr>
          <w:rFonts w:asciiTheme="minorHAnsi" w:eastAsiaTheme="minorHAnsi" w:hAnsiTheme="minorHAnsi" w:cstheme="minorBidi"/>
          <w:b/>
          <w:color w:val="auto"/>
          <w:sz w:val="22"/>
          <w:lang w:val="en-GB" w:eastAsia="en-US"/>
        </w:rPr>
        <w:t>example</w:t>
      </w:r>
      <w:r w:rsidR="00B33C4D" w:rsidRPr="002F0740">
        <w:rPr>
          <w:rFonts w:asciiTheme="minorHAnsi" w:eastAsiaTheme="minorHAnsi" w:hAnsiTheme="minorHAnsi" w:cstheme="minorBidi"/>
          <w:b/>
          <w:color w:val="auto"/>
          <w:sz w:val="22"/>
          <w:lang w:val="en-GB" w:eastAsia="en-US"/>
        </w:rPr>
        <w:t>)</w:t>
      </w:r>
    </w:p>
    <w:p w14:paraId="7B2F8525" w14:textId="374856A4" w:rsidR="00EC2847" w:rsidRPr="002F0740" w:rsidRDefault="009561AC" w:rsidP="00705530">
      <w:pPr>
        <w:spacing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CC0099"/>
          <w:sz w:val="22"/>
          <w:lang w:val="en-GB" w:eastAsia="en-US"/>
        </w:rPr>
        <w:t>08</w:t>
      </w:r>
      <w:r w:rsidR="00705530" w:rsidRPr="002F0740">
        <w:rPr>
          <w:rFonts w:asciiTheme="minorHAnsi" w:eastAsiaTheme="minorHAnsi" w:hAnsiTheme="minorHAnsi" w:cstheme="minorBidi"/>
          <w:b/>
          <w:color w:val="auto"/>
          <w:sz w:val="22"/>
          <w:lang w:val="en-GB" w:eastAsia="en-US"/>
        </w:rPr>
        <w:t xml:space="preserve"> </w:t>
      </w:r>
      <w:r w:rsidR="00705530" w:rsidRPr="002F0740">
        <w:rPr>
          <w:rFonts w:asciiTheme="minorHAnsi" w:eastAsiaTheme="minorHAnsi" w:hAnsiTheme="minorHAnsi" w:cstheme="minorBidi"/>
          <w:b/>
          <w:color w:val="auto"/>
          <w:sz w:val="22"/>
          <w:lang w:val="en-GB" w:eastAsia="en-US"/>
        </w:rPr>
        <w:tab/>
      </w:r>
      <w:r w:rsidR="00EC2847" w:rsidRPr="002F0740">
        <w:rPr>
          <w:rFonts w:asciiTheme="minorHAnsi" w:eastAsiaTheme="minorHAnsi" w:hAnsiTheme="minorHAnsi" w:cstheme="minorBidi"/>
          <w:b/>
          <w:color w:val="auto"/>
          <w:sz w:val="22"/>
          <w:lang w:val="en-GB" w:eastAsia="en-US"/>
        </w:rPr>
        <w:t>Do</w:t>
      </w:r>
      <w:r w:rsidR="0072029B" w:rsidRPr="002F0740">
        <w:rPr>
          <w:rFonts w:asciiTheme="minorHAnsi" w:eastAsiaTheme="minorHAnsi" w:hAnsiTheme="minorHAnsi" w:cstheme="minorBidi"/>
          <w:b/>
          <w:color w:val="auto"/>
          <w:sz w:val="22"/>
          <w:lang w:val="en-GB" w:eastAsia="en-US"/>
        </w:rPr>
        <w:t>c</w:t>
      </w:r>
      <w:r w:rsidR="00EC2847" w:rsidRPr="002F0740">
        <w:rPr>
          <w:rFonts w:asciiTheme="minorHAnsi" w:eastAsiaTheme="minorHAnsi" w:hAnsiTheme="minorHAnsi" w:cstheme="minorBidi"/>
          <w:b/>
          <w:color w:val="auto"/>
          <w:sz w:val="22"/>
          <w:lang w:val="en-GB" w:eastAsia="en-US"/>
        </w:rPr>
        <w:t>ument</w:t>
      </w:r>
      <w:r w:rsidR="00053D22" w:rsidRPr="002F0740">
        <w:rPr>
          <w:rFonts w:asciiTheme="minorHAnsi" w:eastAsiaTheme="minorHAnsi" w:hAnsiTheme="minorHAnsi" w:cstheme="minorBidi"/>
          <w:b/>
          <w:color w:val="auto"/>
          <w:sz w:val="22"/>
          <w:lang w:val="en-GB" w:eastAsia="en-US"/>
        </w:rPr>
        <w:t>ing the</w:t>
      </w:r>
      <w:r w:rsidR="0072029B" w:rsidRPr="002F0740">
        <w:rPr>
          <w:rFonts w:asciiTheme="minorHAnsi" w:eastAsiaTheme="minorHAnsi" w:hAnsiTheme="minorHAnsi" w:cstheme="minorBidi"/>
          <w:b/>
          <w:color w:val="auto"/>
          <w:sz w:val="22"/>
          <w:lang w:val="en-GB" w:eastAsia="en-US"/>
        </w:rPr>
        <w:t xml:space="preserve"> work stages and work </w:t>
      </w:r>
      <w:r w:rsidR="00EC2847" w:rsidRPr="002F0740">
        <w:rPr>
          <w:rFonts w:asciiTheme="minorHAnsi" w:eastAsiaTheme="minorHAnsi" w:hAnsiTheme="minorHAnsi"/>
          <w:b/>
          <w:color w:val="auto"/>
          <w:sz w:val="22"/>
          <w:lang w:val="en-GB" w:eastAsia="en-US"/>
        </w:rPr>
        <w:t xml:space="preserve">plan </w:t>
      </w:r>
      <w:r w:rsidR="00053D22" w:rsidRPr="002F0740">
        <w:rPr>
          <w:rFonts w:asciiTheme="minorHAnsi" w:eastAsiaTheme="minorHAnsi" w:hAnsiTheme="minorHAnsi"/>
          <w:b/>
          <w:color w:val="auto"/>
          <w:sz w:val="22"/>
          <w:lang w:val="en-GB" w:eastAsia="en-US"/>
        </w:rPr>
        <w:t>during</w:t>
      </w:r>
      <w:r w:rsidR="0072029B" w:rsidRPr="002F0740">
        <w:rPr>
          <w:rFonts w:asciiTheme="minorHAnsi" w:eastAsiaTheme="minorHAnsi" w:hAnsiTheme="minorHAnsi"/>
          <w:b/>
          <w:color w:val="auto"/>
          <w:sz w:val="22"/>
          <w:lang w:val="en-GB" w:eastAsia="en-US"/>
        </w:rPr>
        <w:t xml:space="preserve"> annual discussions (</w:t>
      </w:r>
      <w:r w:rsidR="00A27A38" w:rsidRPr="002F0740">
        <w:rPr>
          <w:rFonts w:asciiTheme="minorHAnsi" w:eastAsiaTheme="minorHAnsi" w:hAnsiTheme="minorHAnsi"/>
          <w:b/>
          <w:color w:val="auto"/>
          <w:sz w:val="22"/>
          <w:lang w:val="en-GB" w:eastAsia="en-US"/>
        </w:rPr>
        <w:t>example</w:t>
      </w:r>
      <w:r w:rsidR="0072029B" w:rsidRPr="002F0740">
        <w:rPr>
          <w:rFonts w:asciiTheme="minorHAnsi" w:eastAsiaTheme="minorHAnsi" w:hAnsiTheme="minorHAnsi"/>
          <w:b/>
          <w:color w:val="auto"/>
          <w:sz w:val="22"/>
          <w:lang w:val="en-GB" w:eastAsia="en-US"/>
        </w:rPr>
        <w:t>)</w:t>
      </w:r>
    </w:p>
    <w:p w14:paraId="5575BC3D" w14:textId="2456C652" w:rsidR="001449D0" w:rsidRPr="002F0740" w:rsidRDefault="001449D0" w:rsidP="00705530">
      <w:pPr>
        <w:spacing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CC0099"/>
          <w:sz w:val="22"/>
          <w:lang w:val="en-GB" w:eastAsia="en-US"/>
        </w:rPr>
        <w:t>09</w:t>
      </w:r>
      <w:r w:rsidRPr="002F0740">
        <w:rPr>
          <w:rFonts w:asciiTheme="minorHAnsi" w:eastAsiaTheme="minorHAnsi" w:hAnsiTheme="minorHAnsi" w:cstheme="minorBidi"/>
          <w:b/>
          <w:color w:val="CC0099"/>
          <w:sz w:val="22"/>
          <w:lang w:val="en-GB" w:eastAsia="en-US"/>
        </w:rPr>
        <w:tab/>
      </w:r>
      <w:r w:rsidR="0072029B" w:rsidRPr="002F0740">
        <w:rPr>
          <w:rFonts w:asciiTheme="minorHAnsi" w:eastAsiaTheme="minorHAnsi" w:hAnsiTheme="minorHAnsi" w:cstheme="minorBidi"/>
          <w:b/>
          <w:color w:val="auto"/>
          <w:sz w:val="22"/>
          <w:lang w:val="en-GB" w:eastAsia="en-US"/>
        </w:rPr>
        <w:t>Annual discussions and questions regarding the extension of contracts</w:t>
      </w:r>
    </w:p>
    <w:p w14:paraId="1076E40B" w14:textId="1C24784E" w:rsidR="00705530" w:rsidRPr="002F0740" w:rsidRDefault="001449D0" w:rsidP="00705530">
      <w:pPr>
        <w:spacing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CC0099"/>
          <w:sz w:val="22"/>
          <w:lang w:val="en-GB" w:eastAsia="en-US"/>
        </w:rPr>
        <w:t>10</w:t>
      </w:r>
      <w:r w:rsidR="00EC2847" w:rsidRPr="002F0740">
        <w:rPr>
          <w:rFonts w:asciiTheme="minorHAnsi" w:eastAsiaTheme="minorHAnsi" w:hAnsiTheme="minorHAnsi" w:cstheme="minorBidi"/>
          <w:b/>
          <w:color w:val="CC0099"/>
          <w:sz w:val="22"/>
          <w:lang w:val="en-GB" w:eastAsia="en-US"/>
        </w:rPr>
        <w:tab/>
      </w:r>
      <w:r w:rsidR="0072029B" w:rsidRPr="002F0740">
        <w:rPr>
          <w:rFonts w:asciiTheme="minorHAnsi" w:eastAsiaTheme="minorHAnsi" w:hAnsiTheme="minorHAnsi" w:cstheme="minorBidi"/>
          <w:b/>
          <w:color w:val="auto"/>
          <w:sz w:val="22"/>
          <w:lang w:val="en-GB" w:eastAsia="en-US"/>
        </w:rPr>
        <w:t>Support and advice</w:t>
      </w:r>
    </w:p>
    <w:p w14:paraId="2514BA04" w14:textId="77777777" w:rsidR="00705530" w:rsidRPr="002F0740" w:rsidRDefault="00705530" w:rsidP="00705530">
      <w:pPr>
        <w:spacing w:after="0" w:line="259" w:lineRule="auto"/>
        <w:ind w:left="0"/>
        <w:rPr>
          <w:rFonts w:asciiTheme="minorHAnsi" w:hAnsiTheme="minorHAnsi"/>
          <w:sz w:val="22"/>
          <w:lang w:val="en-GB"/>
        </w:rPr>
      </w:pPr>
    </w:p>
    <w:p w14:paraId="4F570ED0" w14:textId="64A0A7B6" w:rsidR="00090F5A" w:rsidRPr="002F0740" w:rsidRDefault="00705530" w:rsidP="00090F5A">
      <w:pPr>
        <w:spacing w:after="0" w:line="259" w:lineRule="auto"/>
        <w:ind w:left="0"/>
        <w:rPr>
          <w:rFonts w:asciiTheme="minorHAnsi" w:hAnsiTheme="minorHAnsi"/>
          <w:b/>
          <w:color w:val="CC0099"/>
          <w:sz w:val="22"/>
          <w:lang w:val="en-GB"/>
        </w:rPr>
      </w:pPr>
      <w:r w:rsidRPr="002F0740">
        <w:rPr>
          <w:rFonts w:asciiTheme="minorHAnsi" w:hAnsiTheme="minorHAnsi"/>
          <w:b/>
          <w:color w:val="CC0099"/>
          <w:sz w:val="22"/>
          <w:lang w:val="en-GB"/>
        </w:rPr>
        <w:t xml:space="preserve">01 </w:t>
      </w:r>
      <w:r w:rsidR="0072029B" w:rsidRPr="002F0740">
        <w:rPr>
          <w:rFonts w:asciiTheme="minorHAnsi" w:hAnsiTheme="minorHAnsi"/>
          <w:b/>
          <w:color w:val="CC0099"/>
          <w:sz w:val="22"/>
          <w:lang w:val="en-GB"/>
        </w:rPr>
        <w:t>Foreword</w:t>
      </w:r>
      <w:r w:rsidR="00CB2F75" w:rsidRPr="002F0740">
        <w:rPr>
          <w:rFonts w:asciiTheme="minorHAnsi" w:hAnsiTheme="minorHAnsi"/>
          <w:b/>
          <w:color w:val="CC0099"/>
          <w:sz w:val="22"/>
          <w:lang w:val="en-GB"/>
        </w:rPr>
        <w:t xml:space="preserve"> </w:t>
      </w:r>
    </w:p>
    <w:p w14:paraId="08035383" w14:textId="77777777" w:rsidR="00090F5A" w:rsidRPr="002F0740" w:rsidRDefault="00090F5A" w:rsidP="00090F5A">
      <w:pPr>
        <w:spacing w:after="0" w:line="259" w:lineRule="auto"/>
        <w:ind w:left="0"/>
        <w:rPr>
          <w:rFonts w:asciiTheme="minorHAnsi" w:hAnsiTheme="minorHAnsi"/>
          <w:b/>
          <w:color w:val="CC0099"/>
          <w:sz w:val="22"/>
          <w:lang w:val="en-GB"/>
        </w:rPr>
      </w:pPr>
    </w:p>
    <w:p w14:paraId="20AF9C8B" w14:textId="53AA587B" w:rsidR="00090F5A" w:rsidRPr="002F0740" w:rsidRDefault="00620C0E" w:rsidP="00090F5A">
      <w:pPr>
        <w:spacing w:after="0" w:line="259" w:lineRule="auto"/>
        <w:ind w:left="0"/>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Dear colleagues</w:t>
      </w:r>
      <w:r w:rsidR="00090F5A" w:rsidRPr="002F0740">
        <w:rPr>
          <w:rFonts w:asciiTheme="minorHAnsi" w:eastAsiaTheme="minorHAnsi" w:hAnsiTheme="minorHAnsi" w:cstheme="minorBidi"/>
          <w:color w:val="auto"/>
          <w:sz w:val="22"/>
          <w:lang w:val="en-GB" w:eastAsia="en-US"/>
        </w:rPr>
        <w:t>,</w:t>
      </w:r>
    </w:p>
    <w:p w14:paraId="05885F7F" w14:textId="5E377547" w:rsidR="00620C0E" w:rsidRPr="002F0740" w:rsidRDefault="00620C0E" w:rsidP="00090F5A">
      <w:pPr>
        <w:spacing w:before="240"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The annual discussions </w:t>
      </w:r>
      <w:r w:rsidR="00053D22" w:rsidRPr="002F0740">
        <w:rPr>
          <w:rFonts w:asciiTheme="minorHAnsi" w:eastAsiaTheme="minorHAnsi" w:hAnsiTheme="minorHAnsi" w:cstheme="minorBidi"/>
          <w:color w:val="auto"/>
          <w:sz w:val="22"/>
          <w:lang w:val="en-GB" w:eastAsia="en-US"/>
        </w:rPr>
        <w:t xml:space="preserve">that are regularly held </w:t>
      </w:r>
      <w:r w:rsidRPr="002F0740">
        <w:rPr>
          <w:rFonts w:asciiTheme="minorHAnsi" w:eastAsiaTheme="minorHAnsi" w:hAnsiTheme="minorHAnsi" w:cstheme="minorBidi"/>
          <w:color w:val="auto"/>
          <w:sz w:val="22"/>
          <w:lang w:val="en-GB" w:eastAsia="en-US"/>
        </w:rPr>
        <w:t xml:space="preserve">provide a secure and central </w:t>
      </w:r>
      <w:r w:rsidR="000D1F8E">
        <w:rPr>
          <w:rFonts w:asciiTheme="minorHAnsi" w:eastAsiaTheme="minorHAnsi" w:hAnsiTheme="minorHAnsi" w:cstheme="minorBidi"/>
          <w:color w:val="auto"/>
          <w:sz w:val="22"/>
          <w:lang w:val="en-GB" w:eastAsia="en-US"/>
        </w:rPr>
        <w:t>platform</w:t>
      </w:r>
      <w:r w:rsidRPr="002F0740">
        <w:rPr>
          <w:rFonts w:asciiTheme="minorHAnsi" w:eastAsiaTheme="minorHAnsi" w:hAnsiTheme="minorHAnsi" w:cstheme="minorBidi"/>
          <w:color w:val="auto"/>
          <w:sz w:val="22"/>
          <w:lang w:val="en-GB" w:eastAsia="en-US"/>
        </w:rPr>
        <w:t xml:space="preserve"> for communications</w:t>
      </w:r>
      <w:r w:rsidR="000D1F8E">
        <w:rPr>
          <w:rFonts w:asciiTheme="minorHAnsi" w:eastAsiaTheme="minorHAnsi" w:hAnsiTheme="minorHAnsi" w:cstheme="minorBidi"/>
          <w:color w:val="auto"/>
          <w:sz w:val="22"/>
          <w:lang w:val="en-GB" w:eastAsia="en-US"/>
        </w:rPr>
        <w:t xml:space="preserve"> and go</w:t>
      </w:r>
      <w:r w:rsidRPr="002F0740">
        <w:rPr>
          <w:rFonts w:asciiTheme="minorHAnsi" w:eastAsiaTheme="minorHAnsi" w:hAnsiTheme="minorHAnsi" w:cstheme="minorBidi"/>
          <w:color w:val="auto"/>
          <w:sz w:val="22"/>
          <w:lang w:val="en-GB" w:eastAsia="en-US"/>
        </w:rPr>
        <w:t xml:space="preserve"> beyond everyday conversions in corridors or in the refectory. Annual discussions at the University of Kassel represent constructive cooperation </w:t>
      </w:r>
      <w:r w:rsidR="004A7A96">
        <w:rPr>
          <w:rFonts w:asciiTheme="minorHAnsi" w:eastAsiaTheme="minorHAnsi" w:hAnsiTheme="minorHAnsi" w:cstheme="minorBidi"/>
          <w:color w:val="auto"/>
          <w:sz w:val="22"/>
          <w:lang w:val="en-GB" w:eastAsia="en-US"/>
        </w:rPr>
        <w:t>geared towards</w:t>
      </w:r>
      <w:r w:rsidRPr="002F0740">
        <w:rPr>
          <w:rFonts w:asciiTheme="minorHAnsi" w:eastAsiaTheme="minorHAnsi" w:hAnsiTheme="minorHAnsi" w:cstheme="minorBidi"/>
          <w:color w:val="auto"/>
          <w:sz w:val="22"/>
          <w:lang w:val="en-GB" w:eastAsia="en-US"/>
        </w:rPr>
        <w:t xml:space="preserve"> meet</w:t>
      </w:r>
      <w:r w:rsidR="004A7A96">
        <w:rPr>
          <w:rFonts w:asciiTheme="minorHAnsi" w:eastAsiaTheme="minorHAnsi" w:hAnsiTheme="minorHAnsi" w:cstheme="minorBidi"/>
          <w:color w:val="auto"/>
          <w:sz w:val="22"/>
          <w:lang w:val="en-GB" w:eastAsia="en-US"/>
        </w:rPr>
        <w:t>ing</w:t>
      </w:r>
      <w:r w:rsidRPr="002F0740">
        <w:rPr>
          <w:rFonts w:asciiTheme="minorHAnsi" w:eastAsiaTheme="minorHAnsi" w:hAnsiTheme="minorHAnsi" w:cstheme="minorBidi"/>
          <w:color w:val="auto"/>
          <w:sz w:val="22"/>
          <w:lang w:val="en-GB" w:eastAsia="en-US"/>
        </w:rPr>
        <w:t xml:space="preserve"> common goals. They are a legally binding tool and a core element </w:t>
      </w:r>
      <w:r w:rsidR="00053D22" w:rsidRPr="002F0740">
        <w:rPr>
          <w:rFonts w:asciiTheme="minorHAnsi" w:eastAsiaTheme="minorHAnsi" w:hAnsiTheme="minorHAnsi" w:cstheme="minorBidi"/>
          <w:color w:val="auto"/>
          <w:sz w:val="22"/>
          <w:lang w:val="en-GB" w:eastAsia="en-US"/>
        </w:rPr>
        <w:t>in</w:t>
      </w:r>
      <w:r w:rsidRPr="002F0740">
        <w:rPr>
          <w:rFonts w:asciiTheme="minorHAnsi" w:eastAsiaTheme="minorHAnsi" w:hAnsiTheme="minorHAnsi" w:cstheme="minorBidi"/>
          <w:color w:val="auto"/>
          <w:sz w:val="22"/>
          <w:lang w:val="en-GB" w:eastAsia="en-US"/>
        </w:rPr>
        <w:t xml:space="preserve"> a good management and organisational culture. </w:t>
      </w:r>
    </w:p>
    <w:p w14:paraId="0C153E2A" w14:textId="1A927D21" w:rsidR="00090F5A" w:rsidRPr="002F0740" w:rsidRDefault="00620C0E" w:rsidP="00090F5A">
      <w:pPr>
        <w:spacing w:before="240"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Annual discussions enable </w:t>
      </w:r>
      <w:r w:rsidR="004A7A96">
        <w:rPr>
          <w:rFonts w:asciiTheme="minorHAnsi" w:eastAsiaTheme="minorHAnsi" w:hAnsiTheme="minorHAnsi" w:cstheme="minorBidi"/>
          <w:color w:val="auto"/>
          <w:sz w:val="22"/>
          <w:lang w:val="en-GB" w:eastAsia="en-US"/>
        </w:rPr>
        <w:t>people</w:t>
      </w:r>
      <w:r w:rsidRPr="002F0740">
        <w:rPr>
          <w:rFonts w:asciiTheme="minorHAnsi" w:eastAsiaTheme="minorHAnsi" w:hAnsiTheme="minorHAnsi" w:cstheme="minorBidi"/>
          <w:color w:val="auto"/>
          <w:sz w:val="22"/>
          <w:lang w:val="en-GB" w:eastAsia="en-US"/>
        </w:rPr>
        <w:t xml:space="preserve"> to jointly agree on future tasks, goals and the working environment – as well as measures to ensure ongoing professional development. The partners can exchange ideas about </w:t>
      </w:r>
      <w:r w:rsidR="00053D22" w:rsidRPr="002F0740">
        <w:rPr>
          <w:rFonts w:asciiTheme="minorHAnsi" w:eastAsiaTheme="minorHAnsi" w:hAnsiTheme="minorHAnsi" w:cstheme="minorBidi"/>
          <w:color w:val="auto"/>
          <w:sz w:val="22"/>
          <w:lang w:val="en-GB" w:eastAsia="en-US"/>
        </w:rPr>
        <w:t>mutual</w:t>
      </w:r>
      <w:r w:rsidRPr="002F0740">
        <w:rPr>
          <w:rFonts w:asciiTheme="minorHAnsi" w:eastAsiaTheme="minorHAnsi" w:hAnsiTheme="minorHAnsi" w:cstheme="minorBidi"/>
          <w:color w:val="auto"/>
          <w:sz w:val="22"/>
          <w:lang w:val="en-GB" w:eastAsia="en-US"/>
        </w:rPr>
        <w:t xml:space="preserve"> expectations</w:t>
      </w:r>
      <w:r w:rsidR="00C964DE" w:rsidRPr="002F0740">
        <w:rPr>
          <w:rFonts w:asciiTheme="minorHAnsi" w:eastAsiaTheme="minorHAnsi" w:hAnsiTheme="minorHAnsi" w:cstheme="minorBidi"/>
          <w:color w:val="auto"/>
          <w:sz w:val="22"/>
          <w:lang w:val="en-GB" w:eastAsia="en-US"/>
        </w:rPr>
        <w:t xml:space="preserve"> and therefore prevent any misunderstandings. At the same time, they can use the discussions to obtain feedback. </w:t>
      </w:r>
    </w:p>
    <w:p w14:paraId="3B38DC38" w14:textId="0EA95F5F" w:rsidR="00C964DE" w:rsidRPr="002F0740" w:rsidRDefault="00C964DE" w:rsidP="00090F5A">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The annual discussions </w:t>
      </w:r>
      <w:r w:rsidR="00053D22" w:rsidRPr="002F0740">
        <w:rPr>
          <w:rFonts w:asciiTheme="minorHAnsi" w:eastAsiaTheme="minorHAnsi" w:hAnsiTheme="minorHAnsi" w:cstheme="minorBidi"/>
          <w:color w:val="auto"/>
          <w:sz w:val="22"/>
          <w:lang w:val="en-GB" w:eastAsia="en-US"/>
        </w:rPr>
        <w:t>held</w:t>
      </w:r>
      <w:r w:rsidRPr="002F0740">
        <w:rPr>
          <w:rFonts w:asciiTheme="minorHAnsi" w:eastAsiaTheme="minorHAnsi" w:hAnsiTheme="minorHAnsi" w:cstheme="minorBidi"/>
          <w:color w:val="auto"/>
          <w:sz w:val="22"/>
          <w:lang w:val="en-GB" w:eastAsia="en-US"/>
        </w:rPr>
        <w:t xml:space="preserve"> in the context of the supervision agenda are important for the process of successfully gaining qualifications for </w:t>
      </w:r>
      <w:r w:rsidR="00477B66">
        <w:rPr>
          <w:rFonts w:asciiTheme="minorHAnsi" w:eastAsiaTheme="minorHAnsi" w:hAnsiTheme="minorHAnsi" w:cstheme="minorBidi"/>
          <w:color w:val="auto"/>
          <w:sz w:val="22"/>
          <w:lang w:val="en-GB" w:eastAsia="en-US"/>
        </w:rPr>
        <w:t>doctoral</w:t>
      </w:r>
      <w:r w:rsidRPr="002F0740">
        <w:rPr>
          <w:rFonts w:asciiTheme="minorHAnsi" w:eastAsiaTheme="minorHAnsi" w:hAnsiTheme="minorHAnsi" w:cstheme="minorBidi"/>
          <w:color w:val="auto"/>
          <w:sz w:val="22"/>
          <w:lang w:val="en-GB" w:eastAsia="en-US"/>
        </w:rPr>
        <w:t xml:space="preserve"> candidates: </w:t>
      </w:r>
    </w:p>
    <w:p w14:paraId="5E9F562A" w14:textId="30FEAA53" w:rsidR="00090F5A" w:rsidRPr="002F0740" w:rsidRDefault="00C964DE" w:rsidP="00745375">
      <w:pPr>
        <w:numPr>
          <w:ilvl w:val="0"/>
          <w:numId w:val="12"/>
        </w:numPr>
        <w:spacing w:after="160" w:line="259" w:lineRule="auto"/>
        <w:contextualSpacing/>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The </w:t>
      </w:r>
      <w:r w:rsidRPr="002F0740">
        <w:rPr>
          <w:rFonts w:asciiTheme="minorHAnsi" w:eastAsiaTheme="minorHAnsi" w:hAnsiTheme="minorHAnsi" w:cstheme="minorBidi"/>
          <w:b/>
          <w:color w:val="auto"/>
          <w:sz w:val="22"/>
          <w:lang w:val="en-GB" w:eastAsia="en-US"/>
        </w:rPr>
        <w:t>initial discussions</w:t>
      </w:r>
      <w:r w:rsidRPr="002F0740">
        <w:rPr>
          <w:rFonts w:asciiTheme="minorHAnsi" w:eastAsiaTheme="minorHAnsi" w:hAnsiTheme="minorHAnsi" w:cstheme="minorBidi"/>
          <w:color w:val="auto"/>
          <w:sz w:val="22"/>
          <w:lang w:val="en-GB" w:eastAsia="en-US"/>
        </w:rPr>
        <w:t xml:space="preserve"> form the basis for </w:t>
      </w:r>
      <w:r w:rsidR="004A7A96">
        <w:rPr>
          <w:rFonts w:asciiTheme="minorHAnsi" w:eastAsiaTheme="minorHAnsi" w:hAnsiTheme="minorHAnsi" w:cstheme="minorBidi"/>
          <w:color w:val="auto"/>
          <w:sz w:val="22"/>
          <w:lang w:val="en-GB" w:eastAsia="en-US"/>
        </w:rPr>
        <w:t>establishing</w:t>
      </w:r>
      <w:r w:rsidRPr="002F0740">
        <w:rPr>
          <w:rFonts w:asciiTheme="minorHAnsi" w:eastAsiaTheme="minorHAnsi" w:hAnsiTheme="minorHAnsi" w:cstheme="minorBidi"/>
          <w:color w:val="auto"/>
          <w:sz w:val="22"/>
          <w:lang w:val="en-GB" w:eastAsia="en-US"/>
        </w:rPr>
        <w:t xml:space="preserve"> broad </w:t>
      </w:r>
      <w:r w:rsidR="004A7A96">
        <w:rPr>
          <w:rFonts w:asciiTheme="minorHAnsi" w:eastAsiaTheme="minorHAnsi" w:hAnsiTheme="minorHAnsi" w:cstheme="minorBidi"/>
          <w:color w:val="auto"/>
          <w:sz w:val="22"/>
          <w:lang w:val="en-GB" w:eastAsia="en-US"/>
        </w:rPr>
        <w:t>agreement about</w:t>
      </w:r>
      <w:r w:rsidRPr="002F0740">
        <w:rPr>
          <w:rFonts w:asciiTheme="minorHAnsi" w:eastAsiaTheme="minorHAnsi" w:hAnsiTheme="minorHAnsi" w:cstheme="minorBidi"/>
          <w:color w:val="auto"/>
          <w:sz w:val="22"/>
          <w:lang w:val="en-GB" w:eastAsia="en-US"/>
        </w:rPr>
        <w:t xml:space="preserve"> the upcoming work. The two sides </w:t>
      </w:r>
      <w:r w:rsidR="004A7A96">
        <w:rPr>
          <w:rFonts w:asciiTheme="minorHAnsi" w:eastAsiaTheme="minorHAnsi" w:hAnsiTheme="minorHAnsi" w:cstheme="minorBidi"/>
          <w:color w:val="auto"/>
          <w:sz w:val="22"/>
          <w:lang w:val="en-GB" w:eastAsia="en-US"/>
        </w:rPr>
        <w:t>here agree on</w:t>
      </w:r>
      <w:r w:rsidRPr="002F0740">
        <w:rPr>
          <w:rFonts w:asciiTheme="minorHAnsi" w:eastAsiaTheme="minorHAnsi" w:hAnsiTheme="minorHAnsi" w:cstheme="minorBidi"/>
          <w:color w:val="auto"/>
          <w:sz w:val="22"/>
          <w:lang w:val="en-GB" w:eastAsia="en-US"/>
        </w:rPr>
        <w:t xml:space="preserve"> tasks, requirements, expectations and the </w:t>
      </w:r>
      <w:r w:rsidR="001B70CA" w:rsidRPr="002F0740">
        <w:rPr>
          <w:rFonts w:asciiTheme="minorHAnsi" w:eastAsiaTheme="minorHAnsi" w:hAnsiTheme="minorHAnsi" w:cstheme="minorBidi"/>
          <w:color w:val="auto"/>
          <w:sz w:val="22"/>
          <w:lang w:val="en-GB" w:eastAsia="en-US"/>
        </w:rPr>
        <w:t>general</w:t>
      </w:r>
      <w:r w:rsidRPr="002F0740">
        <w:rPr>
          <w:rFonts w:asciiTheme="minorHAnsi" w:eastAsiaTheme="minorHAnsi" w:hAnsiTheme="minorHAnsi" w:cstheme="minorBidi"/>
          <w:color w:val="auto"/>
          <w:sz w:val="22"/>
          <w:lang w:val="en-GB" w:eastAsia="en-US"/>
        </w:rPr>
        <w:t xml:space="preserve"> conditions for writing a doctorate. </w:t>
      </w:r>
    </w:p>
    <w:p w14:paraId="0FED6828" w14:textId="12BC86C6" w:rsidR="002F7C9B" w:rsidRDefault="00C964DE" w:rsidP="00745375">
      <w:pPr>
        <w:numPr>
          <w:ilvl w:val="0"/>
          <w:numId w:val="12"/>
        </w:numPr>
        <w:spacing w:after="160" w:line="259" w:lineRule="auto"/>
        <w:contextualSpacing/>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The</w:t>
      </w:r>
      <w:r w:rsidR="00090F5A" w:rsidRPr="002F0740">
        <w:rPr>
          <w:rFonts w:asciiTheme="minorHAnsi" w:eastAsiaTheme="minorHAnsi" w:hAnsiTheme="minorHAnsi" w:cstheme="minorBidi"/>
          <w:color w:val="auto"/>
          <w:sz w:val="22"/>
          <w:lang w:val="en-GB" w:eastAsia="en-US"/>
        </w:rPr>
        <w:t xml:space="preserve"> </w:t>
      </w:r>
      <w:r w:rsidRPr="002F0740">
        <w:rPr>
          <w:rFonts w:asciiTheme="minorHAnsi" w:eastAsiaTheme="minorHAnsi" w:hAnsiTheme="minorHAnsi" w:cstheme="minorBidi"/>
          <w:b/>
          <w:color w:val="auto"/>
          <w:sz w:val="22"/>
          <w:lang w:val="en-GB" w:eastAsia="en-US"/>
        </w:rPr>
        <w:t>annual discussions</w:t>
      </w:r>
      <w:r w:rsidR="00090F5A" w:rsidRPr="002F0740">
        <w:rPr>
          <w:rFonts w:asciiTheme="minorHAnsi" w:eastAsiaTheme="minorHAnsi" w:hAnsiTheme="minorHAnsi" w:cstheme="minorBidi"/>
          <w:color w:val="auto"/>
          <w:sz w:val="22"/>
          <w:lang w:val="en-GB" w:eastAsia="en-US"/>
        </w:rPr>
        <w:t xml:space="preserve"> </w:t>
      </w:r>
      <w:r w:rsidRPr="002F0740">
        <w:rPr>
          <w:rFonts w:asciiTheme="minorHAnsi" w:eastAsiaTheme="minorHAnsi" w:hAnsiTheme="minorHAnsi" w:cstheme="minorBidi"/>
          <w:color w:val="auto"/>
          <w:sz w:val="22"/>
          <w:lang w:val="en-GB" w:eastAsia="en-US"/>
        </w:rPr>
        <w:t>w</w:t>
      </w:r>
      <w:r w:rsidR="00090F5A" w:rsidRPr="002F0740">
        <w:rPr>
          <w:rFonts w:asciiTheme="minorHAnsi" w:eastAsiaTheme="minorHAnsi" w:hAnsiTheme="minorHAnsi" w:cstheme="minorBidi"/>
          <w:color w:val="auto"/>
          <w:sz w:val="22"/>
          <w:lang w:val="en-GB" w:eastAsia="en-US"/>
        </w:rPr>
        <w:t>it</w:t>
      </w:r>
      <w:r w:rsidRPr="002F0740">
        <w:rPr>
          <w:rFonts w:asciiTheme="minorHAnsi" w:eastAsiaTheme="minorHAnsi" w:hAnsiTheme="minorHAnsi" w:cstheme="minorBidi"/>
          <w:color w:val="auto"/>
          <w:sz w:val="22"/>
          <w:lang w:val="en-GB" w:eastAsia="en-US"/>
        </w:rPr>
        <w:t xml:space="preserve">h </w:t>
      </w:r>
      <w:r w:rsidR="00477B66">
        <w:rPr>
          <w:rFonts w:asciiTheme="minorHAnsi" w:eastAsiaTheme="minorHAnsi" w:hAnsiTheme="minorHAnsi" w:cstheme="minorBidi"/>
          <w:color w:val="auto"/>
          <w:sz w:val="22"/>
          <w:lang w:val="en-GB" w:eastAsia="en-US"/>
        </w:rPr>
        <w:t>doctoral</w:t>
      </w:r>
      <w:r w:rsidRPr="002F0740">
        <w:rPr>
          <w:rFonts w:asciiTheme="minorHAnsi" w:eastAsiaTheme="minorHAnsi" w:hAnsiTheme="minorHAnsi" w:cstheme="minorBidi"/>
          <w:color w:val="auto"/>
          <w:sz w:val="22"/>
          <w:lang w:val="en-GB" w:eastAsia="en-US"/>
        </w:rPr>
        <w:t xml:space="preserve"> candidates are adapted to the </w:t>
      </w:r>
      <w:r w:rsidR="004A7A96">
        <w:rPr>
          <w:rFonts w:asciiTheme="minorHAnsi" w:eastAsiaTheme="minorHAnsi" w:hAnsiTheme="minorHAnsi" w:cstheme="minorBidi"/>
          <w:color w:val="auto"/>
          <w:sz w:val="22"/>
          <w:lang w:val="en-GB" w:eastAsia="en-US"/>
        </w:rPr>
        <w:t>special</w:t>
      </w:r>
      <w:r w:rsidRPr="002F0740">
        <w:rPr>
          <w:rFonts w:asciiTheme="minorHAnsi" w:eastAsiaTheme="minorHAnsi" w:hAnsiTheme="minorHAnsi" w:cstheme="minorBidi"/>
          <w:color w:val="auto"/>
          <w:sz w:val="22"/>
          <w:lang w:val="en-GB" w:eastAsia="en-US"/>
        </w:rPr>
        <w:t xml:space="preserve"> situation of these </w:t>
      </w:r>
      <w:r w:rsidR="001B70CA" w:rsidRPr="002F0740">
        <w:rPr>
          <w:rFonts w:asciiTheme="minorHAnsi" w:eastAsiaTheme="minorHAnsi" w:hAnsiTheme="minorHAnsi" w:cstheme="minorBidi"/>
          <w:color w:val="auto"/>
          <w:sz w:val="22"/>
          <w:lang w:val="en-GB" w:eastAsia="en-US"/>
        </w:rPr>
        <w:t>employees</w:t>
      </w:r>
    </w:p>
    <w:p w14:paraId="21B979CD" w14:textId="28E5B8C0" w:rsidR="00090F5A" w:rsidRPr="002F0740" w:rsidRDefault="00C964DE" w:rsidP="00745375">
      <w:pPr>
        <w:numPr>
          <w:ilvl w:val="0"/>
          <w:numId w:val="12"/>
        </w:numPr>
        <w:spacing w:after="160" w:line="259" w:lineRule="auto"/>
        <w:contextualSpacing/>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 in the qualification phase. </w:t>
      </w:r>
      <w:r w:rsidR="00090F5A" w:rsidRPr="002F0740">
        <w:rPr>
          <w:rFonts w:asciiTheme="minorHAnsi" w:eastAsiaTheme="minorHAnsi" w:hAnsiTheme="minorHAnsi" w:cstheme="minorBidi"/>
          <w:color w:val="auto"/>
          <w:sz w:val="22"/>
          <w:lang w:val="en-GB" w:eastAsia="en-US"/>
        </w:rPr>
        <w:t xml:space="preserve"> </w:t>
      </w:r>
      <w:r w:rsidRPr="002F0740">
        <w:rPr>
          <w:rFonts w:asciiTheme="minorHAnsi" w:eastAsiaTheme="minorHAnsi" w:hAnsiTheme="minorHAnsi" w:cstheme="minorBidi"/>
          <w:color w:val="auto"/>
          <w:sz w:val="22"/>
          <w:lang w:val="en-GB" w:eastAsia="en-US"/>
        </w:rPr>
        <w:t xml:space="preserve">This particularly involves </w:t>
      </w:r>
      <w:r w:rsidR="004A7A96">
        <w:rPr>
          <w:rFonts w:asciiTheme="minorHAnsi" w:eastAsiaTheme="minorHAnsi" w:hAnsiTheme="minorHAnsi" w:cstheme="minorBidi"/>
          <w:color w:val="auto"/>
          <w:sz w:val="22"/>
          <w:lang w:val="en-GB" w:eastAsia="en-US"/>
        </w:rPr>
        <w:t xml:space="preserve">agreeing </w:t>
      </w:r>
      <w:r w:rsidRPr="002F0740">
        <w:rPr>
          <w:rFonts w:asciiTheme="minorHAnsi" w:eastAsiaTheme="minorHAnsi" w:hAnsiTheme="minorHAnsi" w:cstheme="minorBidi"/>
          <w:color w:val="auto"/>
          <w:sz w:val="22"/>
          <w:lang w:val="en-GB" w:eastAsia="en-US"/>
        </w:rPr>
        <w:t xml:space="preserve">on work stages for the coming year, which are used as the basis for </w:t>
      </w:r>
      <w:r w:rsidR="004A7A96">
        <w:rPr>
          <w:rFonts w:asciiTheme="minorHAnsi" w:eastAsiaTheme="minorHAnsi" w:hAnsiTheme="minorHAnsi" w:cstheme="minorBidi"/>
          <w:color w:val="auto"/>
          <w:sz w:val="22"/>
          <w:lang w:val="en-GB" w:eastAsia="en-US"/>
        </w:rPr>
        <w:t xml:space="preserve">any </w:t>
      </w:r>
      <w:r w:rsidRPr="002F0740">
        <w:rPr>
          <w:rFonts w:asciiTheme="minorHAnsi" w:eastAsiaTheme="minorHAnsi" w:hAnsiTheme="minorHAnsi" w:cstheme="minorBidi"/>
          <w:color w:val="auto"/>
          <w:sz w:val="22"/>
          <w:lang w:val="en-GB" w:eastAsia="en-US"/>
        </w:rPr>
        <w:t xml:space="preserve">decisions if contracts are extended. </w:t>
      </w:r>
    </w:p>
    <w:p w14:paraId="63828091" w14:textId="77777777" w:rsidR="00090F5A" w:rsidRPr="002F0740" w:rsidRDefault="00090F5A" w:rsidP="00090F5A">
      <w:pPr>
        <w:spacing w:after="160" w:line="259" w:lineRule="auto"/>
        <w:ind w:left="0" w:firstLine="0"/>
        <w:jc w:val="left"/>
        <w:rPr>
          <w:rFonts w:asciiTheme="minorHAnsi" w:eastAsiaTheme="minorHAnsi" w:hAnsiTheme="minorHAnsi" w:cstheme="minorBidi"/>
          <w:color w:val="auto"/>
          <w:sz w:val="22"/>
          <w:lang w:val="en-GB" w:eastAsia="en-US"/>
        </w:rPr>
      </w:pPr>
    </w:p>
    <w:p w14:paraId="032E97EF" w14:textId="76908D51" w:rsidR="00C964DE" w:rsidRPr="002F0740" w:rsidRDefault="00C964DE" w:rsidP="00090F5A">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This information folder is intended to support you so that you are able to </w:t>
      </w:r>
      <w:r w:rsidR="001B70CA" w:rsidRPr="002F0740">
        <w:rPr>
          <w:rFonts w:asciiTheme="minorHAnsi" w:eastAsiaTheme="minorHAnsi" w:hAnsiTheme="minorHAnsi" w:cstheme="minorBidi"/>
          <w:color w:val="auto"/>
          <w:sz w:val="22"/>
          <w:lang w:val="en-GB" w:eastAsia="en-US"/>
        </w:rPr>
        <w:t>hold</w:t>
      </w:r>
      <w:r w:rsidRPr="002F0740">
        <w:rPr>
          <w:rFonts w:asciiTheme="minorHAnsi" w:eastAsiaTheme="minorHAnsi" w:hAnsiTheme="minorHAnsi" w:cstheme="minorBidi"/>
          <w:color w:val="auto"/>
          <w:sz w:val="22"/>
          <w:lang w:val="en-GB" w:eastAsia="en-US"/>
        </w:rPr>
        <w:t xml:space="preserve"> well-prepared and structured annual discussions. </w:t>
      </w:r>
    </w:p>
    <w:p w14:paraId="18CC7D41" w14:textId="658B0370" w:rsidR="00C964DE" w:rsidRPr="002F0740" w:rsidRDefault="00C964DE" w:rsidP="00090F5A">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We wish you great success as you </w:t>
      </w:r>
      <w:r w:rsidR="001B70CA" w:rsidRPr="002F0740">
        <w:rPr>
          <w:rFonts w:asciiTheme="minorHAnsi" w:eastAsiaTheme="minorHAnsi" w:hAnsiTheme="minorHAnsi" w:cstheme="minorBidi"/>
          <w:color w:val="auto"/>
          <w:sz w:val="22"/>
          <w:lang w:val="en-GB" w:eastAsia="en-US"/>
        </w:rPr>
        <w:t>put things into practice</w:t>
      </w:r>
      <w:r w:rsidRPr="002F0740">
        <w:rPr>
          <w:rFonts w:asciiTheme="minorHAnsi" w:eastAsiaTheme="minorHAnsi" w:hAnsiTheme="minorHAnsi" w:cstheme="minorBidi"/>
          <w:color w:val="auto"/>
          <w:sz w:val="22"/>
          <w:lang w:val="en-GB" w:eastAsia="en-US"/>
        </w:rPr>
        <w:t xml:space="preserve">. Do you have any questions? Various offices at our university like the </w:t>
      </w:r>
      <w:r w:rsidR="00477B66">
        <w:rPr>
          <w:rFonts w:asciiTheme="minorHAnsi" w:eastAsiaTheme="minorHAnsi" w:hAnsiTheme="minorHAnsi" w:cstheme="minorBidi"/>
          <w:color w:val="auto"/>
          <w:sz w:val="22"/>
          <w:lang w:val="en-GB" w:eastAsia="en-US"/>
        </w:rPr>
        <w:t>G</w:t>
      </w:r>
      <w:r w:rsidRPr="002F0740">
        <w:rPr>
          <w:rFonts w:asciiTheme="minorHAnsi" w:eastAsiaTheme="minorHAnsi" w:hAnsiTheme="minorHAnsi" w:cstheme="minorBidi"/>
          <w:color w:val="auto"/>
          <w:sz w:val="22"/>
          <w:lang w:val="en-GB" w:eastAsia="en-US"/>
        </w:rPr>
        <w:t xml:space="preserve">raduate Academy, the </w:t>
      </w:r>
      <w:r w:rsidR="001B70CA" w:rsidRPr="002F0740">
        <w:rPr>
          <w:rFonts w:asciiTheme="minorHAnsi" w:eastAsiaTheme="minorHAnsi" w:hAnsiTheme="minorHAnsi" w:cstheme="minorBidi"/>
          <w:color w:val="auto"/>
          <w:sz w:val="22"/>
          <w:lang w:val="en-GB" w:eastAsia="en-US"/>
        </w:rPr>
        <w:t>Doctora</w:t>
      </w:r>
      <w:r w:rsidR="000D1F8E">
        <w:rPr>
          <w:rFonts w:asciiTheme="minorHAnsi" w:eastAsiaTheme="minorHAnsi" w:hAnsiTheme="minorHAnsi" w:cstheme="minorBidi"/>
          <w:color w:val="auto"/>
          <w:sz w:val="22"/>
          <w:lang w:val="en-GB" w:eastAsia="en-US"/>
        </w:rPr>
        <w:t>te</w:t>
      </w:r>
      <w:r w:rsidRPr="002F0740">
        <w:rPr>
          <w:rFonts w:asciiTheme="minorHAnsi" w:eastAsiaTheme="minorHAnsi" w:hAnsiTheme="minorHAnsi" w:cstheme="minorBidi"/>
          <w:color w:val="auto"/>
          <w:sz w:val="22"/>
          <w:lang w:val="en-GB" w:eastAsia="en-US"/>
        </w:rPr>
        <w:t xml:space="preserve"> </w:t>
      </w:r>
      <w:r w:rsidR="001B70CA" w:rsidRPr="002F0740">
        <w:rPr>
          <w:rFonts w:asciiTheme="minorHAnsi" w:eastAsiaTheme="minorHAnsi" w:hAnsiTheme="minorHAnsi" w:cstheme="minorBidi"/>
          <w:color w:val="auto"/>
          <w:sz w:val="22"/>
          <w:lang w:val="en-GB" w:eastAsia="en-US"/>
        </w:rPr>
        <w:t>O</w:t>
      </w:r>
      <w:r w:rsidRPr="002F0740">
        <w:rPr>
          <w:rFonts w:asciiTheme="minorHAnsi" w:eastAsiaTheme="minorHAnsi" w:hAnsiTheme="minorHAnsi" w:cstheme="minorBidi"/>
          <w:color w:val="auto"/>
          <w:sz w:val="22"/>
          <w:lang w:val="en-GB" w:eastAsia="en-US"/>
        </w:rPr>
        <w:t xml:space="preserve">ffice and those representing various interests will be happy to advise you. </w:t>
      </w:r>
    </w:p>
    <w:p w14:paraId="324DF9BD" w14:textId="176571E3" w:rsidR="006E2633" w:rsidRPr="002F0740" w:rsidRDefault="006E2633" w:rsidP="00857D1E">
      <w:pPr>
        <w:spacing w:after="0" w:line="259" w:lineRule="auto"/>
        <w:ind w:left="0" w:firstLine="0"/>
        <w:jc w:val="center"/>
        <w:rPr>
          <w:rFonts w:asciiTheme="minorHAnsi" w:hAnsiTheme="minorHAnsi"/>
          <w:sz w:val="22"/>
          <w:lang w:val="en-GB"/>
        </w:rPr>
      </w:pPr>
    </w:p>
    <w:p w14:paraId="77123796" w14:textId="210FD1A8" w:rsidR="006E2633" w:rsidRPr="002F0740" w:rsidRDefault="00705530" w:rsidP="00705530">
      <w:pPr>
        <w:spacing w:after="0" w:line="259" w:lineRule="auto"/>
        <w:ind w:left="0" w:firstLine="0"/>
        <w:rPr>
          <w:rFonts w:asciiTheme="minorHAnsi" w:hAnsiTheme="minorHAnsi"/>
          <w:b/>
          <w:color w:val="CC0099"/>
          <w:sz w:val="22"/>
          <w:lang w:val="en-GB"/>
        </w:rPr>
      </w:pPr>
      <w:r w:rsidRPr="002F0740">
        <w:rPr>
          <w:rFonts w:asciiTheme="minorHAnsi" w:hAnsiTheme="minorHAnsi"/>
          <w:b/>
          <w:color w:val="CC0099"/>
          <w:sz w:val="22"/>
          <w:lang w:val="en-GB"/>
        </w:rPr>
        <w:t xml:space="preserve">02 </w:t>
      </w:r>
      <w:r w:rsidR="00C964DE" w:rsidRPr="002F0740">
        <w:rPr>
          <w:rFonts w:asciiTheme="minorHAnsi" w:hAnsiTheme="minorHAnsi"/>
          <w:b/>
          <w:color w:val="CC0099"/>
          <w:sz w:val="22"/>
          <w:lang w:val="en-GB"/>
        </w:rPr>
        <w:t xml:space="preserve">Supervision agenda for </w:t>
      </w:r>
      <w:r w:rsidR="00477B66">
        <w:rPr>
          <w:rFonts w:asciiTheme="minorHAnsi" w:hAnsiTheme="minorHAnsi"/>
          <w:b/>
          <w:color w:val="CC0099"/>
          <w:sz w:val="22"/>
          <w:lang w:val="en-GB"/>
        </w:rPr>
        <w:t>doctoral</w:t>
      </w:r>
      <w:r w:rsidR="00C964DE" w:rsidRPr="002F0740">
        <w:rPr>
          <w:rFonts w:asciiTheme="minorHAnsi" w:hAnsiTheme="minorHAnsi"/>
          <w:b/>
          <w:color w:val="CC0099"/>
          <w:sz w:val="22"/>
          <w:lang w:val="en-GB"/>
        </w:rPr>
        <w:t xml:space="preserve"> candidates</w:t>
      </w:r>
    </w:p>
    <w:p w14:paraId="10EB7732" w14:textId="77777777" w:rsidR="006E2633" w:rsidRPr="002F0740" w:rsidRDefault="00E007E7" w:rsidP="00857D1E">
      <w:pPr>
        <w:spacing w:after="0" w:line="259" w:lineRule="auto"/>
        <w:ind w:left="0" w:firstLine="0"/>
        <w:jc w:val="center"/>
        <w:rPr>
          <w:rFonts w:asciiTheme="minorHAnsi" w:hAnsiTheme="minorHAnsi"/>
          <w:sz w:val="22"/>
          <w:lang w:val="en-GB"/>
        </w:rPr>
      </w:pPr>
      <w:r w:rsidRPr="002F0740">
        <w:rPr>
          <w:rFonts w:asciiTheme="minorHAnsi" w:hAnsiTheme="minorHAnsi"/>
          <w:sz w:val="22"/>
          <w:lang w:val="en-GB"/>
        </w:rPr>
        <w:t xml:space="preserve"> </w:t>
      </w:r>
    </w:p>
    <w:p w14:paraId="499BB310" w14:textId="7365BCC8" w:rsidR="00090F5A" w:rsidRPr="002F0740" w:rsidRDefault="00523125" w:rsidP="00090F5A">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The supervision agenda forms part of the concept to promote </w:t>
      </w:r>
      <w:r w:rsidR="004A7A96">
        <w:rPr>
          <w:rFonts w:asciiTheme="minorHAnsi" w:eastAsiaTheme="minorHAnsi" w:hAnsiTheme="minorHAnsi" w:cstheme="minorBidi"/>
          <w:color w:val="auto"/>
          <w:sz w:val="22"/>
          <w:lang w:val="en-GB" w:eastAsia="en-US"/>
        </w:rPr>
        <w:t>young academic researchers</w:t>
      </w:r>
      <w:r w:rsidR="006F18E2" w:rsidRPr="002F0740">
        <w:rPr>
          <w:rFonts w:asciiTheme="minorHAnsi" w:eastAsiaTheme="minorHAnsi" w:hAnsiTheme="minorHAnsi" w:cstheme="minorBidi"/>
          <w:color w:val="auto"/>
          <w:sz w:val="22"/>
          <w:lang w:val="en-GB" w:eastAsia="en-US"/>
        </w:rPr>
        <w:t>, as adopted by the University of Kassel in 2012. Supervisors and Ph.D. candidates appreciate this tool because it provides a binding and reliable framework, clarifies expectations and enables agreements covering different aspects</w:t>
      </w:r>
      <w:r w:rsidR="00090F5A" w:rsidRPr="002F0740">
        <w:rPr>
          <w:rFonts w:asciiTheme="minorHAnsi" w:eastAsiaTheme="minorHAnsi" w:hAnsiTheme="minorHAnsi" w:cstheme="minorBidi"/>
          <w:color w:val="auto"/>
          <w:sz w:val="22"/>
          <w:lang w:val="en-GB" w:eastAsia="en-US"/>
        </w:rPr>
        <w:t>:</w:t>
      </w:r>
    </w:p>
    <w:p w14:paraId="75314B72" w14:textId="3A0F11FB" w:rsidR="00090F5A" w:rsidRPr="002F0740" w:rsidRDefault="006F18E2" w:rsidP="00CD3210">
      <w:pPr>
        <w:numPr>
          <w:ilvl w:val="0"/>
          <w:numId w:val="13"/>
        </w:num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b/>
          <w:bCs/>
          <w:color w:val="auto"/>
          <w:sz w:val="22"/>
          <w:lang w:val="en-GB" w:eastAsia="en-US"/>
        </w:rPr>
        <w:t>what a doctorate involves</w:t>
      </w:r>
      <w:r w:rsidR="00090F5A" w:rsidRPr="002F0740">
        <w:rPr>
          <w:rFonts w:asciiTheme="minorHAnsi" w:eastAsiaTheme="minorHAnsi" w:hAnsiTheme="minorHAnsi" w:cstheme="minorBidi"/>
          <w:b/>
          <w:bCs/>
          <w:color w:val="auto"/>
          <w:sz w:val="22"/>
          <w:lang w:val="en-GB" w:eastAsia="en-US"/>
        </w:rPr>
        <w:t xml:space="preserve"> </w:t>
      </w:r>
      <w:r w:rsidRPr="002F0740">
        <w:rPr>
          <w:rFonts w:asciiTheme="minorHAnsi" w:eastAsiaTheme="minorHAnsi" w:hAnsiTheme="minorHAnsi" w:cstheme="minorBidi"/>
          <w:bCs/>
          <w:color w:val="auto"/>
          <w:sz w:val="22"/>
          <w:lang w:val="en-GB" w:eastAsia="en-US"/>
        </w:rPr>
        <w:t>a</w:t>
      </w:r>
      <w:r w:rsidR="00090F5A" w:rsidRPr="002F0740">
        <w:rPr>
          <w:rFonts w:asciiTheme="minorHAnsi" w:eastAsiaTheme="minorHAnsi" w:hAnsiTheme="minorHAnsi" w:cstheme="minorBidi"/>
          <w:color w:val="auto"/>
          <w:sz w:val="22"/>
          <w:lang w:val="en-GB" w:eastAsia="en-US"/>
        </w:rPr>
        <w:t xml:space="preserve">nd </w:t>
      </w:r>
      <w:r w:rsidRPr="002F0740">
        <w:rPr>
          <w:rFonts w:asciiTheme="minorHAnsi" w:eastAsiaTheme="minorHAnsi" w:hAnsiTheme="minorHAnsi" w:cstheme="minorBidi"/>
          <w:color w:val="auto"/>
          <w:sz w:val="22"/>
          <w:lang w:val="en-GB" w:eastAsia="en-US"/>
        </w:rPr>
        <w:t xml:space="preserve">what </w:t>
      </w:r>
      <w:r w:rsidR="001B70CA" w:rsidRPr="002F0740">
        <w:rPr>
          <w:rFonts w:asciiTheme="minorHAnsi" w:eastAsiaTheme="minorHAnsi" w:hAnsiTheme="minorHAnsi" w:cstheme="minorBidi"/>
          <w:color w:val="auto"/>
          <w:sz w:val="22"/>
          <w:lang w:val="en-GB" w:eastAsia="en-US"/>
        </w:rPr>
        <w:t>is important</w:t>
      </w:r>
      <w:r w:rsidR="00090F5A" w:rsidRPr="002F0740">
        <w:rPr>
          <w:rFonts w:asciiTheme="minorHAnsi" w:eastAsiaTheme="minorHAnsi" w:hAnsiTheme="minorHAnsi" w:cstheme="minorBidi"/>
          <w:color w:val="auto"/>
          <w:sz w:val="22"/>
          <w:lang w:val="en-GB" w:eastAsia="en-US"/>
        </w:rPr>
        <w:t>,</w:t>
      </w:r>
    </w:p>
    <w:p w14:paraId="00382B3A" w14:textId="0C6F13DB" w:rsidR="006F18E2" w:rsidRPr="002F0740" w:rsidRDefault="006F18E2" w:rsidP="00CD3210">
      <w:pPr>
        <w:numPr>
          <w:ilvl w:val="0"/>
          <w:numId w:val="13"/>
        </w:num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which </w:t>
      </w:r>
      <w:r w:rsidR="001B70CA" w:rsidRPr="002F0740">
        <w:rPr>
          <w:rFonts w:asciiTheme="minorHAnsi" w:eastAsiaTheme="minorHAnsi" w:hAnsiTheme="minorHAnsi" w:cstheme="minorBidi"/>
          <w:b/>
          <w:color w:val="auto"/>
          <w:sz w:val="22"/>
          <w:lang w:val="en-GB" w:eastAsia="en-US"/>
        </w:rPr>
        <w:t>general</w:t>
      </w:r>
      <w:r w:rsidRPr="002F0740">
        <w:rPr>
          <w:rFonts w:asciiTheme="minorHAnsi" w:eastAsiaTheme="minorHAnsi" w:hAnsiTheme="minorHAnsi" w:cstheme="minorBidi"/>
          <w:b/>
          <w:color w:val="auto"/>
          <w:sz w:val="22"/>
          <w:lang w:val="en-GB" w:eastAsia="en-US"/>
        </w:rPr>
        <w:t xml:space="preserve"> conditions</w:t>
      </w:r>
      <w:r w:rsidRPr="002F0740">
        <w:rPr>
          <w:rFonts w:asciiTheme="minorHAnsi" w:eastAsiaTheme="minorHAnsi" w:hAnsiTheme="minorHAnsi" w:cstheme="minorBidi"/>
          <w:color w:val="auto"/>
          <w:sz w:val="22"/>
          <w:lang w:val="en-GB" w:eastAsia="en-US"/>
        </w:rPr>
        <w:t xml:space="preserve"> (including those related to funding) are available, planned or being sought until the probable conclusion of the doctorate, </w:t>
      </w:r>
    </w:p>
    <w:p w14:paraId="45E1CA26" w14:textId="187339F5" w:rsidR="00090F5A" w:rsidRPr="002F0740" w:rsidRDefault="00090F5A" w:rsidP="00CD3210">
      <w:pPr>
        <w:numPr>
          <w:ilvl w:val="0"/>
          <w:numId w:val="13"/>
        </w:num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w</w:t>
      </w:r>
      <w:r w:rsidR="006F18E2" w:rsidRPr="002F0740">
        <w:rPr>
          <w:rFonts w:asciiTheme="minorHAnsi" w:eastAsiaTheme="minorHAnsi" w:hAnsiTheme="minorHAnsi" w:cstheme="minorBidi"/>
          <w:color w:val="auto"/>
          <w:sz w:val="22"/>
          <w:lang w:val="en-GB" w:eastAsia="en-US"/>
        </w:rPr>
        <w:t>hich</w:t>
      </w:r>
      <w:r w:rsidRPr="002F0740">
        <w:rPr>
          <w:rFonts w:asciiTheme="minorHAnsi" w:eastAsiaTheme="minorHAnsi" w:hAnsiTheme="minorHAnsi" w:cstheme="minorBidi"/>
          <w:color w:val="auto"/>
          <w:sz w:val="22"/>
          <w:lang w:val="en-GB" w:eastAsia="en-US"/>
        </w:rPr>
        <w:t xml:space="preserve"> </w:t>
      </w:r>
      <w:r w:rsidR="006F18E2" w:rsidRPr="002F0740">
        <w:rPr>
          <w:rFonts w:asciiTheme="minorHAnsi" w:eastAsiaTheme="minorHAnsi" w:hAnsiTheme="minorHAnsi" w:cstheme="minorBidi"/>
          <w:b/>
          <w:color w:val="auto"/>
          <w:sz w:val="22"/>
          <w:lang w:val="en-GB" w:eastAsia="en-US"/>
        </w:rPr>
        <w:t>tasks, rights and obligations</w:t>
      </w:r>
      <w:r w:rsidRPr="002F0740">
        <w:rPr>
          <w:rFonts w:asciiTheme="minorHAnsi" w:eastAsiaTheme="minorHAnsi" w:hAnsiTheme="minorHAnsi" w:cstheme="minorBidi"/>
          <w:b/>
          <w:bCs/>
          <w:color w:val="auto"/>
          <w:sz w:val="22"/>
          <w:lang w:val="en-GB" w:eastAsia="en-US"/>
        </w:rPr>
        <w:t xml:space="preserve"> </w:t>
      </w:r>
      <w:r w:rsidR="006F18E2" w:rsidRPr="002F0740">
        <w:rPr>
          <w:rFonts w:asciiTheme="minorHAnsi" w:eastAsiaTheme="minorHAnsi" w:hAnsiTheme="minorHAnsi" w:cstheme="minorBidi"/>
          <w:bCs/>
          <w:color w:val="auto"/>
          <w:sz w:val="22"/>
          <w:lang w:val="en-GB" w:eastAsia="en-US"/>
        </w:rPr>
        <w:t>those involved</w:t>
      </w:r>
      <w:r w:rsidR="001B70CA" w:rsidRPr="002F0740">
        <w:rPr>
          <w:rFonts w:asciiTheme="minorHAnsi" w:eastAsiaTheme="minorHAnsi" w:hAnsiTheme="minorHAnsi" w:cstheme="minorBidi"/>
          <w:bCs/>
          <w:color w:val="auto"/>
          <w:sz w:val="22"/>
          <w:lang w:val="en-GB" w:eastAsia="en-US"/>
        </w:rPr>
        <w:t xml:space="preserve"> have</w:t>
      </w:r>
      <w:r w:rsidRPr="002F0740">
        <w:rPr>
          <w:rFonts w:asciiTheme="minorHAnsi" w:eastAsiaTheme="minorHAnsi" w:hAnsiTheme="minorHAnsi" w:cstheme="minorBidi"/>
          <w:bCs/>
          <w:color w:val="auto"/>
          <w:sz w:val="22"/>
          <w:lang w:val="en-GB" w:eastAsia="en-US"/>
        </w:rPr>
        <w:t>,</w:t>
      </w:r>
    </w:p>
    <w:p w14:paraId="0E7303B1" w14:textId="4202F55C" w:rsidR="006F18E2" w:rsidRPr="002F0740" w:rsidRDefault="006F18E2" w:rsidP="00CD3210">
      <w:pPr>
        <w:numPr>
          <w:ilvl w:val="0"/>
          <w:numId w:val="13"/>
        </w:num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how to identify possible disagreements/</w:t>
      </w:r>
      <w:r w:rsidRPr="002F0740">
        <w:rPr>
          <w:rFonts w:asciiTheme="minorHAnsi" w:eastAsiaTheme="minorHAnsi" w:hAnsiTheme="minorHAnsi" w:cstheme="minorBidi"/>
          <w:b/>
          <w:color w:val="auto"/>
          <w:sz w:val="22"/>
          <w:lang w:val="en-GB" w:eastAsia="en-US"/>
        </w:rPr>
        <w:t>conflicts</w:t>
      </w:r>
      <w:r w:rsidRPr="002F0740">
        <w:rPr>
          <w:rFonts w:asciiTheme="minorHAnsi" w:eastAsiaTheme="minorHAnsi" w:hAnsiTheme="minorHAnsi" w:cstheme="minorBidi"/>
          <w:color w:val="auto"/>
          <w:sz w:val="22"/>
          <w:lang w:val="en-GB" w:eastAsia="en-US"/>
        </w:rPr>
        <w:t xml:space="preserve"> at an early stage and what can be done to </w:t>
      </w:r>
      <w:r w:rsidR="00BF0455" w:rsidRPr="002F0740">
        <w:rPr>
          <w:rFonts w:asciiTheme="minorHAnsi" w:eastAsiaTheme="minorHAnsi" w:hAnsiTheme="minorHAnsi" w:cstheme="minorBidi"/>
          <w:color w:val="auto"/>
          <w:sz w:val="22"/>
          <w:lang w:val="en-GB" w:eastAsia="en-US"/>
        </w:rPr>
        <w:t>resolve</w:t>
      </w:r>
      <w:r w:rsidRPr="002F0740">
        <w:rPr>
          <w:rFonts w:asciiTheme="minorHAnsi" w:eastAsiaTheme="minorHAnsi" w:hAnsiTheme="minorHAnsi" w:cstheme="minorBidi"/>
          <w:color w:val="auto"/>
          <w:sz w:val="22"/>
          <w:lang w:val="en-GB" w:eastAsia="en-US"/>
        </w:rPr>
        <w:t xml:space="preserve"> them (particularly appointing a third party, who may be able to mediate), </w:t>
      </w:r>
    </w:p>
    <w:p w14:paraId="6E246DF9" w14:textId="7DD4C22F" w:rsidR="006F18E2" w:rsidRPr="002F0740" w:rsidRDefault="006F18E2" w:rsidP="00CD3210">
      <w:pPr>
        <w:numPr>
          <w:ilvl w:val="0"/>
          <w:numId w:val="13"/>
        </w:num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identifying goals</w:t>
      </w:r>
      <w:r w:rsidR="004A7A96">
        <w:rPr>
          <w:rFonts w:asciiTheme="minorHAnsi" w:eastAsiaTheme="minorHAnsi" w:hAnsiTheme="minorHAnsi" w:cstheme="minorBidi"/>
          <w:color w:val="auto"/>
          <w:sz w:val="22"/>
          <w:lang w:val="en-GB" w:eastAsia="en-US"/>
        </w:rPr>
        <w:t xml:space="preserve"> that</w:t>
      </w:r>
      <w:r w:rsidRPr="002F0740">
        <w:rPr>
          <w:rFonts w:asciiTheme="minorHAnsi" w:eastAsiaTheme="minorHAnsi" w:hAnsiTheme="minorHAnsi" w:cstheme="minorBidi"/>
          <w:color w:val="auto"/>
          <w:sz w:val="22"/>
          <w:lang w:val="en-GB" w:eastAsia="en-US"/>
        </w:rPr>
        <w:t xml:space="preserve"> are important </w:t>
      </w:r>
      <w:r w:rsidRPr="002F0740">
        <w:rPr>
          <w:rFonts w:asciiTheme="minorHAnsi" w:eastAsiaTheme="minorHAnsi" w:hAnsiTheme="minorHAnsi" w:cstheme="minorBidi"/>
          <w:b/>
          <w:color w:val="auto"/>
          <w:sz w:val="22"/>
          <w:lang w:val="en-GB" w:eastAsia="en-US"/>
        </w:rPr>
        <w:t>in addition to the doctora</w:t>
      </w:r>
      <w:r w:rsidR="00B150F4" w:rsidRPr="002F0740">
        <w:rPr>
          <w:rFonts w:asciiTheme="minorHAnsi" w:eastAsiaTheme="minorHAnsi" w:hAnsiTheme="minorHAnsi" w:cstheme="minorBidi"/>
          <w:b/>
          <w:color w:val="auto"/>
          <w:sz w:val="22"/>
          <w:lang w:val="en-GB" w:eastAsia="en-US"/>
        </w:rPr>
        <w:t xml:space="preserve">l thesis </w:t>
      </w:r>
      <w:r w:rsidRPr="002F0740">
        <w:rPr>
          <w:rFonts w:asciiTheme="minorHAnsi" w:eastAsiaTheme="minorHAnsi" w:hAnsiTheme="minorHAnsi" w:cstheme="minorBidi"/>
          <w:b/>
          <w:color w:val="auto"/>
          <w:sz w:val="22"/>
          <w:lang w:val="en-GB" w:eastAsia="en-US"/>
        </w:rPr>
        <w:t>project</w:t>
      </w:r>
      <w:r w:rsidRPr="002F0740">
        <w:rPr>
          <w:rFonts w:asciiTheme="minorHAnsi" w:eastAsiaTheme="minorHAnsi" w:hAnsiTheme="minorHAnsi" w:cstheme="minorBidi"/>
          <w:color w:val="auto"/>
          <w:sz w:val="22"/>
          <w:lang w:val="en-GB" w:eastAsia="en-US"/>
        </w:rPr>
        <w:t xml:space="preserve">, </w:t>
      </w:r>
    </w:p>
    <w:p w14:paraId="7E580392" w14:textId="239A0266" w:rsidR="006F18E2" w:rsidRPr="002F0740" w:rsidRDefault="006F18E2" w:rsidP="00CD3210">
      <w:pPr>
        <w:numPr>
          <w:ilvl w:val="0"/>
          <w:numId w:val="13"/>
        </w:num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becoming aware of possible </w:t>
      </w:r>
      <w:r w:rsidR="00BF0455" w:rsidRPr="002F0740">
        <w:rPr>
          <w:rFonts w:asciiTheme="minorHAnsi" w:eastAsiaTheme="minorHAnsi" w:hAnsiTheme="minorHAnsi" w:cstheme="minorBidi"/>
          <w:b/>
          <w:color w:val="auto"/>
          <w:sz w:val="22"/>
          <w:lang w:val="en-GB" w:eastAsia="en-US"/>
        </w:rPr>
        <w:t xml:space="preserve">career </w:t>
      </w:r>
      <w:r w:rsidRPr="002F0740">
        <w:rPr>
          <w:rFonts w:asciiTheme="minorHAnsi" w:eastAsiaTheme="minorHAnsi" w:hAnsiTheme="minorHAnsi" w:cstheme="minorBidi"/>
          <w:b/>
          <w:color w:val="auto"/>
          <w:sz w:val="22"/>
          <w:lang w:val="en-GB" w:eastAsia="en-US"/>
        </w:rPr>
        <w:t xml:space="preserve">paths </w:t>
      </w:r>
      <w:r w:rsidR="00BF0455" w:rsidRPr="002F0740">
        <w:rPr>
          <w:rFonts w:asciiTheme="minorHAnsi" w:eastAsiaTheme="minorHAnsi" w:hAnsiTheme="minorHAnsi" w:cstheme="minorBidi"/>
          <w:b/>
          <w:color w:val="auto"/>
          <w:sz w:val="22"/>
          <w:lang w:val="en-GB" w:eastAsia="en-US"/>
        </w:rPr>
        <w:t>after</w:t>
      </w:r>
      <w:r w:rsidRPr="002F0740">
        <w:rPr>
          <w:rFonts w:asciiTheme="minorHAnsi" w:eastAsiaTheme="minorHAnsi" w:hAnsiTheme="minorHAnsi" w:cstheme="minorBidi"/>
          <w:b/>
          <w:color w:val="auto"/>
          <w:sz w:val="22"/>
          <w:lang w:val="en-GB" w:eastAsia="en-US"/>
        </w:rPr>
        <w:t xml:space="preserve"> gaining the doctorate</w:t>
      </w:r>
      <w:r w:rsidRPr="002F0740">
        <w:rPr>
          <w:rFonts w:asciiTheme="minorHAnsi" w:eastAsiaTheme="minorHAnsi" w:hAnsiTheme="minorHAnsi" w:cstheme="minorBidi"/>
          <w:color w:val="auto"/>
          <w:sz w:val="22"/>
          <w:lang w:val="en-GB" w:eastAsia="en-US"/>
        </w:rPr>
        <w:t xml:space="preserve"> at an early stage. </w:t>
      </w:r>
    </w:p>
    <w:p w14:paraId="2904D129" w14:textId="2A7013AA" w:rsidR="00745375" w:rsidRPr="002F0740" w:rsidRDefault="00745375" w:rsidP="00090F5A">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These goals on the supervision agenda have been integrated into the tool for annual discussions for </w:t>
      </w:r>
      <w:r w:rsidR="00BF0455" w:rsidRPr="002F0740">
        <w:rPr>
          <w:rFonts w:asciiTheme="minorHAnsi" w:eastAsiaTheme="minorHAnsi" w:hAnsiTheme="minorHAnsi" w:cstheme="minorBidi"/>
          <w:color w:val="auto"/>
          <w:sz w:val="22"/>
          <w:lang w:val="en-GB" w:eastAsia="en-US"/>
        </w:rPr>
        <w:t>employees</w:t>
      </w:r>
      <w:r w:rsidRPr="002F0740">
        <w:rPr>
          <w:rFonts w:asciiTheme="minorHAnsi" w:eastAsiaTheme="minorHAnsi" w:hAnsiTheme="minorHAnsi" w:cstheme="minorBidi"/>
          <w:color w:val="auto"/>
          <w:sz w:val="22"/>
          <w:lang w:val="en-GB" w:eastAsia="en-US"/>
        </w:rPr>
        <w:t xml:space="preserve"> since</w:t>
      </w:r>
      <w:r w:rsidR="003E224D">
        <w:rPr>
          <w:rFonts w:asciiTheme="minorHAnsi" w:eastAsiaTheme="minorHAnsi" w:hAnsiTheme="minorHAnsi" w:cstheme="minorBidi"/>
          <w:color w:val="auto"/>
          <w:sz w:val="22"/>
          <w:lang w:val="en-GB" w:eastAsia="en-US"/>
        </w:rPr>
        <w:t>2018</w:t>
      </w:r>
      <w:r w:rsidRPr="002F0740">
        <w:rPr>
          <w:rFonts w:asciiTheme="minorHAnsi" w:eastAsiaTheme="minorHAnsi" w:hAnsiTheme="minorHAnsi" w:cstheme="minorBidi"/>
          <w:color w:val="auto"/>
          <w:sz w:val="22"/>
          <w:lang w:val="en-GB" w:eastAsia="en-US"/>
        </w:rPr>
        <w:t xml:space="preserve">. If there is no employment relationship (e.g. in the case of scholarship holders), the initial discussions should be used to agree on how often </w:t>
      </w:r>
      <w:r w:rsidR="00477B66">
        <w:rPr>
          <w:rFonts w:asciiTheme="minorHAnsi" w:eastAsiaTheme="minorHAnsi" w:hAnsiTheme="minorHAnsi" w:cstheme="minorBidi"/>
          <w:color w:val="auto"/>
          <w:sz w:val="22"/>
          <w:lang w:val="en-GB" w:eastAsia="en-US"/>
        </w:rPr>
        <w:t>follow-up</w:t>
      </w:r>
      <w:r w:rsidR="00477B66" w:rsidRPr="002F0740">
        <w:rPr>
          <w:rFonts w:asciiTheme="minorHAnsi" w:eastAsiaTheme="minorHAnsi" w:hAnsiTheme="minorHAnsi" w:cstheme="minorBidi"/>
          <w:color w:val="auto"/>
          <w:sz w:val="22"/>
          <w:lang w:val="en-GB" w:eastAsia="en-US"/>
        </w:rPr>
        <w:t xml:space="preserve"> </w:t>
      </w:r>
      <w:r w:rsidRPr="002F0740">
        <w:rPr>
          <w:rFonts w:asciiTheme="minorHAnsi" w:eastAsiaTheme="minorHAnsi" w:hAnsiTheme="minorHAnsi" w:cstheme="minorBidi"/>
          <w:color w:val="auto"/>
          <w:sz w:val="22"/>
          <w:lang w:val="en-GB" w:eastAsia="en-US"/>
        </w:rPr>
        <w:t xml:space="preserve">discussions should be held. </w:t>
      </w:r>
    </w:p>
    <w:p w14:paraId="7FDE77D0" w14:textId="77777777" w:rsidR="00090F5A" w:rsidRPr="002F0740" w:rsidRDefault="00090F5A" w:rsidP="00090F5A">
      <w:pPr>
        <w:spacing w:after="160" w:line="259" w:lineRule="auto"/>
        <w:ind w:left="0" w:firstLine="0"/>
        <w:jc w:val="left"/>
        <w:rPr>
          <w:rFonts w:asciiTheme="minorHAnsi" w:eastAsiaTheme="minorHAnsi" w:hAnsiTheme="minorHAnsi" w:cstheme="minorBidi"/>
          <w:color w:val="auto"/>
          <w:sz w:val="22"/>
          <w:lang w:val="en-GB" w:eastAsia="en-US"/>
        </w:rPr>
      </w:pPr>
    </w:p>
    <w:p w14:paraId="4BE0FF32" w14:textId="017723EC" w:rsidR="00090F5A" w:rsidRPr="002F0740" w:rsidRDefault="006C3A16" w:rsidP="00090F5A">
      <w:pPr>
        <w:spacing w:after="160" w:line="259" w:lineRule="auto"/>
        <w:ind w:left="0" w:firstLine="0"/>
        <w:jc w:val="righ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CC0099"/>
          <w:sz w:val="22"/>
          <w:lang w:val="en-GB" w:eastAsia="en-US"/>
        </w:rPr>
        <w:t>The annual discussions are used for</w:t>
      </w:r>
      <w:r w:rsidR="00090F5A" w:rsidRPr="002F0740">
        <w:rPr>
          <w:rFonts w:asciiTheme="minorHAnsi" w:eastAsiaTheme="minorHAnsi" w:hAnsiTheme="minorHAnsi" w:cstheme="minorBidi"/>
          <w:color w:val="CC0099"/>
          <w:sz w:val="22"/>
          <w:lang w:val="en-GB" w:eastAsia="en-US"/>
        </w:rPr>
        <w:t xml:space="preserve"> </w:t>
      </w:r>
    </w:p>
    <w:p w14:paraId="6777A684" w14:textId="5CF6BAD4" w:rsidR="00090F5A" w:rsidRPr="002F0740" w:rsidRDefault="006C3A16" w:rsidP="00090F5A">
      <w:pPr>
        <w:spacing w:after="160" w:line="259" w:lineRule="auto"/>
        <w:ind w:left="0" w:firstLine="0"/>
        <w:jc w:val="righ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a </w:t>
      </w:r>
      <w:r w:rsidR="004A7A96">
        <w:rPr>
          <w:rFonts w:asciiTheme="minorHAnsi" w:eastAsiaTheme="minorHAnsi" w:hAnsiTheme="minorHAnsi" w:cstheme="minorBidi"/>
          <w:color w:val="auto"/>
          <w:sz w:val="22"/>
          <w:lang w:val="en-GB" w:eastAsia="en-US"/>
        </w:rPr>
        <w:t>focus</w:t>
      </w:r>
      <w:r w:rsidRPr="002F0740">
        <w:rPr>
          <w:rFonts w:asciiTheme="minorHAnsi" w:eastAsiaTheme="minorHAnsi" w:hAnsiTheme="minorHAnsi" w:cstheme="minorBidi"/>
          <w:color w:val="auto"/>
          <w:sz w:val="22"/>
          <w:lang w:val="en-GB" w:eastAsia="en-US"/>
        </w:rPr>
        <w:t>ed and undisturbed exchange of ideas</w:t>
      </w:r>
      <w:r w:rsidR="00090F5A" w:rsidRPr="002F0740">
        <w:rPr>
          <w:rFonts w:asciiTheme="minorHAnsi" w:eastAsiaTheme="minorHAnsi" w:hAnsiTheme="minorHAnsi" w:cstheme="minorBidi"/>
          <w:color w:val="auto"/>
          <w:sz w:val="22"/>
          <w:lang w:val="en-GB" w:eastAsia="en-US"/>
        </w:rPr>
        <w:br/>
      </w:r>
      <w:r w:rsidRPr="002F0740">
        <w:rPr>
          <w:rFonts w:asciiTheme="minorHAnsi" w:eastAsiaTheme="minorHAnsi" w:hAnsiTheme="minorHAnsi" w:cstheme="minorBidi"/>
          <w:color w:val="auto"/>
          <w:sz w:val="22"/>
          <w:lang w:val="en-GB" w:eastAsia="en-US"/>
        </w:rPr>
        <w:t xml:space="preserve">about the </w:t>
      </w:r>
      <w:r w:rsidR="004A7A96">
        <w:rPr>
          <w:rFonts w:asciiTheme="minorHAnsi" w:eastAsiaTheme="minorHAnsi" w:hAnsiTheme="minorHAnsi" w:cstheme="minorBidi"/>
          <w:color w:val="auto"/>
          <w:sz w:val="22"/>
          <w:lang w:val="en-GB" w:eastAsia="en-US"/>
        </w:rPr>
        <w:t xml:space="preserve">current situation </w:t>
      </w:r>
      <w:r w:rsidRPr="002F0740">
        <w:rPr>
          <w:rFonts w:asciiTheme="minorHAnsi" w:eastAsiaTheme="minorHAnsi" w:hAnsiTheme="minorHAnsi" w:cstheme="minorBidi"/>
          <w:color w:val="auto"/>
          <w:sz w:val="22"/>
          <w:lang w:val="en-GB" w:eastAsia="en-US"/>
        </w:rPr>
        <w:t xml:space="preserve">and prospects </w:t>
      </w:r>
      <w:r w:rsidR="004A7A96">
        <w:rPr>
          <w:rFonts w:asciiTheme="minorHAnsi" w:eastAsiaTheme="minorHAnsi" w:hAnsiTheme="minorHAnsi" w:cstheme="minorBidi"/>
          <w:color w:val="auto"/>
          <w:sz w:val="22"/>
          <w:lang w:val="en-GB" w:eastAsia="en-US"/>
        </w:rPr>
        <w:t>of</w:t>
      </w:r>
      <w:r w:rsidR="00090F5A" w:rsidRPr="002F0740">
        <w:rPr>
          <w:rFonts w:asciiTheme="minorHAnsi" w:eastAsiaTheme="minorHAnsi" w:hAnsiTheme="minorHAnsi" w:cstheme="minorBidi"/>
          <w:color w:val="auto"/>
          <w:sz w:val="22"/>
          <w:lang w:val="en-GB" w:eastAsia="en-US"/>
        </w:rPr>
        <w:t xml:space="preserve"> </w:t>
      </w:r>
      <w:r w:rsidR="00090F5A" w:rsidRPr="002F0740">
        <w:rPr>
          <w:rFonts w:asciiTheme="minorHAnsi" w:eastAsiaTheme="minorHAnsi" w:hAnsiTheme="minorHAnsi" w:cstheme="minorBidi"/>
          <w:color w:val="auto"/>
          <w:sz w:val="22"/>
          <w:lang w:val="en-GB" w:eastAsia="en-US"/>
        </w:rPr>
        <w:br/>
      </w:r>
      <w:r w:rsidR="00403667" w:rsidRPr="002F0740">
        <w:rPr>
          <w:rFonts w:asciiTheme="minorHAnsi" w:eastAsiaTheme="minorHAnsi" w:hAnsiTheme="minorHAnsi" w:cstheme="minorBidi"/>
          <w:color w:val="auto"/>
          <w:sz w:val="22"/>
          <w:lang w:val="en-GB" w:eastAsia="en-US"/>
        </w:rPr>
        <w:t>working together</w:t>
      </w:r>
      <w:r w:rsidR="00090F5A" w:rsidRPr="002F0740">
        <w:rPr>
          <w:rFonts w:asciiTheme="minorHAnsi" w:eastAsiaTheme="minorHAnsi" w:hAnsiTheme="minorHAnsi" w:cstheme="minorBidi"/>
          <w:color w:val="auto"/>
          <w:sz w:val="22"/>
          <w:lang w:val="en-GB" w:eastAsia="en-US"/>
        </w:rPr>
        <w:t xml:space="preserve"> </w:t>
      </w:r>
    </w:p>
    <w:p w14:paraId="3DA12B6E" w14:textId="6AE5F982" w:rsidR="00090F5A" w:rsidRPr="002F0740" w:rsidRDefault="006C3A16" w:rsidP="00090F5A">
      <w:pPr>
        <w:spacing w:after="160" w:line="259" w:lineRule="auto"/>
        <w:ind w:left="0" w:firstLine="0"/>
        <w:jc w:val="righ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providing mutual</w:t>
      </w:r>
      <w:r w:rsidR="00090F5A" w:rsidRPr="002F0740">
        <w:rPr>
          <w:rFonts w:asciiTheme="minorHAnsi" w:eastAsiaTheme="minorHAnsi" w:hAnsiTheme="minorHAnsi" w:cstheme="minorBidi"/>
          <w:color w:val="auto"/>
          <w:sz w:val="22"/>
          <w:lang w:val="en-GB" w:eastAsia="en-US"/>
        </w:rPr>
        <w:t xml:space="preserve"> </w:t>
      </w:r>
      <w:r w:rsidR="00090F5A" w:rsidRPr="002F0740">
        <w:rPr>
          <w:rFonts w:asciiTheme="minorHAnsi" w:eastAsiaTheme="minorHAnsi" w:hAnsiTheme="minorHAnsi" w:cstheme="minorBidi"/>
          <w:color w:val="auto"/>
          <w:sz w:val="22"/>
          <w:lang w:val="en-GB" w:eastAsia="en-US"/>
        </w:rPr>
        <w:br/>
      </w:r>
      <w:r w:rsidRPr="002F0740">
        <w:rPr>
          <w:rFonts w:asciiTheme="minorHAnsi" w:eastAsiaTheme="minorHAnsi" w:hAnsiTheme="minorHAnsi" w:cstheme="minorBidi"/>
          <w:color w:val="auto"/>
          <w:sz w:val="22"/>
          <w:lang w:val="en-GB" w:eastAsia="en-US"/>
        </w:rPr>
        <w:t>f</w:t>
      </w:r>
      <w:r w:rsidR="00090F5A" w:rsidRPr="002F0740">
        <w:rPr>
          <w:rFonts w:asciiTheme="minorHAnsi" w:eastAsiaTheme="minorHAnsi" w:hAnsiTheme="minorHAnsi" w:cstheme="minorBidi"/>
          <w:color w:val="auto"/>
          <w:sz w:val="22"/>
          <w:lang w:val="en-GB" w:eastAsia="en-US"/>
        </w:rPr>
        <w:t xml:space="preserve">eedback </w:t>
      </w:r>
      <w:r w:rsidRPr="002F0740">
        <w:rPr>
          <w:rFonts w:asciiTheme="minorHAnsi" w:eastAsiaTheme="minorHAnsi" w:hAnsiTheme="minorHAnsi" w:cstheme="minorBidi"/>
          <w:color w:val="auto"/>
          <w:sz w:val="22"/>
          <w:lang w:val="en-GB" w:eastAsia="en-US"/>
        </w:rPr>
        <w:t xml:space="preserve">on </w:t>
      </w:r>
      <w:r w:rsidR="00403667" w:rsidRPr="002F0740">
        <w:rPr>
          <w:rFonts w:asciiTheme="minorHAnsi" w:eastAsiaTheme="minorHAnsi" w:hAnsiTheme="minorHAnsi" w:cstheme="minorBidi"/>
          <w:color w:val="auto"/>
          <w:sz w:val="22"/>
          <w:lang w:val="en-GB" w:eastAsia="en-US"/>
        </w:rPr>
        <w:t>working together</w:t>
      </w:r>
      <w:r w:rsidR="00090F5A" w:rsidRPr="002F0740">
        <w:rPr>
          <w:rFonts w:asciiTheme="minorHAnsi" w:eastAsiaTheme="minorHAnsi" w:hAnsiTheme="minorHAnsi" w:cstheme="minorBidi"/>
          <w:color w:val="auto"/>
          <w:sz w:val="22"/>
          <w:lang w:val="en-GB" w:eastAsia="en-US"/>
        </w:rPr>
        <w:br/>
      </w:r>
      <w:r w:rsidRPr="002F0740">
        <w:rPr>
          <w:rFonts w:asciiTheme="minorHAnsi" w:eastAsiaTheme="minorHAnsi" w:hAnsiTheme="minorHAnsi" w:cstheme="minorBidi"/>
          <w:color w:val="auto"/>
          <w:sz w:val="22"/>
          <w:lang w:val="en-GB" w:eastAsia="en-US"/>
        </w:rPr>
        <w:t>beyond pressing everyday issues</w:t>
      </w:r>
      <w:r w:rsidR="00090F5A" w:rsidRPr="002F0740">
        <w:rPr>
          <w:rFonts w:asciiTheme="minorHAnsi" w:eastAsiaTheme="minorHAnsi" w:hAnsiTheme="minorHAnsi" w:cstheme="minorBidi"/>
          <w:color w:val="auto"/>
          <w:sz w:val="22"/>
          <w:lang w:val="en-GB" w:eastAsia="en-US"/>
        </w:rPr>
        <w:t xml:space="preserve"> </w:t>
      </w:r>
    </w:p>
    <w:p w14:paraId="46421C8E" w14:textId="2492D8D0" w:rsidR="00090F5A" w:rsidRPr="002F0740" w:rsidRDefault="006C3A16" w:rsidP="00090F5A">
      <w:pPr>
        <w:spacing w:after="160" w:line="259" w:lineRule="auto"/>
        <w:ind w:left="0" w:firstLine="0"/>
        <w:jc w:val="righ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clarifying</w:t>
      </w:r>
      <w:r w:rsidR="00090F5A" w:rsidRPr="002F0740">
        <w:rPr>
          <w:rFonts w:asciiTheme="minorHAnsi" w:eastAsiaTheme="minorHAnsi" w:hAnsiTheme="minorHAnsi" w:cstheme="minorBidi"/>
          <w:color w:val="auto"/>
          <w:sz w:val="22"/>
          <w:lang w:val="en-GB" w:eastAsia="en-US"/>
        </w:rPr>
        <w:br/>
      </w:r>
      <w:r w:rsidR="00403667" w:rsidRPr="002F0740">
        <w:rPr>
          <w:rFonts w:asciiTheme="minorHAnsi" w:eastAsiaTheme="minorHAnsi" w:hAnsiTheme="minorHAnsi" w:cstheme="minorBidi"/>
          <w:color w:val="auto"/>
          <w:sz w:val="22"/>
          <w:lang w:val="en-GB" w:eastAsia="en-US"/>
        </w:rPr>
        <w:t>mutual</w:t>
      </w:r>
      <w:r w:rsidRPr="002F0740">
        <w:rPr>
          <w:rFonts w:asciiTheme="minorHAnsi" w:eastAsiaTheme="minorHAnsi" w:hAnsiTheme="minorHAnsi" w:cstheme="minorBidi"/>
          <w:color w:val="auto"/>
          <w:sz w:val="22"/>
          <w:lang w:val="en-GB" w:eastAsia="en-US"/>
        </w:rPr>
        <w:t xml:space="preserve"> expectations</w:t>
      </w:r>
      <w:r w:rsidR="00090F5A" w:rsidRPr="002F0740">
        <w:rPr>
          <w:rFonts w:asciiTheme="minorHAnsi" w:eastAsiaTheme="minorHAnsi" w:hAnsiTheme="minorHAnsi" w:cstheme="minorBidi"/>
          <w:color w:val="auto"/>
          <w:sz w:val="22"/>
          <w:lang w:val="en-GB" w:eastAsia="en-US"/>
        </w:rPr>
        <w:t xml:space="preserve"> </w:t>
      </w:r>
    </w:p>
    <w:p w14:paraId="663086EB" w14:textId="7D4E42E5" w:rsidR="00090F5A" w:rsidRPr="002F0740" w:rsidRDefault="000126F3" w:rsidP="00090F5A">
      <w:pPr>
        <w:spacing w:after="160" w:line="259" w:lineRule="auto"/>
        <w:ind w:left="0" w:firstLine="0"/>
        <w:jc w:val="righ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recognising </w:t>
      </w:r>
      <w:r w:rsidR="00371904" w:rsidRPr="002F0740">
        <w:rPr>
          <w:rFonts w:asciiTheme="minorHAnsi" w:eastAsiaTheme="minorHAnsi" w:hAnsiTheme="minorHAnsi" w:cstheme="minorBidi"/>
          <w:color w:val="auto"/>
          <w:sz w:val="22"/>
          <w:lang w:val="en-GB" w:eastAsia="en-US"/>
        </w:rPr>
        <w:t xml:space="preserve">the contribution </w:t>
      </w:r>
      <w:r w:rsidRPr="002F0740">
        <w:rPr>
          <w:rFonts w:asciiTheme="minorHAnsi" w:eastAsiaTheme="minorHAnsi" w:hAnsiTheme="minorHAnsi" w:cstheme="minorBidi"/>
          <w:color w:val="auto"/>
          <w:sz w:val="22"/>
          <w:lang w:val="en-GB" w:eastAsia="en-US"/>
        </w:rPr>
        <w:t xml:space="preserve">made </w:t>
      </w:r>
      <w:r w:rsidR="00371904" w:rsidRPr="002F0740">
        <w:rPr>
          <w:rFonts w:asciiTheme="minorHAnsi" w:eastAsiaTheme="minorHAnsi" w:hAnsiTheme="minorHAnsi" w:cstheme="minorBidi"/>
          <w:color w:val="auto"/>
          <w:sz w:val="22"/>
          <w:lang w:val="en-GB" w:eastAsia="en-US"/>
        </w:rPr>
        <w:t>to the task</w:t>
      </w:r>
      <w:r w:rsidR="00090F5A" w:rsidRPr="002F0740">
        <w:rPr>
          <w:rFonts w:asciiTheme="minorHAnsi" w:eastAsiaTheme="minorHAnsi" w:hAnsiTheme="minorHAnsi" w:cstheme="minorBidi"/>
          <w:color w:val="auto"/>
          <w:sz w:val="22"/>
          <w:lang w:val="en-GB" w:eastAsia="en-US"/>
        </w:rPr>
        <w:br/>
      </w:r>
      <w:r w:rsidR="00371904" w:rsidRPr="002F0740">
        <w:rPr>
          <w:rFonts w:asciiTheme="minorHAnsi" w:eastAsiaTheme="minorHAnsi" w:hAnsiTheme="minorHAnsi" w:cstheme="minorBidi"/>
          <w:color w:val="auto"/>
          <w:sz w:val="22"/>
          <w:lang w:val="en-GB" w:eastAsia="en-US"/>
        </w:rPr>
        <w:t>of the working group/the faculty and</w:t>
      </w:r>
      <w:r w:rsidR="00090F5A" w:rsidRPr="002F0740">
        <w:rPr>
          <w:rFonts w:asciiTheme="minorHAnsi" w:eastAsiaTheme="minorHAnsi" w:hAnsiTheme="minorHAnsi" w:cstheme="minorBidi"/>
          <w:color w:val="auto"/>
          <w:sz w:val="22"/>
          <w:lang w:val="en-GB" w:eastAsia="en-US"/>
        </w:rPr>
        <w:t xml:space="preserve"> </w:t>
      </w:r>
    </w:p>
    <w:p w14:paraId="2C7C0E37" w14:textId="31E01198" w:rsidR="00090F5A" w:rsidRPr="002F0740" w:rsidRDefault="00371904" w:rsidP="00090F5A">
      <w:pPr>
        <w:spacing w:after="160" w:line="259" w:lineRule="auto"/>
        <w:ind w:left="0" w:firstLine="0"/>
        <w:jc w:val="righ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 xml:space="preserve">agreeing on </w:t>
      </w:r>
      <w:r w:rsidR="004A7A96">
        <w:rPr>
          <w:rFonts w:asciiTheme="minorHAnsi" w:eastAsiaTheme="minorHAnsi" w:hAnsiTheme="minorHAnsi" w:cstheme="minorBidi"/>
          <w:color w:val="auto"/>
          <w:sz w:val="22"/>
          <w:lang w:val="en-GB" w:eastAsia="en-US"/>
        </w:rPr>
        <w:t>upcomi</w:t>
      </w:r>
      <w:r w:rsidRPr="002F0740">
        <w:rPr>
          <w:rFonts w:asciiTheme="minorHAnsi" w:eastAsiaTheme="minorHAnsi" w:hAnsiTheme="minorHAnsi" w:cstheme="minorBidi"/>
          <w:color w:val="auto"/>
          <w:sz w:val="22"/>
          <w:lang w:val="en-GB" w:eastAsia="en-US"/>
        </w:rPr>
        <w:t>ng goals, tasks</w:t>
      </w:r>
      <w:r w:rsidR="00090F5A" w:rsidRPr="002F0740">
        <w:rPr>
          <w:rFonts w:asciiTheme="minorHAnsi" w:eastAsiaTheme="minorHAnsi" w:hAnsiTheme="minorHAnsi" w:cstheme="minorBidi"/>
          <w:color w:val="auto"/>
          <w:sz w:val="22"/>
          <w:lang w:val="en-GB" w:eastAsia="en-US"/>
        </w:rPr>
        <w:t xml:space="preserve">, </w:t>
      </w:r>
      <w:r w:rsidR="00090F5A" w:rsidRPr="002F0740">
        <w:rPr>
          <w:rFonts w:asciiTheme="minorHAnsi" w:eastAsiaTheme="minorHAnsi" w:hAnsiTheme="minorHAnsi" w:cstheme="minorBidi"/>
          <w:color w:val="auto"/>
          <w:sz w:val="22"/>
          <w:lang w:val="en-GB" w:eastAsia="en-US"/>
        </w:rPr>
        <w:br/>
      </w:r>
      <w:r w:rsidRPr="002F0740">
        <w:rPr>
          <w:rFonts w:asciiTheme="minorHAnsi" w:eastAsiaTheme="minorHAnsi" w:hAnsiTheme="minorHAnsi" w:cstheme="minorBidi"/>
          <w:color w:val="auto"/>
          <w:sz w:val="22"/>
          <w:lang w:val="en-GB" w:eastAsia="en-US"/>
        </w:rPr>
        <w:t>and supporting measures</w:t>
      </w:r>
      <w:r w:rsidR="00090F5A" w:rsidRPr="002F0740">
        <w:rPr>
          <w:rFonts w:asciiTheme="minorHAnsi" w:eastAsiaTheme="minorHAnsi" w:hAnsiTheme="minorHAnsi" w:cstheme="minorBidi"/>
          <w:color w:val="auto"/>
          <w:sz w:val="22"/>
          <w:lang w:val="en-GB" w:eastAsia="en-US"/>
        </w:rPr>
        <w:br/>
      </w:r>
      <w:r w:rsidRPr="002F0740">
        <w:rPr>
          <w:rFonts w:asciiTheme="minorHAnsi" w:eastAsiaTheme="minorHAnsi" w:hAnsiTheme="minorHAnsi" w:cstheme="minorBidi"/>
          <w:color w:val="auto"/>
          <w:sz w:val="22"/>
          <w:lang w:val="en-GB" w:eastAsia="en-US"/>
        </w:rPr>
        <w:t>during the next year</w:t>
      </w:r>
    </w:p>
    <w:p w14:paraId="14A76246" w14:textId="77777777" w:rsidR="00090F5A" w:rsidRPr="002F0740" w:rsidRDefault="00090F5A" w:rsidP="00090F5A">
      <w:pPr>
        <w:spacing w:after="160" w:line="259" w:lineRule="auto"/>
        <w:ind w:left="0" w:firstLine="0"/>
        <w:jc w:val="left"/>
        <w:rPr>
          <w:rFonts w:asciiTheme="minorHAnsi" w:eastAsiaTheme="minorHAnsi" w:hAnsiTheme="minorHAnsi" w:cstheme="minorBidi"/>
          <w:color w:val="auto"/>
          <w:sz w:val="22"/>
          <w:lang w:val="en-GB" w:eastAsia="en-US"/>
        </w:rPr>
      </w:pPr>
    </w:p>
    <w:p w14:paraId="5A688A94" w14:textId="41820AD5" w:rsidR="00705530" w:rsidRPr="002F0740" w:rsidRDefault="00705530" w:rsidP="00857D1E">
      <w:pPr>
        <w:spacing w:after="0" w:line="259" w:lineRule="auto"/>
        <w:ind w:left="0" w:firstLine="0"/>
        <w:jc w:val="left"/>
        <w:rPr>
          <w:rFonts w:asciiTheme="minorHAnsi" w:hAnsiTheme="minorHAnsi"/>
          <w:b/>
          <w:color w:val="CC0099"/>
          <w:sz w:val="22"/>
          <w:lang w:val="en-GB"/>
        </w:rPr>
      </w:pPr>
      <w:r w:rsidRPr="002F0740">
        <w:rPr>
          <w:rFonts w:asciiTheme="minorHAnsi" w:hAnsiTheme="minorHAnsi"/>
          <w:b/>
          <w:color w:val="CC0099"/>
          <w:sz w:val="22"/>
          <w:lang w:val="en-GB"/>
        </w:rPr>
        <w:t>03</w:t>
      </w:r>
      <w:r w:rsidR="00F06EDD" w:rsidRPr="002F0740">
        <w:rPr>
          <w:rFonts w:asciiTheme="minorHAnsi" w:hAnsiTheme="minorHAnsi"/>
          <w:b/>
          <w:color w:val="CC0099"/>
          <w:sz w:val="22"/>
          <w:lang w:val="en-GB"/>
        </w:rPr>
        <w:t xml:space="preserve"> </w:t>
      </w:r>
      <w:r w:rsidR="00371904" w:rsidRPr="002F0740">
        <w:rPr>
          <w:rFonts w:asciiTheme="minorHAnsi" w:hAnsiTheme="minorHAnsi"/>
          <w:b/>
          <w:color w:val="CC0099"/>
          <w:sz w:val="22"/>
          <w:lang w:val="en-GB"/>
        </w:rPr>
        <w:t>Initial and annual discussions</w:t>
      </w:r>
    </w:p>
    <w:p w14:paraId="0FA0D2A5" w14:textId="77777777" w:rsidR="00090F5A" w:rsidRPr="002F0740" w:rsidRDefault="00090F5A" w:rsidP="00090F5A">
      <w:pPr>
        <w:spacing w:after="160" w:line="259" w:lineRule="auto"/>
        <w:ind w:left="0" w:firstLine="0"/>
        <w:jc w:val="left"/>
        <w:rPr>
          <w:rFonts w:asciiTheme="minorHAnsi" w:eastAsiaTheme="minorHAnsi" w:hAnsiTheme="minorHAnsi" w:cstheme="minorBidi"/>
          <w:color w:val="auto"/>
          <w:sz w:val="22"/>
          <w:lang w:val="en-GB" w:eastAsia="en-US"/>
        </w:rPr>
      </w:pPr>
    </w:p>
    <w:tbl>
      <w:tblPr>
        <w:tblStyle w:val="Tabellenraster1"/>
        <w:tblW w:w="0" w:type="auto"/>
        <w:tblLook w:val="04A0" w:firstRow="1" w:lastRow="0" w:firstColumn="1" w:lastColumn="0" w:noHBand="0" w:noVBand="1"/>
      </w:tblPr>
      <w:tblGrid>
        <w:gridCol w:w="1980"/>
        <w:gridCol w:w="3544"/>
        <w:gridCol w:w="3538"/>
      </w:tblGrid>
      <w:tr w:rsidR="001D1C79" w:rsidRPr="003E224D" w14:paraId="50996572" w14:textId="77777777" w:rsidTr="000255A6">
        <w:tc>
          <w:tcPr>
            <w:tcW w:w="1980" w:type="dxa"/>
          </w:tcPr>
          <w:p w14:paraId="27BDB638" w14:textId="77777777" w:rsidR="00090F5A" w:rsidRPr="002F0740" w:rsidRDefault="00090F5A" w:rsidP="00090F5A">
            <w:pPr>
              <w:spacing w:after="0" w:line="240" w:lineRule="auto"/>
              <w:ind w:left="0" w:firstLine="0"/>
              <w:jc w:val="left"/>
              <w:rPr>
                <w:rFonts w:asciiTheme="minorHAnsi" w:eastAsiaTheme="minorHAnsi" w:hAnsiTheme="minorHAnsi" w:cstheme="minorBidi"/>
                <w:color w:val="auto"/>
                <w:sz w:val="22"/>
                <w:lang w:val="en-GB"/>
              </w:rPr>
            </w:pPr>
          </w:p>
        </w:tc>
        <w:tc>
          <w:tcPr>
            <w:tcW w:w="3544" w:type="dxa"/>
          </w:tcPr>
          <w:p w14:paraId="3404579D" w14:textId="2FFF076F" w:rsidR="00090F5A" w:rsidRPr="002F0740" w:rsidRDefault="00371904" w:rsidP="00090F5A">
            <w:pPr>
              <w:spacing w:after="0" w:line="240" w:lineRule="auto"/>
              <w:ind w:left="0" w:firstLine="0"/>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Initial discussions (supervision agenda)</w:t>
            </w:r>
          </w:p>
        </w:tc>
        <w:tc>
          <w:tcPr>
            <w:tcW w:w="3538" w:type="dxa"/>
          </w:tcPr>
          <w:p w14:paraId="25A1F0A3" w14:textId="058FFA7E" w:rsidR="00090F5A" w:rsidRPr="002F0740" w:rsidRDefault="00371904" w:rsidP="009561AC">
            <w:pPr>
              <w:spacing w:after="0" w:line="240" w:lineRule="auto"/>
              <w:ind w:left="0" w:firstLine="0"/>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Annual discussions/follow-up discussions</w:t>
            </w:r>
          </w:p>
        </w:tc>
      </w:tr>
      <w:tr w:rsidR="001D1C79" w:rsidRPr="003E224D" w14:paraId="4F9F6F6A" w14:textId="77777777" w:rsidTr="000255A6">
        <w:tc>
          <w:tcPr>
            <w:tcW w:w="1980" w:type="dxa"/>
          </w:tcPr>
          <w:p w14:paraId="27D5A427" w14:textId="200286A8" w:rsidR="00090F5A" w:rsidRPr="002F0740" w:rsidRDefault="00371904" w:rsidP="00090F5A">
            <w:pPr>
              <w:spacing w:after="0" w:line="240" w:lineRule="auto"/>
              <w:ind w:left="0" w:firstLine="0"/>
              <w:jc w:val="left"/>
              <w:rPr>
                <w:rFonts w:asciiTheme="minorHAnsi" w:eastAsiaTheme="minorHAnsi" w:hAnsiTheme="minorHAnsi" w:cstheme="minorBidi"/>
                <w:color w:val="CC0099"/>
                <w:sz w:val="22"/>
                <w:lang w:val="en-GB"/>
              </w:rPr>
            </w:pPr>
            <w:r w:rsidRPr="002F0740">
              <w:rPr>
                <w:rFonts w:asciiTheme="minorHAnsi" w:eastAsiaTheme="minorHAnsi" w:hAnsiTheme="minorHAnsi" w:cstheme="minorBidi"/>
                <w:color w:val="CC0099"/>
                <w:sz w:val="22"/>
                <w:lang w:val="en-GB"/>
              </w:rPr>
              <w:t>Goa</w:t>
            </w:r>
            <w:r w:rsidR="00090F5A" w:rsidRPr="002F0740">
              <w:rPr>
                <w:rFonts w:asciiTheme="minorHAnsi" w:eastAsiaTheme="minorHAnsi" w:hAnsiTheme="minorHAnsi" w:cstheme="minorBidi"/>
                <w:color w:val="CC0099"/>
                <w:sz w:val="22"/>
                <w:lang w:val="en-GB"/>
              </w:rPr>
              <w:t>l</w:t>
            </w:r>
          </w:p>
        </w:tc>
        <w:tc>
          <w:tcPr>
            <w:tcW w:w="3544" w:type="dxa"/>
          </w:tcPr>
          <w:p w14:paraId="4A07288F" w14:textId="47958D45" w:rsidR="00090F5A" w:rsidRPr="002F0740" w:rsidRDefault="002F0740" w:rsidP="00090F5A">
            <w:pPr>
              <w:spacing w:after="0" w:line="240" w:lineRule="auto"/>
              <w:ind w:left="0" w:firstLine="0"/>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Clarif</w:t>
            </w:r>
            <w:r>
              <w:rPr>
                <w:rFonts w:asciiTheme="minorHAnsi" w:eastAsiaTheme="minorHAnsi" w:hAnsiTheme="minorHAnsi" w:cstheme="minorBidi"/>
                <w:color w:val="auto"/>
                <w:sz w:val="22"/>
                <w:lang w:val="en-GB"/>
              </w:rPr>
              <w:t>y</w:t>
            </w:r>
            <w:r w:rsidRPr="002F0740">
              <w:rPr>
                <w:rFonts w:asciiTheme="minorHAnsi" w:eastAsiaTheme="minorHAnsi" w:hAnsiTheme="minorHAnsi" w:cstheme="minorBidi"/>
                <w:color w:val="auto"/>
                <w:sz w:val="22"/>
                <w:lang w:val="en-GB"/>
              </w:rPr>
              <w:t>ing mutual expectations and requirements, setting a joint fra</w:t>
            </w:r>
            <w:r>
              <w:rPr>
                <w:rFonts w:asciiTheme="minorHAnsi" w:eastAsiaTheme="minorHAnsi" w:hAnsiTheme="minorHAnsi" w:cstheme="minorBidi"/>
                <w:color w:val="auto"/>
                <w:sz w:val="22"/>
                <w:lang w:val="en-GB"/>
              </w:rPr>
              <w:t>mework for the doctoral thesis phase</w:t>
            </w:r>
          </w:p>
        </w:tc>
        <w:tc>
          <w:tcPr>
            <w:tcW w:w="3538" w:type="dxa"/>
          </w:tcPr>
          <w:p w14:paraId="0FABDF3A" w14:textId="2A73601E" w:rsidR="00090F5A" w:rsidRPr="002F0740" w:rsidRDefault="002F0740" w:rsidP="00090F5A">
            <w:pPr>
              <w:spacing w:after="0" w:line="240" w:lineRule="auto"/>
              <w:ind w:left="0" w:firstLine="0"/>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Exchang</w:t>
            </w:r>
            <w:r w:rsidR="009347E5">
              <w:rPr>
                <w:rFonts w:asciiTheme="minorHAnsi" w:eastAsiaTheme="minorHAnsi" w:hAnsiTheme="minorHAnsi" w:cstheme="minorBidi"/>
                <w:color w:val="auto"/>
                <w:sz w:val="22"/>
                <w:lang w:val="en-GB"/>
              </w:rPr>
              <w:t xml:space="preserve">ing </w:t>
            </w:r>
            <w:r w:rsidRPr="002F0740">
              <w:rPr>
                <w:rFonts w:asciiTheme="minorHAnsi" w:eastAsiaTheme="minorHAnsi" w:hAnsiTheme="minorHAnsi" w:cstheme="minorBidi"/>
                <w:color w:val="auto"/>
                <w:sz w:val="22"/>
                <w:lang w:val="en-GB"/>
              </w:rPr>
              <w:t>ideas, f</w:t>
            </w:r>
            <w:r w:rsidR="00090F5A" w:rsidRPr="002F0740">
              <w:rPr>
                <w:rFonts w:asciiTheme="minorHAnsi" w:eastAsiaTheme="minorHAnsi" w:hAnsiTheme="minorHAnsi" w:cstheme="minorBidi"/>
                <w:color w:val="auto"/>
                <w:sz w:val="22"/>
                <w:lang w:val="en-GB"/>
              </w:rPr>
              <w:t xml:space="preserve">eedback, </w:t>
            </w:r>
            <w:r w:rsidRPr="002F0740">
              <w:rPr>
                <w:rFonts w:asciiTheme="minorHAnsi" w:eastAsiaTheme="minorHAnsi" w:hAnsiTheme="minorHAnsi" w:cstheme="minorBidi"/>
                <w:color w:val="auto"/>
                <w:sz w:val="22"/>
                <w:lang w:val="en-GB"/>
              </w:rPr>
              <w:t>agree</w:t>
            </w:r>
            <w:r w:rsidR="009347E5">
              <w:rPr>
                <w:rFonts w:asciiTheme="minorHAnsi" w:eastAsiaTheme="minorHAnsi" w:hAnsiTheme="minorHAnsi" w:cstheme="minorBidi"/>
                <w:color w:val="auto"/>
                <w:sz w:val="22"/>
                <w:lang w:val="en-GB"/>
              </w:rPr>
              <w:t>ing</w:t>
            </w:r>
            <w:r w:rsidRPr="002F0740">
              <w:rPr>
                <w:rFonts w:asciiTheme="minorHAnsi" w:eastAsiaTheme="minorHAnsi" w:hAnsiTheme="minorHAnsi" w:cstheme="minorBidi"/>
                <w:color w:val="auto"/>
                <w:sz w:val="22"/>
                <w:lang w:val="en-GB"/>
              </w:rPr>
              <w:t xml:space="preserve"> on development and cooperation, defining work stages for</w:t>
            </w:r>
            <w:r>
              <w:rPr>
                <w:rFonts w:asciiTheme="minorHAnsi" w:eastAsiaTheme="minorHAnsi" w:hAnsiTheme="minorHAnsi" w:cstheme="minorBidi"/>
                <w:color w:val="auto"/>
                <w:sz w:val="22"/>
                <w:lang w:val="en-GB"/>
              </w:rPr>
              <w:t xml:space="preserve"> </w:t>
            </w:r>
            <w:r w:rsidRPr="002F0740">
              <w:rPr>
                <w:rFonts w:asciiTheme="minorHAnsi" w:eastAsiaTheme="minorHAnsi" w:hAnsiTheme="minorHAnsi" w:cstheme="minorBidi"/>
                <w:color w:val="auto"/>
                <w:sz w:val="22"/>
                <w:lang w:val="en-GB"/>
              </w:rPr>
              <w:t>the coming phase</w:t>
            </w:r>
          </w:p>
        </w:tc>
      </w:tr>
      <w:tr w:rsidR="001D1C79" w:rsidRPr="003E224D" w14:paraId="7FBF4B14" w14:textId="77777777" w:rsidTr="000255A6">
        <w:tc>
          <w:tcPr>
            <w:tcW w:w="1980" w:type="dxa"/>
          </w:tcPr>
          <w:p w14:paraId="4A64ED13" w14:textId="63E98E67" w:rsidR="00523994" w:rsidRPr="002F0740" w:rsidRDefault="001D1C79" w:rsidP="00090F5A">
            <w:pPr>
              <w:spacing w:after="0" w:line="240" w:lineRule="auto"/>
              <w:ind w:left="0" w:firstLine="0"/>
              <w:jc w:val="left"/>
              <w:rPr>
                <w:rFonts w:asciiTheme="minorHAnsi" w:eastAsiaTheme="minorHAnsi" w:hAnsiTheme="minorHAnsi" w:cstheme="minorBidi"/>
                <w:color w:val="000000" w:themeColor="text1"/>
                <w:sz w:val="22"/>
                <w:lang w:val="en-GB"/>
              </w:rPr>
            </w:pPr>
            <w:r w:rsidRPr="002F0740">
              <w:rPr>
                <w:rFonts w:asciiTheme="minorHAnsi" w:eastAsiaTheme="minorHAnsi" w:hAnsiTheme="minorHAnsi" w:cstheme="minorBidi"/>
                <w:color w:val="CC0099"/>
                <w:sz w:val="22"/>
                <w:lang w:val="en-GB"/>
              </w:rPr>
              <w:t>Those involved in the discussions</w:t>
            </w:r>
          </w:p>
        </w:tc>
        <w:tc>
          <w:tcPr>
            <w:tcW w:w="3544" w:type="dxa"/>
          </w:tcPr>
          <w:p w14:paraId="1CE7C380" w14:textId="535AC0FF" w:rsidR="00523994" w:rsidRPr="002F0740" w:rsidRDefault="00523994" w:rsidP="00523994">
            <w:pPr>
              <w:spacing w:after="0" w:line="240" w:lineRule="auto"/>
              <w:ind w:left="0" w:firstLine="0"/>
              <w:jc w:val="left"/>
              <w:rPr>
                <w:rFonts w:asciiTheme="minorHAnsi" w:eastAsiaTheme="minorHAnsi" w:hAnsiTheme="minorHAnsi" w:cstheme="minorBidi"/>
                <w:color w:val="000000" w:themeColor="text1"/>
                <w:sz w:val="22"/>
                <w:lang w:val="en-GB"/>
              </w:rPr>
            </w:pPr>
            <w:r w:rsidRPr="002F0740">
              <w:rPr>
                <w:rFonts w:asciiTheme="minorHAnsi" w:eastAsiaTheme="minorHAnsi" w:hAnsiTheme="minorHAnsi" w:cstheme="minorBidi"/>
                <w:color w:val="000000" w:themeColor="text1"/>
                <w:sz w:val="22"/>
                <w:lang w:val="en-GB"/>
              </w:rPr>
              <w:t>P</w:t>
            </w:r>
            <w:r w:rsidR="001D1C79" w:rsidRPr="002F0740">
              <w:rPr>
                <w:rFonts w:asciiTheme="minorHAnsi" w:eastAsiaTheme="minorHAnsi" w:hAnsiTheme="minorHAnsi" w:cstheme="minorBidi"/>
                <w:color w:val="000000" w:themeColor="text1"/>
                <w:sz w:val="22"/>
                <w:lang w:val="en-GB"/>
              </w:rPr>
              <w:t>h.D. candidate</w:t>
            </w:r>
            <w:r w:rsidRPr="002F0740">
              <w:rPr>
                <w:rFonts w:asciiTheme="minorHAnsi" w:eastAsiaTheme="minorHAnsi" w:hAnsiTheme="minorHAnsi" w:cstheme="minorBidi"/>
                <w:color w:val="000000" w:themeColor="text1"/>
                <w:sz w:val="22"/>
                <w:lang w:val="en-GB"/>
              </w:rPr>
              <w:t xml:space="preserve"> - </w:t>
            </w:r>
            <w:r w:rsidR="001D1C79" w:rsidRPr="002F0740">
              <w:rPr>
                <w:rFonts w:asciiTheme="minorHAnsi" w:eastAsiaTheme="minorHAnsi" w:hAnsiTheme="minorHAnsi" w:cstheme="minorBidi"/>
                <w:color w:val="000000" w:themeColor="text1"/>
                <w:sz w:val="22"/>
                <w:lang w:val="en-GB"/>
              </w:rPr>
              <w:t>supervisor</w:t>
            </w:r>
          </w:p>
        </w:tc>
        <w:tc>
          <w:tcPr>
            <w:tcW w:w="3538" w:type="dxa"/>
          </w:tcPr>
          <w:p w14:paraId="0243D7ED" w14:textId="6481DB99" w:rsidR="00523994" w:rsidRPr="002F0740" w:rsidRDefault="00477B66">
            <w:pPr>
              <w:spacing w:after="0" w:line="240" w:lineRule="auto"/>
              <w:ind w:left="0" w:firstLine="0"/>
              <w:jc w:val="left"/>
              <w:rPr>
                <w:rFonts w:asciiTheme="minorHAnsi" w:eastAsiaTheme="minorHAnsi" w:hAnsiTheme="minorHAnsi" w:cstheme="minorBidi"/>
                <w:color w:val="000000" w:themeColor="text1"/>
                <w:sz w:val="22"/>
                <w:lang w:val="en-GB"/>
              </w:rPr>
            </w:pPr>
            <w:r>
              <w:rPr>
                <w:rFonts w:asciiTheme="minorHAnsi" w:eastAsiaTheme="minorHAnsi" w:hAnsiTheme="minorHAnsi" w:cstheme="minorBidi"/>
                <w:color w:val="000000" w:themeColor="text1"/>
                <w:sz w:val="22"/>
                <w:lang w:val="en-GB"/>
              </w:rPr>
              <w:t>Doctoral</w:t>
            </w:r>
            <w:r w:rsidR="001D1C79" w:rsidRPr="002F0740">
              <w:rPr>
                <w:rFonts w:asciiTheme="minorHAnsi" w:eastAsiaTheme="minorHAnsi" w:hAnsiTheme="minorHAnsi" w:cstheme="minorBidi"/>
                <w:color w:val="000000" w:themeColor="text1"/>
                <w:sz w:val="22"/>
                <w:lang w:val="en-GB"/>
              </w:rPr>
              <w:t xml:space="preserve"> candidate – supervisor, possibly a third person</w:t>
            </w:r>
            <w:r w:rsidR="00523994" w:rsidRPr="002F0740">
              <w:rPr>
                <w:rFonts w:asciiTheme="minorHAnsi" w:eastAsiaTheme="minorHAnsi" w:hAnsiTheme="minorHAnsi" w:cstheme="minorBidi"/>
                <w:color w:val="000000" w:themeColor="text1"/>
                <w:sz w:val="22"/>
                <w:lang w:val="en-GB"/>
              </w:rPr>
              <w:t xml:space="preserve"> (</w:t>
            </w:r>
            <w:r w:rsidR="001D1C79" w:rsidRPr="002F0740">
              <w:rPr>
                <w:rFonts w:asciiTheme="minorHAnsi" w:eastAsiaTheme="minorHAnsi" w:hAnsiTheme="minorHAnsi" w:cstheme="minorBidi"/>
                <w:color w:val="000000" w:themeColor="text1"/>
                <w:sz w:val="22"/>
                <w:lang w:val="en-GB"/>
              </w:rPr>
              <w:t xml:space="preserve">e.g. for </w:t>
            </w:r>
            <w:r w:rsidR="005C1798">
              <w:rPr>
                <w:rFonts w:asciiTheme="minorHAnsi" w:eastAsiaTheme="minorHAnsi" w:hAnsiTheme="minorHAnsi" w:cstheme="minorBidi"/>
                <w:color w:val="000000" w:themeColor="text1"/>
                <w:sz w:val="22"/>
                <w:lang w:val="en-GB"/>
              </w:rPr>
              <w:t>joint</w:t>
            </w:r>
            <w:r w:rsidR="001D1C79" w:rsidRPr="002F0740">
              <w:rPr>
                <w:rFonts w:asciiTheme="minorHAnsi" w:eastAsiaTheme="minorHAnsi" w:hAnsiTheme="minorHAnsi" w:cstheme="minorBidi"/>
                <w:color w:val="000000" w:themeColor="text1"/>
                <w:sz w:val="22"/>
                <w:lang w:val="en-GB"/>
              </w:rPr>
              <w:t xml:space="preserve"> supervision or if a conflict has arisen)</w:t>
            </w:r>
          </w:p>
        </w:tc>
      </w:tr>
      <w:tr w:rsidR="001D1C79" w:rsidRPr="003E224D" w14:paraId="539981BD" w14:textId="77777777" w:rsidTr="000255A6">
        <w:tc>
          <w:tcPr>
            <w:tcW w:w="1980" w:type="dxa"/>
          </w:tcPr>
          <w:p w14:paraId="328209F4" w14:textId="69CA35EF" w:rsidR="00090F5A" w:rsidRPr="002F0740" w:rsidRDefault="001D1C79" w:rsidP="00090F5A">
            <w:pPr>
              <w:spacing w:after="0" w:line="240" w:lineRule="auto"/>
              <w:ind w:left="0" w:firstLine="0"/>
              <w:jc w:val="left"/>
              <w:rPr>
                <w:rFonts w:asciiTheme="minorHAnsi" w:eastAsiaTheme="minorHAnsi" w:hAnsiTheme="minorHAnsi" w:cstheme="minorBidi"/>
                <w:color w:val="CC0099"/>
                <w:sz w:val="22"/>
                <w:lang w:val="en-GB"/>
              </w:rPr>
            </w:pPr>
            <w:r w:rsidRPr="002F0740">
              <w:rPr>
                <w:rFonts w:asciiTheme="minorHAnsi" w:eastAsiaTheme="minorHAnsi" w:hAnsiTheme="minorHAnsi" w:cstheme="minorBidi"/>
                <w:color w:val="CC0099"/>
                <w:sz w:val="22"/>
                <w:lang w:val="en-GB"/>
              </w:rPr>
              <w:t>Subject of</w:t>
            </w:r>
            <w:r w:rsidR="000126F3" w:rsidRPr="002F0740">
              <w:rPr>
                <w:rFonts w:asciiTheme="minorHAnsi" w:eastAsiaTheme="minorHAnsi" w:hAnsiTheme="minorHAnsi" w:cstheme="minorBidi"/>
                <w:color w:val="CC0099"/>
                <w:sz w:val="22"/>
                <w:lang w:val="en-GB"/>
              </w:rPr>
              <w:t xml:space="preserve"> </w:t>
            </w:r>
            <w:r w:rsidRPr="002F0740">
              <w:rPr>
                <w:rFonts w:asciiTheme="minorHAnsi" w:eastAsiaTheme="minorHAnsi" w:hAnsiTheme="minorHAnsi" w:cstheme="minorBidi"/>
                <w:color w:val="CC0099"/>
                <w:sz w:val="22"/>
                <w:lang w:val="en-GB"/>
              </w:rPr>
              <w:t>the discussions</w:t>
            </w:r>
          </w:p>
        </w:tc>
        <w:tc>
          <w:tcPr>
            <w:tcW w:w="3544" w:type="dxa"/>
          </w:tcPr>
          <w:p w14:paraId="41C4A451" w14:textId="55155CCE" w:rsidR="00090F5A" w:rsidRPr="002F0740" w:rsidRDefault="00F06EDD" w:rsidP="00F06EDD">
            <w:pPr>
              <w:spacing w:after="0" w:line="240" w:lineRule="auto"/>
              <w:ind w:left="0" w:firstLine="0"/>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Qualifi</w:t>
            </w:r>
            <w:r w:rsidR="001D1C79" w:rsidRPr="002F0740">
              <w:rPr>
                <w:rFonts w:asciiTheme="minorHAnsi" w:eastAsiaTheme="minorHAnsi" w:hAnsiTheme="minorHAnsi" w:cstheme="minorBidi"/>
                <w:color w:val="auto"/>
                <w:sz w:val="22"/>
                <w:lang w:val="en-GB"/>
              </w:rPr>
              <w:t>cation goals</w:t>
            </w:r>
            <w:r w:rsidRPr="002F0740">
              <w:rPr>
                <w:rFonts w:asciiTheme="minorHAnsi" w:eastAsiaTheme="minorHAnsi" w:hAnsiTheme="minorHAnsi" w:cstheme="minorBidi"/>
                <w:color w:val="auto"/>
                <w:sz w:val="22"/>
                <w:lang w:val="en-GB"/>
              </w:rPr>
              <w:t>,</w:t>
            </w:r>
            <w:r w:rsidR="001D1C79" w:rsidRPr="002F0740">
              <w:rPr>
                <w:rFonts w:asciiTheme="minorHAnsi" w:eastAsiaTheme="minorHAnsi" w:hAnsiTheme="minorHAnsi" w:cstheme="minorBidi"/>
                <w:color w:val="auto"/>
                <w:sz w:val="22"/>
                <w:lang w:val="en-GB"/>
              </w:rPr>
              <w:t xml:space="preserve"> </w:t>
            </w:r>
            <w:r w:rsidR="005C1798">
              <w:rPr>
                <w:rFonts w:asciiTheme="minorHAnsi" w:eastAsiaTheme="minorHAnsi" w:hAnsiTheme="minorHAnsi" w:cstheme="minorBidi"/>
                <w:color w:val="auto"/>
                <w:sz w:val="22"/>
                <w:lang w:val="en-GB"/>
              </w:rPr>
              <w:t>general</w:t>
            </w:r>
            <w:r w:rsidR="001D1C79" w:rsidRPr="002F0740">
              <w:rPr>
                <w:rFonts w:asciiTheme="minorHAnsi" w:eastAsiaTheme="minorHAnsi" w:hAnsiTheme="minorHAnsi" w:cstheme="minorBidi"/>
                <w:color w:val="auto"/>
                <w:sz w:val="22"/>
                <w:lang w:val="en-GB"/>
              </w:rPr>
              <w:t xml:space="preserve"> conditions and expectations related to the complete doctorate period, agre</w:t>
            </w:r>
            <w:r w:rsidR="0023061B" w:rsidRPr="002F0740">
              <w:rPr>
                <w:rFonts w:asciiTheme="minorHAnsi" w:eastAsiaTheme="minorHAnsi" w:hAnsiTheme="minorHAnsi" w:cstheme="minorBidi"/>
                <w:color w:val="auto"/>
                <w:sz w:val="22"/>
                <w:lang w:val="en-GB"/>
              </w:rPr>
              <w:t>e</w:t>
            </w:r>
            <w:r w:rsidR="005C1798">
              <w:rPr>
                <w:rFonts w:asciiTheme="minorHAnsi" w:eastAsiaTheme="minorHAnsi" w:hAnsiTheme="minorHAnsi" w:cstheme="minorBidi"/>
                <w:color w:val="auto"/>
                <w:sz w:val="22"/>
                <w:lang w:val="en-GB"/>
              </w:rPr>
              <w:t>ing</w:t>
            </w:r>
            <w:r w:rsidR="001D1C79" w:rsidRPr="002F0740">
              <w:rPr>
                <w:rFonts w:asciiTheme="minorHAnsi" w:eastAsiaTheme="minorHAnsi" w:hAnsiTheme="minorHAnsi" w:cstheme="minorBidi"/>
                <w:color w:val="auto"/>
                <w:sz w:val="22"/>
                <w:lang w:val="en-GB"/>
              </w:rPr>
              <w:t xml:space="preserve"> on how to proceed if a conflict arises</w:t>
            </w:r>
          </w:p>
        </w:tc>
        <w:tc>
          <w:tcPr>
            <w:tcW w:w="3538" w:type="dxa"/>
          </w:tcPr>
          <w:p w14:paraId="2FE086A0" w14:textId="79574409" w:rsidR="00090F5A" w:rsidRPr="002F0740" w:rsidRDefault="001D1C79" w:rsidP="004C6EA5">
            <w:pPr>
              <w:spacing w:after="0" w:line="240" w:lineRule="auto"/>
              <w:ind w:left="0" w:firstLine="0"/>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Summarising the previous qualification phase and planning the coming one, r</w:t>
            </w:r>
            <w:r w:rsidR="004C6EA5" w:rsidRPr="002F0740">
              <w:rPr>
                <w:rFonts w:asciiTheme="minorHAnsi" w:eastAsiaTheme="minorHAnsi" w:hAnsiTheme="minorHAnsi" w:cstheme="minorBidi"/>
                <w:color w:val="auto"/>
                <w:sz w:val="22"/>
                <w:lang w:val="en-GB"/>
              </w:rPr>
              <w:t>efle</w:t>
            </w:r>
            <w:r w:rsidRPr="002F0740">
              <w:rPr>
                <w:rFonts w:asciiTheme="minorHAnsi" w:eastAsiaTheme="minorHAnsi" w:hAnsiTheme="minorHAnsi" w:cstheme="minorBidi"/>
                <w:color w:val="auto"/>
                <w:sz w:val="22"/>
                <w:lang w:val="en-GB"/>
              </w:rPr>
              <w:t>ct</w:t>
            </w:r>
            <w:r w:rsidR="004C6EA5" w:rsidRPr="002F0740">
              <w:rPr>
                <w:rFonts w:asciiTheme="minorHAnsi" w:eastAsiaTheme="minorHAnsi" w:hAnsiTheme="minorHAnsi" w:cstheme="minorBidi"/>
                <w:color w:val="auto"/>
                <w:sz w:val="22"/>
                <w:lang w:val="en-GB"/>
              </w:rPr>
              <w:t>i</w:t>
            </w:r>
            <w:r w:rsidR="005C1798">
              <w:rPr>
                <w:rFonts w:asciiTheme="minorHAnsi" w:eastAsiaTheme="minorHAnsi" w:hAnsiTheme="minorHAnsi" w:cstheme="minorBidi"/>
                <w:color w:val="auto"/>
                <w:sz w:val="22"/>
                <w:lang w:val="en-GB"/>
              </w:rPr>
              <w:t>ng</w:t>
            </w:r>
            <w:r w:rsidR="004C6EA5" w:rsidRPr="002F0740">
              <w:rPr>
                <w:rFonts w:asciiTheme="minorHAnsi" w:eastAsiaTheme="minorHAnsi" w:hAnsiTheme="minorHAnsi" w:cstheme="minorBidi"/>
                <w:color w:val="auto"/>
                <w:sz w:val="22"/>
                <w:lang w:val="en-GB"/>
              </w:rPr>
              <w:t xml:space="preserve"> </w:t>
            </w:r>
            <w:r w:rsidRPr="002F0740">
              <w:rPr>
                <w:rFonts w:asciiTheme="minorHAnsi" w:eastAsiaTheme="minorHAnsi" w:hAnsiTheme="minorHAnsi" w:cstheme="minorBidi"/>
                <w:color w:val="auto"/>
                <w:sz w:val="22"/>
                <w:lang w:val="en-GB"/>
              </w:rPr>
              <w:t>a</w:t>
            </w:r>
            <w:r w:rsidR="004C6EA5" w:rsidRPr="002F0740">
              <w:rPr>
                <w:rFonts w:asciiTheme="minorHAnsi" w:eastAsiaTheme="minorHAnsi" w:hAnsiTheme="minorHAnsi" w:cstheme="minorBidi"/>
                <w:color w:val="auto"/>
                <w:sz w:val="22"/>
                <w:lang w:val="en-GB"/>
              </w:rPr>
              <w:t xml:space="preserve">nd </w:t>
            </w:r>
            <w:r w:rsidRPr="002F0740">
              <w:rPr>
                <w:rFonts w:asciiTheme="minorHAnsi" w:eastAsiaTheme="minorHAnsi" w:hAnsiTheme="minorHAnsi" w:cstheme="minorBidi"/>
                <w:color w:val="auto"/>
                <w:sz w:val="22"/>
                <w:lang w:val="en-GB"/>
              </w:rPr>
              <w:t>agreeing on work stages</w:t>
            </w:r>
          </w:p>
        </w:tc>
      </w:tr>
      <w:tr w:rsidR="001D1C79" w:rsidRPr="003E224D" w14:paraId="726F443E" w14:textId="77777777" w:rsidTr="000255A6">
        <w:tc>
          <w:tcPr>
            <w:tcW w:w="1980" w:type="dxa"/>
          </w:tcPr>
          <w:p w14:paraId="431312CA" w14:textId="5FD0ED6B" w:rsidR="00090F5A" w:rsidRPr="002F0740" w:rsidRDefault="001D1C79" w:rsidP="00090F5A">
            <w:pPr>
              <w:spacing w:after="0" w:line="240" w:lineRule="auto"/>
              <w:ind w:left="0" w:firstLine="0"/>
              <w:jc w:val="left"/>
              <w:rPr>
                <w:rFonts w:asciiTheme="minorHAnsi" w:eastAsiaTheme="minorHAnsi" w:hAnsiTheme="minorHAnsi" w:cstheme="minorBidi"/>
                <w:color w:val="CC0099"/>
                <w:sz w:val="22"/>
                <w:lang w:val="en-GB"/>
              </w:rPr>
            </w:pPr>
            <w:r w:rsidRPr="002F0740">
              <w:rPr>
                <w:rFonts w:asciiTheme="minorHAnsi" w:eastAsiaTheme="minorHAnsi" w:hAnsiTheme="minorHAnsi" w:cstheme="minorBidi"/>
                <w:color w:val="CC0099"/>
                <w:sz w:val="22"/>
                <w:lang w:val="en-GB"/>
              </w:rPr>
              <w:t>Timing</w:t>
            </w:r>
          </w:p>
        </w:tc>
        <w:tc>
          <w:tcPr>
            <w:tcW w:w="3544" w:type="dxa"/>
          </w:tcPr>
          <w:p w14:paraId="4DC4B523" w14:textId="579147FB" w:rsidR="00090F5A" w:rsidRPr="002F0740" w:rsidRDefault="001D1C79" w:rsidP="00090F5A">
            <w:pPr>
              <w:spacing w:after="0" w:line="240" w:lineRule="auto"/>
              <w:ind w:left="0" w:firstLine="0"/>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At the start of the doctora</w:t>
            </w:r>
            <w:r w:rsidR="002F7C9B">
              <w:rPr>
                <w:rFonts w:asciiTheme="minorHAnsi" w:eastAsiaTheme="minorHAnsi" w:hAnsiTheme="minorHAnsi" w:cstheme="minorBidi"/>
                <w:color w:val="auto"/>
                <w:sz w:val="22"/>
                <w:lang w:val="en-GB"/>
              </w:rPr>
              <w:t>l studies</w:t>
            </w:r>
          </w:p>
        </w:tc>
        <w:tc>
          <w:tcPr>
            <w:tcW w:w="3538" w:type="dxa"/>
          </w:tcPr>
          <w:p w14:paraId="0E65CCD2" w14:textId="77A2D85D" w:rsidR="00090F5A" w:rsidRPr="002F0740" w:rsidRDefault="001D1C79">
            <w:pPr>
              <w:spacing w:after="0" w:line="240" w:lineRule="auto"/>
              <w:ind w:left="0" w:firstLine="0"/>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Every year for employees</w:t>
            </w:r>
            <w:r w:rsidR="00EC2FD3">
              <w:rPr>
                <w:rFonts w:asciiTheme="minorHAnsi" w:eastAsiaTheme="minorHAnsi" w:hAnsiTheme="minorHAnsi" w:cstheme="minorBidi"/>
                <w:color w:val="auto"/>
                <w:sz w:val="22"/>
                <w:lang w:val="en-GB"/>
              </w:rPr>
              <w:t xml:space="preserve">; </w:t>
            </w:r>
            <w:r w:rsidRPr="002F0740">
              <w:rPr>
                <w:rFonts w:asciiTheme="minorHAnsi" w:eastAsiaTheme="minorHAnsi" w:hAnsiTheme="minorHAnsi" w:cstheme="minorBidi"/>
                <w:color w:val="auto"/>
                <w:sz w:val="22"/>
                <w:lang w:val="en-GB"/>
              </w:rPr>
              <w:t xml:space="preserve">by arrangement with scholarship holders and </w:t>
            </w:r>
            <w:r w:rsidR="00477B66">
              <w:rPr>
                <w:rFonts w:asciiTheme="minorHAnsi" w:eastAsiaTheme="minorHAnsi" w:hAnsiTheme="minorHAnsi" w:cstheme="minorBidi"/>
                <w:color w:val="auto"/>
                <w:sz w:val="22"/>
                <w:lang w:val="en-GB"/>
              </w:rPr>
              <w:t>other doctoral candidates</w:t>
            </w:r>
          </w:p>
        </w:tc>
      </w:tr>
      <w:tr w:rsidR="001D1C79" w:rsidRPr="003E224D" w14:paraId="444CA169" w14:textId="77777777" w:rsidTr="00094FEE">
        <w:tc>
          <w:tcPr>
            <w:tcW w:w="1980" w:type="dxa"/>
          </w:tcPr>
          <w:p w14:paraId="3199E1F4" w14:textId="05DE9580" w:rsidR="00090F5A" w:rsidRPr="002F0740" w:rsidRDefault="00090F5A" w:rsidP="005D67B9">
            <w:pPr>
              <w:spacing w:after="0" w:line="240" w:lineRule="auto"/>
              <w:ind w:left="0" w:firstLine="0"/>
              <w:jc w:val="left"/>
              <w:rPr>
                <w:rFonts w:asciiTheme="minorHAnsi" w:eastAsiaTheme="minorHAnsi" w:hAnsiTheme="minorHAnsi" w:cstheme="minorBidi"/>
                <w:color w:val="000000" w:themeColor="text1"/>
                <w:sz w:val="22"/>
                <w:lang w:val="en-GB"/>
              </w:rPr>
            </w:pPr>
            <w:r w:rsidRPr="002F0740">
              <w:rPr>
                <w:rFonts w:asciiTheme="minorHAnsi" w:eastAsiaTheme="minorHAnsi" w:hAnsiTheme="minorHAnsi" w:cstheme="minorBidi"/>
                <w:color w:val="CC0099"/>
                <w:sz w:val="22"/>
                <w:lang w:val="en-GB"/>
              </w:rPr>
              <w:t>W</w:t>
            </w:r>
            <w:r w:rsidR="007F4C48" w:rsidRPr="002F0740">
              <w:rPr>
                <w:rFonts w:asciiTheme="minorHAnsi" w:eastAsiaTheme="minorHAnsi" w:hAnsiTheme="minorHAnsi" w:cstheme="minorBidi"/>
                <w:color w:val="CC0099"/>
                <w:sz w:val="22"/>
                <w:lang w:val="en-GB"/>
              </w:rPr>
              <w:t>hat information is passed on</w:t>
            </w:r>
          </w:p>
        </w:tc>
        <w:tc>
          <w:tcPr>
            <w:tcW w:w="3544" w:type="dxa"/>
          </w:tcPr>
          <w:p w14:paraId="777E28FA" w14:textId="31BD18E0" w:rsidR="00090F5A" w:rsidRPr="002F0740" w:rsidRDefault="0023061B" w:rsidP="0023061B">
            <w:pPr>
              <w:spacing w:after="0" w:line="240" w:lineRule="auto"/>
              <w:ind w:left="0" w:firstLine="0"/>
              <w:jc w:val="left"/>
              <w:rPr>
                <w:rFonts w:asciiTheme="minorHAnsi" w:eastAsiaTheme="minorHAnsi" w:hAnsiTheme="minorHAnsi" w:cstheme="minorBidi"/>
                <w:color w:val="000000" w:themeColor="text1"/>
                <w:sz w:val="22"/>
                <w:lang w:val="en-GB"/>
              </w:rPr>
            </w:pPr>
            <w:r w:rsidRPr="002F0740">
              <w:rPr>
                <w:rFonts w:asciiTheme="minorHAnsi" w:eastAsiaTheme="minorHAnsi" w:hAnsiTheme="minorHAnsi" w:cstheme="minorBidi"/>
                <w:color w:val="000000" w:themeColor="text1"/>
                <w:sz w:val="22"/>
                <w:lang w:val="en-GB"/>
              </w:rPr>
              <w:t xml:space="preserve">The cover sheet with details on those involved in the discussions and any third party, who can be approached if a conflict arises, </w:t>
            </w:r>
            <w:r w:rsidR="00EC2FD3">
              <w:rPr>
                <w:rFonts w:asciiTheme="minorHAnsi" w:eastAsiaTheme="minorHAnsi" w:hAnsiTheme="minorHAnsi" w:cstheme="minorBidi"/>
                <w:color w:val="000000" w:themeColor="text1"/>
                <w:sz w:val="22"/>
                <w:lang w:val="en-GB"/>
              </w:rPr>
              <w:t>is</w:t>
            </w:r>
            <w:r w:rsidRPr="002F0740">
              <w:rPr>
                <w:rFonts w:asciiTheme="minorHAnsi" w:eastAsiaTheme="minorHAnsi" w:hAnsiTheme="minorHAnsi" w:cstheme="minorBidi"/>
                <w:color w:val="000000" w:themeColor="text1"/>
                <w:sz w:val="22"/>
                <w:lang w:val="en-GB"/>
              </w:rPr>
              <w:t xml:space="preserve"> passed on to the appropriate dean’s office and the </w:t>
            </w:r>
            <w:r w:rsidR="00EC2FD3">
              <w:rPr>
                <w:rFonts w:asciiTheme="minorHAnsi" w:eastAsiaTheme="minorHAnsi" w:hAnsiTheme="minorHAnsi" w:cstheme="minorBidi"/>
                <w:color w:val="000000" w:themeColor="text1"/>
                <w:sz w:val="22"/>
                <w:lang w:val="en-GB"/>
              </w:rPr>
              <w:t>Doctora</w:t>
            </w:r>
            <w:r w:rsidR="000D1F8E">
              <w:rPr>
                <w:rFonts w:asciiTheme="minorHAnsi" w:eastAsiaTheme="minorHAnsi" w:hAnsiTheme="minorHAnsi" w:cstheme="minorBidi"/>
                <w:color w:val="000000" w:themeColor="text1"/>
                <w:sz w:val="22"/>
                <w:lang w:val="en-GB"/>
              </w:rPr>
              <w:t>te</w:t>
            </w:r>
            <w:r w:rsidR="00EC2FD3">
              <w:rPr>
                <w:rFonts w:asciiTheme="minorHAnsi" w:eastAsiaTheme="minorHAnsi" w:hAnsiTheme="minorHAnsi" w:cstheme="minorBidi"/>
                <w:color w:val="000000" w:themeColor="text1"/>
                <w:sz w:val="22"/>
                <w:lang w:val="en-GB"/>
              </w:rPr>
              <w:t xml:space="preserve"> O</w:t>
            </w:r>
            <w:r w:rsidRPr="002F0740">
              <w:rPr>
                <w:rFonts w:asciiTheme="minorHAnsi" w:eastAsiaTheme="minorHAnsi" w:hAnsiTheme="minorHAnsi" w:cstheme="minorBidi"/>
                <w:color w:val="000000" w:themeColor="text1"/>
                <w:sz w:val="22"/>
                <w:lang w:val="en-GB"/>
              </w:rPr>
              <w:t>ffice</w:t>
            </w:r>
          </w:p>
        </w:tc>
        <w:tc>
          <w:tcPr>
            <w:tcW w:w="3538" w:type="dxa"/>
            <w:shd w:val="clear" w:color="auto" w:fill="auto"/>
          </w:tcPr>
          <w:p w14:paraId="3DF6E8C5" w14:textId="4B52A055" w:rsidR="00090F5A" w:rsidRPr="002F0740" w:rsidRDefault="0023061B" w:rsidP="0023061B">
            <w:pPr>
              <w:spacing w:after="0" w:line="240" w:lineRule="auto"/>
              <w:ind w:left="0" w:firstLine="0"/>
              <w:jc w:val="left"/>
              <w:rPr>
                <w:rFonts w:asciiTheme="minorHAnsi" w:eastAsiaTheme="minorHAnsi" w:hAnsiTheme="minorHAnsi" w:cstheme="minorBidi"/>
                <w:color w:val="000000" w:themeColor="text1"/>
                <w:sz w:val="22"/>
                <w:lang w:val="en-GB"/>
              </w:rPr>
            </w:pPr>
            <w:r w:rsidRPr="002F0740">
              <w:rPr>
                <w:rFonts w:asciiTheme="minorHAnsi" w:eastAsiaTheme="minorHAnsi" w:hAnsiTheme="minorHAnsi" w:cstheme="minorBidi"/>
                <w:color w:val="000000" w:themeColor="text1"/>
                <w:sz w:val="22"/>
                <w:lang w:val="en-GB"/>
              </w:rPr>
              <w:t xml:space="preserve">Within the context of making decisions about extending contracts, which </w:t>
            </w:r>
            <w:r w:rsidR="002D10D8">
              <w:rPr>
                <w:rFonts w:asciiTheme="minorHAnsi" w:eastAsiaTheme="minorHAnsi" w:hAnsiTheme="minorHAnsi" w:cstheme="minorBidi"/>
                <w:color w:val="000000" w:themeColor="text1"/>
                <w:sz w:val="22"/>
                <w:lang w:val="en-GB"/>
              </w:rPr>
              <w:t>must</w:t>
            </w:r>
            <w:r w:rsidRPr="002F0740">
              <w:rPr>
                <w:rFonts w:asciiTheme="minorHAnsi" w:eastAsiaTheme="minorHAnsi" w:hAnsiTheme="minorHAnsi" w:cstheme="minorBidi"/>
                <w:color w:val="000000" w:themeColor="text1"/>
                <w:sz w:val="22"/>
                <w:lang w:val="en-GB"/>
              </w:rPr>
              <w:t xml:space="preserve"> be based on a forecast, the documented agreements on work stages are passed on to a faculty member in a related subject area. Documentation on discussions may also be passed on to agreed third parties, e.g. second supervisors. </w:t>
            </w:r>
          </w:p>
        </w:tc>
      </w:tr>
    </w:tbl>
    <w:p w14:paraId="4AD91CCC" w14:textId="77777777" w:rsidR="00090F5A" w:rsidRPr="002F0740" w:rsidRDefault="00090F5A" w:rsidP="00090F5A">
      <w:pPr>
        <w:spacing w:after="160" w:line="259" w:lineRule="auto"/>
        <w:ind w:left="0" w:firstLine="0"/>
        <w:jc w:val="left"/>
        <w:rPr>
          <w:rFonts w:asciiTheme="minorHAnsi" w:eastAsiaTheme="minorHAnsi" w:hAnsiTheme="minorHAnsi" w:cstheme="minorBidi"/>
          <w:color w:val="auto"/>
          <w:sz w:val="22"/>
          <w:lang w:val="en-GB" w:eastAsia="en-US"/>
        </w:rPr>
      </w:pPr>
    </w:p>
    <w:p w14:paraId="254FCD5B" w14:textId="2129D0AA" w:rsidR="009E2676" w:rsidRPr="002F0740" w:rsidRDefault="00CB2F75" w:rsidP="00857D1E">
      <w:pPr>
        <w:ind w:left="0"/>
        <w:rPr>
          <w:rFonts w:asciiTheme="minorHAnsi" w:hAnsiTheme="minorHAnsi"/>
          <w:b/>
          <w:color w:val="CC0099"/>
          <w:sz w:val="22"/>
          <w:lang w:val="en-GB"/>
        </w:rPr>
      </w:pPr>
      <w:r w:rsidRPr="002F0740">
        <w:rPr>
          <w:rFonts w:asciiTheme="minorHAnsi" w:hAnsiTheme="minorHAnsi"/>
          <w:b/>
          <w:color w:val="CC0099"/>
          <w:sz w:val="22"/>
          <w:lang w:val="en-GB"/>
        </w:rPr>
        <w:t xml:space="preserve">04 </w:t>
      </w:r>
      <w:r w:rsidR="00EC2FD3">
        <w:rPr>
          <w:rFonts w:asciiTheme="minorHAnsi" w:hAnsiTheme="minorHAnsi"/>
          <w:b/>
          <w:color w:val="CC0099"/>
          <w:sz w:val="22"/>
          <w:lang w:val="en-GB"/>
        </w:rPr>
        <w:t>General</w:t>
      </w:r>
      <w:r w:rsidR="0023061B" w:rsidRPr="002F0740">
        <w:rPr>
          <w:rFonts w:asciiTheme="minorHAnsi" w:hAnsiTheme="minorHAnsi"/>
          <w:b/>
          <w:color w:val="CC0099"/>
          <w:sz w:val="22"/>
          <w:lang w:val="en-GB"/>
        </w:rPr>
        <w:t xml:space="preserve"> conditions for the discussions</w:t>
      </w:r>
    </w:p>
    <w:p w14:paraId="3613E26E" w14:textId="2F1BC336" w:rsidR="00AB2FDF" w:rsidRPr="002F0740" w:rsidRDefault="0023061B" w:rsidP="00857D1E">
      <w:pPr>
        <w:ind w:left="0"/>
        <w:rPr>
          <w:rFonts w:asciiTheme="minorHAnsi" w:hAnsiTheme="minorHAnsi"/>
          <w:color w:val="000000" w:themeColor="text1"/>
          <w:sz w:val="22"/>
          <w:lang w:val="en-GB"/>
        </w:rPr>
      </w:pPr>
      <w:r w:rsidRPr="002F0740">
        <w:rPr>
          <w:rFonts w:asciiTheme="minorHAnsi" w:hAnsiTheme="minorHAnsi"/>
          <w:color w:val="000000" w:themeColor="text1"/>
          <w:sz w:val="22"/>
          <w:lang w:val="en-GB"/>
        </w:rPr>
        <w:t>Organising the meetings</w:t>
      </w:r>
      <w:r w:rsidR="00CB2F75" w:rsidRPr="002F0740">
        <w:rPr>
          <w:rFonts w:asciiTheme="minorHAnsi" w:hAnsiTheme="minorHAnsi"/>
          <w:color w:val="000000" w:themeColor="text1"/>
          <w:sz w:val="22"/>
          <w:lang w:val="en-GB"/>
        </w:rPr>
        <w:t xml:space="preserve"> </w:t>
      </w:r>
    </w:p>
    <w:p w14:paraId="733FA62B" w14:textId="77777777" w:rsidR="00784421" w:rsidRPr="002F0740" w:rsidRDefault="00784421" w:rsidP="00857D1E">
      <w:pPr>
        <w:ind w:left="0"/>
        <w:rPr>
          <w:rFonts w:asciiTheme="minorHAnsi" w:hAnsiTheme="minorHAnsi"/>
          <w:color w:val="000000" w:themeColor="text1"/>
          <w:sz w:val="22"/>
          <w:lang w:val="en-GB"/>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972"/>
        <w:gridCol w:w="6090"/>
      </w:tblGrid>
      <w:tr w:rsidR="00090F5A" w:rsidRPr="003E224D" w14:paraId="29280AEA" w14:textId="77777777" w:rsidTr="0046758E">
        <w:tc>
          <w:tcPr>
            <w:tcW w:w="2972" w:type="dxa"/>
          </w:tcPr>
          <w:p w14:paraId="46ACB365" w14:textId="78BFBF40" w:rsidR="00090F5A" w:rsidRPr="002F0740" w:rsidRDefault="00E01F66" w:rsidP="00A50F10">
            <w:pPr>
              <w:spacing w:after="0" w:line="240" w:lineRule="auto"/>
              <w:ind w:left="0" w:firstLine="0"/>
              <w:jc w:val="left"/>
              <w:rPr>
                <w:rFonts w:asciiTheme="minorHAnsi" w:eastAsiaTheme="minorHAnsi" w:hAnsiTheme="minorHAnsi" w:cstheme="minorBidi"/>
                <w:color w:val="CC0099"/>
                <w:sz w:val="22"/>
                <w:lang w:val="en-GB"/>
              </w:rPr>
            </w:pPr>
            <w:r w:rsidRPr="002F0740">
              <w:rPr>
                <w:rFonts w:asciiTheme="minorHAnsi" w:eastAsiaTheme="minorHAnsi" w:hAnsiTheme="minorHAnsi" w:cstheme="minorBidi"/>
                <w:color w:val="CC0099"/>
                <w:sz w:val="22"/>
                <w:lang w:val="en-GB"/>
              </w:rPr>
              <w:t>Regular annual cycle</w:t>
            </w:r>
          </w:p>
        </w:tc>
        <w:tc>
          <w:tcPr>
            <w:tcW w:w="6090" w:type="dxa"/>
          </w:tcPr>
          <w:p w14:paraId="6A6B1596" w14:textId="0A459301" w:rsidR="00090F5A" w:rsidRPr="002F0740" w:rsidRDefault="00C444BF">
            <w:pPr>
              <w:rPr>
                <w:rFonts w:asciiTheme="minorHAnsi" w:eastAsiaTheme="minorHAnsi" w:hAnsiTheme="minorHAnsi" w:cstheme="minorBidi"/>
                <w:color w:val="auto"/>
                <w:sz w:val="22"/>
                <w:lang w:val="en-GB"/>
              </w:rPr>
            </w:pPr>
            <w:r w:rsidRPr="002F0740">
              <w:rPr>
                <w:rFonts w:asciiTheme="minorHAnsi" w:hAnsiTheme="minorHAnsi"/>
                <w:sz w:val="22"/>
                <w:lang w:val="en-GB"/>
              </w:rPr>
              <w:t xml:space="preserve">Holding initial discussions is a precondition for registering </w:t>
            </w:r>
            <w:r w:rsidR="00477B66">
              <w:rPr>
                <w:rFonts w:asciiTheme="minorHAnsi" w:hAnsiTheme="minorHAnsi"/>
                <w:sz w:val="22"/>
                <w:lang w:val="en-GB"/>
              </w:rPr>
              <w:t>as a doctoral candidate</w:t>
            </w:r>
            <w:r w:rsidRPr="002F0740">
              <w:rPr>
                <w:rFonts w:asciiTheme="minorHAnsi" w:hAnsiTheme="minorHAnsi"/>
                <w:sz w:val="22"/>
                <w:lang w:val="en-GB"/>
              </w:rPr>
              <w:t xml:space="preserve">. The annual discussions in the context of the supervision agenda are held once a year with all the </w:t>
            </w:r>
            <w:r w:rsidR="00477B66">
              <w:rPr>
                <w:rFonts w:asciiTheme="minorHAnsi" w:hAnsiTheme="minorHAnsi"/>
                <w:sz w:val="22"/>
                <w:lang w:val="en-GB"/>
              </w:rPr>
              <w:t>doctoral</w:t>
            </w:r>
            <w:r w:rsidRPr="002F0740">
              <w:rPr>
                <w:rFonts w:asciiTheme="minorHAnsi" w:hAnsiTheme="minorHAnsi"/>
                <w:sz w:val="22"/>
                <w:lang w:val="en-GB"/>
              </w:rPr>
              <w:t xml:space="preserve"> candidates employed at the University of Kassel. </w:t>
            </w:r>
          </w:p>
        </w:tc>
      </w:tr>
      <w:tr w:rsidR="00CB2F75" w:rsidRPr="003E224D" w14:paraId="26F220F7" w14:textId="77777777" w:rsidTr="0046758E">
        <w:tc>
          <w:tcPr>
            <w:tcW w:w="2972" w:type="dxa"/>
          </w:tcPr>
          <w:p w14:paraId="17340426" w14:textId="333AC212" w:rsidR="00CB2F75" w:rsidRPr="002F0740" w:rsidRDefault="00CB2F75" w:rsidP="00A50F10">
            <w:pPr>
              <w:spacing w:after="0" w:line="240" w:lineRule="auto"/>
              <w:ind w:left="0" w:firstLine="0"/>
              <w:jc w:val="left"/>
              <w:rPr>
                <w:rFonts w:asciiTheme="minorHAnsi" w:eastAsiaTheme="minorHAnsi" w:hAnsiTheme="minorHAnsi" w:cstheme="minorBidi"/>
                <w:color w:val="CC0099"/>
                <w:sz w:val="22"/>
                <w:lang w:val="en-GB"/>
              </w:rPr>
            </w:pPr>
            <w:r w:rsidRPr="002F0740">
              <w:rPr>
                <w:rFonts w:asciiTheme="minorHAnsi" w:eastAsiaTheme="minorHAnsi" w:hAnsiTheme="minorHAnsi" w:cstheme="minorBidi"/>
                <w:color w:val="CC0099"/>
                <w:sz w:val="22"/>
                <w:lang w:val="en-GB"/>
              </w:rPr>
              <w:t xml:space="preserve">Initiative </w:t>
            </w:r>
            <w:r w:rsidR="00B55E9A" w:rsidRPr="002F0740">
              <w:rPr>
                <w:rFonts w:asciiTheme="minorHAnsi" w:eastAsiaTheme="minorHAnsi" w:hAnsiTheme="minorHAnsi" w:cstheme="minorBidi"/>
                <w:color w:val="CC0099"/>
                <w:sz w:val="22"/>
                <w:lang w:val="en-GB"/>
              </w:rPr>
              <w:t>for an agreement on discussions</w:t>
            </w:r>
          </w:p>
        </w:tc>
        <w:tc>
          <w:tcPr>
            <w:tcW w:w="6090" w:type="dxa"/>
          </w:tcPr>
          <w:p w14:paraId="4960F05E" w14:textId="2A25371A" w:rsidR="00CB2F75" w:rsidRPr="002F0740" w:rsidRDefault="00B55E9A">
            <w:pPr>
              <w:rPr>
                <w:rFonts w:asciiTheme="minorHAnsi" w:eastAsiaTheme="minorHAnsi" w:hAnsiTheme="minorHAnsi" w:cstheme="minorBidi"/>
                <w:color w:val="auto"/>
                <w:sz w:val="22"/>
                <w:lang w:val="en-GB"/>
              </w:rPr>
            </w:pPr>
            <w:r w:rsidRPr="002F0740">
              <w:rPr>
                <w:rFonts w:asciiTheme="minorHAnsi" w:hAnsiTheme="minorHAnsi"/>
                <w:color w:val="auto"/>
                <w:sz w:val="22"/>
                <w:lang w:val="en-GB"/>
              </w:rPr>
              <w:t xml:space="preserve">Each </w:t>
            </w:r>
            <w:r w:rsidR="00477B66">
              <w:rPr>
                <w:rFonts w:asciiTheme="minorHAnsi" w:hAnsiTheme="minorHAnsi"/>
                <w:color w:val="auto"/>
                <w:sz w:val="22"/>
                <w:lang w:val="en-GB"/>
              </w:rPr>
              <w:t>doctoral</w:t>
            </w:r>
            <w:r w:rsidRPr="002F0740">
              <w:rPr>
                <w:rFonts w:asciiTheme="minorHAnsi" w:hAnsiTheme="minorHAnsi"/>
                <w:color w:val="auto"/>
                <w:sz w:val="22"/>
                <w:lang w:val="en-GB"/>
              </w:rPr>
              <w:t xml:space="preserve"> candidate </w:t>
            </w:r>
            <w:r w:rsidR="000255A6" w:rsidRPr="002F0740">
              <w:rPr>
                <w:rFonts w:asciiTheme="minorHAnsi" w:hAnsiTheme="minorHAnsi"/>
                <w:color w:val="auto"/>
                <w:sz w:val="22"/>
                <w:lang w:val="en-GB"/>
              </w:rPr>
              <w:t>(</w:t>
            </w:r>
            <w:r w:rsidRPr="002F0740">
              <w:rPr>
                <w:rFonts w:asciiTheme="minorHAnsi" w:hAnsiTheme="minorHAnsi"/>
                <w:color w:val="auto"/>
                <w:sz w:val="22"/>
                <w:lang w:val="en-GB"/>
              </w:rPr>
              <w:t>like any other employee</w:t>
            </w:r>
            <w:r w:rsidR="000255A6" w:rsidRPr="002F0740">
              <w:rPr>
                <w:rFonts w:asciiTheme="minorHAnsi" w:hAnsiTheme="minorHAnsi"/>
                <w:color w:val="auto"/>
                <w:sz w:val="22"/>
                <w:lang w:val="en-GB"/>
              </w:rPr>
              <w:t xml:space="preserve">) </w:t>
            </w:r>
            <w:r w:rsidRPr="002F0740">
              <w:rPr>
                <w:rFonts w:asciiTheme="minorHAnsi" w:hAnsiTheme="minorHAnsi"/>
                <w:color w:val="auto"/>
                <w:sz w:val="22"/>
                <w:lang w:val="en-GB"/>
              </w:rPr>
              <w:t xml:space="preserve">has a right to </w:t>
            </w:r>
            <w:r w:rsidR="007F2237">
              <w:rPr>
                <w:rFonts w:asciiTheme="minorHAnsi" w:hAnsiTheme="minorHAnsi"/>
                <w:color w:val="auto"/>
                <w:sz w:val="22"/>
                <w:lang w:val="en-GB"/>
              </w:rPr>
              <w:t>hold</w:t>
            </w:r>
            <w:r w:rsidRPr="002F0740">
              <w:rPr>
                <w:rFonts w:asciiTheme="minorHAnsi" w:hAnsiTheme="minorHAnsi"/>
                <w:color w:val="auto"/>
                <w:sz w:val="22"/>
                <w:lang w:val="en-GB"/>
              </w:rPr>
              <w:t xml:space="preserve"> annual discussions with their relevant </w:t>
            </w:r>
            <w:r w:rsidR="00CF6237" w:rsidRPr="002F0740">
              <w:rPr>
                <w:rFonts w:asciiTheme="minorHAnsi" w:hAnsiTheme="minorHAnsi"/>
                <w:color w:val="auto"/>
                <w:sz w:val="22"/>
                <w:lang w:val="en-GB"/>
              </w:rPr>
              <w:t>s</w:t>
            </w:r>
            <w:r w:rsidR="007F2237">
              <w:rPr>
                <w:rFonts w:asciiTheme="minorHAnsi" w:hAnsiTheme="minorHAnsi"/>
                <w:color w:val="auto"/>
                <w:sz w:val="22"/>
                <w:lang w:val="en-GB"/>
              </w:rPr>
              <w:t>upervisor</w:t>
            </w:r>
            <w:r w:rsidRPr="002F0740">
              <w:rPr>
                <w:rFonts w:asciiTheme="minorHAnsi" w:hAnsiTheme="minorHAnsi"/>
                <w:color w:val="auto"/>
                <w:sz w:val="22"/>
                <w:lang w:val="en-GB"/>
              </w:rPr>
              <w:t xml:space="preserve"> once a year. If contracts are extended, the forecast on reaching goals in future </w:t>
            </w:r>
            <w:r w:rsidR="00547D7E" w:rsidRPr="002F0740">
              <w:rPr>
                <w:rFonts w:asciiTheme="minorHAnsi" w:hAnsiTheme="minorHAnsi"/>
                <w:color w:val="auto"/>
                <w:sz w:val="22"/>
                <w:lang w:val="en-GB"/>
              </w:rPr>
              <w:t>essentially</w:t>
            </w:r>
            <w:r w:rsidRPr="002F0740">
              <w:rPr>
                <w:rFonts w:asciiTheme="minorHAnsi" w:hAnsiTheme="minorHAnsi"/>
                <w:color w:val="auto"/>
                <w:sz w:val="22"/>
                <w:lang w:val="en-GB"/>
              </w:rPr>
              <w:t xml:space="preserve"> depends on agreements that are made during the annual discussions. </w:t>
            </w:r>
          </w:p>
        </w:tc>
      </w:tr>
      <w:tr w:rsidR="004C6EA5" w:rsidRPr="003E224D" w14:paraId="6328C402" w14:textId="77777777" w:rsidTr="004C6EA5">
        <w:tc>
          <w:tcPr>
            <w:tcW w:w="2972" w:type="dxa"/>
          </w:tcPr>
          <w:p w14:paraId="31E75CE7" w14:textId="4919BA11" w:rsidR="00CB2F75" w:rsidRPr="002F0740" w:rsidRDefault="00822425" w:rsidP="00CB2F75">
            <w:pPr>
              <w:spacing w:after="0" w:line="240" w:lineRule="auto"/>
              <w:ind w:left="0" w:firstLine="0"/>
              <w:jc w:val="left"/>
              <w:rPr>
                <w:rFonts w:asciiTheme="minorHAnsi" w:eastAsiaTheme="minorHAnsi" w:hAnsiTheme="minorHAnsi" w:cstheme="minorBidi"/>
                <w:color w:val="CC0099"/>
                <w:sz w:val="22"/>
                <w:lang w:val="en-GB"/>
              </w:rPr>
            </w:pPr>
            <w:r w:rsidRPr="002F0740">
              <w:rPr>
                <w:rFonts w:asciiTheme="minorHAnsi" w:eastAsiaTheme="minorHAnsi" w:hAnsiTheme="minorHAnsi" w:cstheme="minorBidi"/>
                <w:color w:val="CC0099"/>
                <w:sz w:val="22"/>
                <w:lang w:val="en-GB"/>
              </w:rPr>
              <w:t>Personal discussions</w:t>
            </w:r>
          </w:p>
        </w:tc>
        <w:tc>
          <w:tcPr>
            <w:tcW w:w="6090" w:type="dxa"/>
            <w:shd w:val="clear" w:color="auto" w:fill="auto"/>
          </w:tcPr>
          <w:p w14:paraId="42FE28FC" w14:textId="7E6049EC" w:rsidR="00CF6237" w:rsidRPr="002F0740" w:rsidRDefault="00CF6237" w:rsidP="00CD3210">
            <w:pPr>
              <w:pStyle w:val="Listenabsatz"/>
              <w:numPr>
                <w:ilvl w:val="0"/>
                <w:numId w:val="11"/>
              </w:numPr>
              <w:spacing w:after="0" w:line="240" w:lineRule="auto"/>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If the supervising person is not the same as the s</w:t>
            </w:r>
            <w:r w:rsidR="00D26146">
              <w:rPr>
                <w:rFonts w:asciiTheme="minorHAnsi" w:eastAsiaTheme="minorHAnsi" w:hAnsiTheme="minorHAnsi" w:cstheme="minorBidi"/>
                <w:color w:val="auto"/>
                <w:sz w:val="22"/>
                <w:lang w:val="en-GB"/>
              </w:rPr>
              <w:t>upervisor</w:t>
            </w:r>
            <w:r w:rsidRPr="002F0740">
              <w:rPr>
                <w:rFonts w:asciiTheme="minorHAnsi" w:eastAsiaTheme="minorHAnsi" w:hAnsiTheme="minorHAnsi" w:cstheme="minorBidi"/>
                <w:color w:val="auto"/>
                <w:sz w:val="22"/>
                <w:lang w:val="en-GB"/>
              </w:rPr>
              <w:t xml:space="preserve">, it makes sense to agree together on who can </w:t>
            </w:r>
            <w:r w:rsidR="00C9188B">
              <w:rPr>
                <w:rFonts w:asciiTheme="minorHAnsi" w:eastAsiaTheme="minorHAnsi" w:hAnsiTheme="minorHAnsi" w:cstheme="minorBidi"/>
                <w:color w:val="auto"/>
                <w:sz w:val="22"/>
                <w:lang w:val="en-GB"/>
              </w:rPr>
              <w:t>hold</w:t>
            </w:r>
            <w:r w:rsidRPr="002F0740">
              <w:rPr>
                <w:rFonts w:asciiTheme="minorHAnsi" w:eastAsiaTheme="minorHAnsi" w:hAnsiTheme="minorHAnsi" w:cstheme="minorBidi"/>
                <w:color w:val="auto"/>
                <w:sz w:val="22"/>
                <w:lang w:val="en-GB"/>
              </w:rPr>
              <w:t xml:space="preserve"> these discussions and how the other person can be informed about the results. </w:t>
            </w:r>
          </w:p>
          <w:p w14:paraId="13E3D41A" w14:textId="1717389F" w:rsidR="00CB2F75" w:rsidRPr="002F0740" w:rsidRDefault="00CF6237" w:rsidP="00BF587A">
            <w:pPr>
              <w:pStyle w:val="Listenabsatz"/>
              <w:numPr>
                <w:ilvl w:val="0"/>
                <w:numId w:val="11"/>
              </w:numPr>
              <w:spacing w:after="0" w:line="240" w:lineRule="auto"/>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lastRenderedPageBreak/>
              <w:t>If a conflict become</w:t>
            </w:r>
            <w:r w:rsidR="00C9188B">
              <w:rPr>
                <w:rFonts w:asciiTheme="minorHAnsi" w:eastAsiaTheme="minorHAnsi" w:hAnsiTheme="minorHAnsi" w:cstheme="minorBidi"/>
                <w:color w:val="auto"/>
                <w:sz w:val="22"/>
                <w:lang w:val="en-GB"/>
              </w:rPr>
              <w:t>s</w:t>
            </w:r>
            <w:r w:rsidRPr="002F0740">
              <w:rPr>
                <w:rFonts w:asciiTheme="minorHAnsi" w:eastAsiaTheme="minorHAnsi" w:hAnsiTheme="minorHAnsi" w:cstheme="minorBidi"/>
                <w:color w:val="auto"/>
                <w:sz w:val="22"/>
                <w:lang w:val="en-GB"/>
              </w:rPr>
              <w:t xml:space="preserve"> more serious during personal discussion</w:t>
            </w:r>
            <w:r w:rsidR="00C9188B">
              <w:rPr>
                <w:rFonts w:asciiTheme="minorHAnsi" w:eastAsiaTheme="minorHAnsi" w:hAnsiTheme="minorHAnsi" w:cstheme="minorBidi"/>
                <w:color w:val="auto"/>
                <w:sz w:val="22"/>
                <w:lang w:val="en-GB"/>
              </w:rPr>
              <w:t>s</w:t>
            </w:r>
            <w:r w:rsidRPr="002F0740">
              <w:rPr>
                <w:rFonts w:asciiTheme="minorHAnsi" w:eastAsiaTheme="minorHAnsi" w:hAnsiTheme="minorHAnsi" w:cstheme="minorBidi"/>
                <w:color w:val="auto"/>
                <w:sz w:val="22"/>
                <w:lang w:val="en-GB"/>
              </w:rPr>
              <w:t xml:space="preserve">, this should initially be </w:t>
            </w:r>
            <w:r w:rsidR="00C9188B">
              <w:rPr>
                <w:rFonts w:asciiTheme="minorHAnsi" w:eastAsiaTheme="minorHAnsi" w:hAnsiTheme="minorHAnsi" w:cstheme="minorBidi"/>
                <w:color w:val="auto"/>
                <w:sz w:val="22"/>
                <w:lang w:val="en-GB"/>
              </w:rPr>
              <w:t>resolved</w:t>
            </w:r>
            <w:r w:rsidRPr="002F0740">
              <w:rPr>
                <w:rFonts w:asciiTheme="minorHAnsi" w:eastAsiaTheme="minorHAnsi" w:hAnsiTheme="minorHAnsi" w:cstheme="minorBidi"/>
                <w:color w:val="auto"/>
                <w:sz w:val="22"/>
                <w:lang w:val="en-GB"/>
              </w:rPr>
              <w:t xml:space="preserve"> within the conflict stage model (e.g. with an outside chairperson, mediation, coaching). </w:t>
            </w:r>
          </w:p>
          <w:p w14:paraId="632A270B" w14:textId="3F221A07" w:rsidR="00CB2F75" w:rsidRPr="002F0740" w:rsidRDefault="00CF6237" w:rsidP="00CF6237">
            <w:pPr>
              <w:numPr>
                <w:ilvl w:val="0"/>
                <w:numId w:val="11"/>
              </w:numPr>
              <w:spacing w:after="0" w:line="240" w:lineRule="auto"/>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 xml:space="preserve">Another option for topics that are difficult to discuss during personal discussions: </w:t>
            </w:r>
            <w:r w:rsidR="002D10D8">
              <w:rPr>
                <w:rFonts w:asciiTheme="minorHAnsi" w:eastAsiaTheme="minorHAnsi" w:hAnsiTheme="minorHAnsi" w:cstheme="minorBidi"/>
                <w:color w:val="auto"/>
                <w:sz w:val="22"/>
                <w:lang w:val="en-GB"/>
              </w:rPr>
              <w:t>designate</w:t>
            </w:r>
            <w:r w:rsidRPr="002F0740">
              <w:rPr>
                <w:rFonts w:asciiTheme="minorHAnsi" w:eastAsiaTheme="minorHAnsi" w:hAnsiTheme="minorHAnsi" w:cstheme="minorBidi"/>
                <w:color w:val="auto"/>
                <w:sz w:val="22"/>
                <w:lang w:val="en-GB"/>
              </w:rPr>
              <w:t xml:space="preserve"> topics, which need to be excluded, at the beginning of the annual discussions (e.g. reasons for sickness, personal reasons for </w:t>
            </w:r>
            <w:r w:rsidR="00C9188B">
              <w:rPr>
                <w:rFonts w:asciiTheme="minorHAnsi" w:eastAsiaTheme="minorHAnsi" w:hAnsiTheme="minorHAnsi" w:cstheme="minorBidi"/>
                <w:color w:val="auto"/>
                <w:sz w:val="22"/>
                <w:lang w:val="en-GB"/>
              </w:rPr>
              <w:t>down</w:t>
            </w:r>
            <w:r w:rsidRPr="002F0740">
              <w:rPr>
                <w:rFonts w:asciiTheme="minorHAnsi" w:eastAsiaTheme="minorHAnsi" w:hAnsiTheme="minorHAnsi" w:cstheme="minorBidi"/>
                <w:color w:val="auto"/>
                <w:sz w:val="22"/>
                <w:lang w:val="en-GB"/>
              </w:rPr>
              <w:t xml:space="preserve"> times). </w:t>
            </w:r>
          </w:p>
        </w:tc>
      </w:tr>
      <w:tr w:rsidR="004C6EA5" w:rsidRPr="003E224D" w14:paraId="35FB05E9" w14:textId="77777777" w:rsidTr="004C6EA5">
        <w:tc>
          <w:tcPr>
            <w:tcW w:w="2972" w:type="dxa"/>
          </w:tcPr>
          <w:p w14:paraId="2DF479F6" w14:textId="3AAE177F" w:rsidR="00CB2F75" w:rsidRPr="002F0740" w:rsidRDefault="00CF6237" w:rsidP="00CB2F75">
            <w:pPr>
              <w:spacing w:after="0" w:line="240" w:lineRule="auto"/>
              <w:ind w:left="0" w:firstLine="0"/>
              <w:jc w:val="left"/>
              <w:rPr>
                <w:rFonts w:asciiTheme="minorHAnsi" w:eastAsiaTheme="minorHAnsi" w:hAnsiTheme="minorHAnsi" w:cstheme="minorBidi"/>
                <w:color w:val="CC0099"/>
                <w:sz w:val="22"/>
                <w:lang w:val="en-GB"/>
              </w:rPr>
            </w:pPr>
            <w:r w:rsidRPr="002F0740">
              <w:rPr>
                <w:rFonts w:asciiTheme="minorHAnsi" w:eastAsiaTheme="minorHAnsi" w:hAnsiTheme="minorHAnsi" w:cstheme="minorBidi"/>
                <w:color w:val="CC0099"/>
                <w:sz w:val="22"/>
                <w:lang w:val="en-GB"/>
              </w:rPr>
              <w:lastRenderedPageBreak/>
              <w:t>An undisturbed atmosphere</w:t>
            </w:r>
          </w:p>
        </w:tc>
        <w:tc>
          <w:tcPr>
            <w:tcW w:w="6090" w:type="dxa"/>
            <w:shd w:val="clear" w:color="auto" w:fill="auto"/>
          </w:tcPr>
          <w:p w14:paraId="16F7A82A" w14:textId="2FB4BE87" w:rsidR="00CB2F75" w:rsidRPr="002F0740" w:rsidRDefault="00CF6237" w:rsidP="00CF6237">
            <w:pPr>
              <w:numPr>
                <w:ilvl w:val="0"/>
                <w:numId w:val="11"/>
              </w:numPr>
              <w:spacing w:after="0" w:line="240" w:lineRule="auto"/>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S</w:t>
            </w:r>
            <w:r w:rsidR="00D26146">
              <w:rPr>
                <w:rFonts w:asciiTheme="minorHAnsi" w:eastAsiaTheme="minorHAnsi" w:hAnsiTheme="minorHAnsi" w:cstheme="minorBidi"/>
                <w:color w:val="auto"/>
                <w:sz w:val="22"/>
                <w:lang w:val="en-GB"/>
              </w:rPr>
              <w:t>upervisors</w:t>
            </w:r>
            <w:r w:rsidRPr="002F0740">
              <w:rPr>
                <w:rFonts w:asciiTheme="minorHAnsi" w:eastAsiaTheme="minorHAnsi" w:hAnsiTheme="minorHAnsi" w:cstheme="minorBidi"/>
                <w:color w:val="auto"/>
                <w:sz w:val="22"/>
                <w:lang w:val="en-GB"/>
              </w:rPr>
              <w:t xml:space="preserve"> must ensure an undisturbed atmosphere. A neutral place for the discussions is recommended (e.g. a small discussion or seminar room). </w:t>
            </w:r>
          </w:p>
        </w:tc>
      </w:tr>
      <w:tr w:rsidR="00CB2F75" w:rsidRPr="003E224D" w14:paraId="3A03CB31" w14:textId="77777777" w:rsidTr="0046758E">
        <w:tc>
          <w:tcPr>
            <w:tcW w:w="2972" w:type="dxa"/>
          </w:tcPr>
          <w:p w14:paraId="7A1E8D63" w14:textId="62A35A50" w:rsidR="00CB2F75" w:rsidRPr="002F0740" w:rsidRDefault="00CF6237" w:rsidP="00CB2F75">
            <w:pPr>
              <w:spacing w:after="0" w:line="240" w:lineRule="auto"/>
              <w:ind w:left="0" w:firstLine="0"/>
              <w:jc w:val="left"/>
              <w:rPr>
                <w:rFonts w:asciiTheme="minorHAnsi" w:eastAsiaTheme="minorHAnsi" w:hAnsiTheme="minorHAnsi" w:cstheme="minorBidi"/>
                <w:color w:val="CC0099"/>
                <w:sz w:val="22"/>
                <w:lang w:val="en-GB"/>
              </w:rPr>
            </w:pPr>
            <w:r w:rsidRPr="002F0740">
              <w:rPr>
                <w:rFonts w:asciiTheme="minorHAnsi" w:eastAsiaTheme="minorHAnsi" w:hAnsiTheme="minorHAnsi" w:cstheme="minorBidi"/>
                <w:color w:val="CC0099"/>
                <w:sz w:val="22"/>
                <w:lang w:val="en-GB"/>
              </w:rPr>
              <w:t>Enough time for the discussions</w:t>
            </w:r>
          </w:p>
        </w:tc>
        <w:tc>
          <w:tcPr>
            <w:tcW w:w="6090" w:type="dxa"/>
          </w:tcPr>
          <w:p w14:paraId="012315B1" w14:textId="4E4056F2" w:rsidR="00CB2F75" w:rsidRPr="002F0740" w:rsidRDefault="00CF6237" w:rsidP="00CD3210">
            <w:pPr>
              <w:numPr>
                <w:ilvl w:val="0"/>
                <w:numId w:val="11"/>
              </w:numPr>
              <w:spacing w:after="0" w:line="240" w:lineRule="auto"/>
              <w:jc w:val="left"/>
              <w:rPr>
                <w:rFonts w:asciiTheme="minorHAnsi" w:eastAsiaTheme="minorHAnsi" w:hAnsiTheme="minorHAnsi" w:cstheme="minorBidi"/>
                <w:color w:val="auto"/>
                <w:sz w:val="22"/>
                <w:lang w:val="en-GB"/>
              </w:rPr>
            </w:pPr>
            <w:r w:rsidRPr="002F0740">
              <w:rPr>
                <w:rFonts w:asciiTheme="minorHAnsi" w:eastAsiaTheme="minorHAnsi" w:hAnsiTheme="minorHAnsi" w:cstheme="minorBidi"/>
                <w:color w:val="auto"/>
                <w:sz w:val="22"/>
                <w:lang w:val="en-GB"/>
              </w:rPr>
              <w:t xml:space="preserve">We recommend that you allow at least one hour for </w:t>
            </w:r>
            <w:r w:rsidR="00C9188B">
              <w:rPr>
                <w:rFonts w:asciiTheme="minorHAnsi" w:eastAsiaTheme="minorHAnsi" w:hAnsiTheme="minorHAnsi" w:cstheme="minorBidi"/>
                <w:color w:val="auto"/>
                <w:sz w:val="22"/>
                <w:lang w:val="en-GB"/>
              </w:rPr>
              <w:t>the di</w:t>
            </w:r>
            <w:r w:rsidRPr="002F0740">
              <w:rPr>
                <w:rFonts w:asciiTheme="minorHAnsi" w:eastAsiaTheme="minorHAnsi" w:hAnsiTheme="minorHAnsi" w:cstheme="minorBidi"/>
                <w:color w:val="auto"/>
                <w:sz w:val="22"/>
                <w:lang w:val="en-GB"/>
              </w:rPr>
              <w:t>scussions</w:t>
            </w:r>
            <w:r w:rsidR="00CB2F75" w:rsidRPr="002F0740">
              <w:rPr>
                <w:rFonts w:asciiTheme="minorHAnsi" w:eastAsiaTheme="minorHAnsi" w:hAnsiTheme="minorHAnsi" w:cstheme="minorBidi"/>
                <w:color w:val="auto"/>
                <w:sz w:val="22"/>
                <w:lang w:val="en-GB"/>
              </w:rPr>
              <w:t xml:space="preserve">. </w:t>
            </w:r>
          </w:p>
        </w:tc>
      </w:tr>
    </w:tbl>
    <w:p w14:paraId="02388586" w14:textId="77777777" w:rsidR="00CB2F75" w:rsidRPr="002F0740" w:rsidRDefault="00CB2F75" w:rsidP="00857D1E">
      <w:pPr>
        <w:ind w:left="0"/>
        <w:rPr>
          <w:rFonts w:asciiTheme="minorHAnsi" w:hAnsiTheme="minorHAnsi"/>
          <w:sz w:val="22"/>
          <w:lang w:val="en-GB"/>
        </w:rPr>
      </w:pPr>
    </w:p>
    <w:p w14:paraId="7CA239F3" w14:textId="16CB9DB0" w:rsidR="00D0396D" w:rsidRPr="002F0740" w:rsidRDefault="00D0396D">
      <w:pPr>
        <w:spacing w:after="160" w:line="259" w:lineRule="auto"/>
        <w:ind w:left="0" w:firstLine="0"/>
        <w:jc w:val="left"/>
        <w:rPr>
          <w:rFonts w:asciiTheme="minorHAnsi" w:hAnsiTheme="minorHAnsi"/>
          <w:sz w:val="22"/>
          <w:lang w:val="en-GB"/>
        </w:rPr>
      </w:pPr>
      <w:r w:rsidRPr="002F0740">
        <w:rPr>
          <w:rFonts w:asciiTheme="minorHAnsi" w:hAnsiTheme="minorHAnsi"/>
          <w:sz w:val="22"/>
          <w:lang w:val="en-GB"/>
        </w:rPr>
        <w:br w:type="page"/>
      </w:r>
    </w:p>
    <w:p w14:paraId="6A5BD189" w14:textId="77777777" w:rsidR="00B33C4D" w:rsidRPr="002F0740" w:rsidRDefault="00B33C4D" w:rsidP="00784421">
      <w:pPr>
        <w:spacing w:after="160" w:line="259" w:lineRule="auto"/>
        <w:ind w:left="0" w:firstLine="0"/>
        <w:jc w:val="left"/>
        <w:rPr>
          <w:rFonts w:eastAsiaTheme="minorHAnsi"/>
          <w:b/>
          <w:color w:val="auto"/>
          <w:sz w:val="20"/>
          <w:szCs w:val="18"/>
          <w:lang w:val="en-GB" w:eastAsia="en-US"/>
        </w:rPr>
      </w:pPr>
    </w:p>
    <w:p w14:paraId="5052D950"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708416" behindDoc="0" locked="0" layoutInCell="1" allowOverlap="1" wp14:anchorId="03D10B2E" wp14:editId="07BAA284">
                <wp:simplePos x="0" y="0"/>
                <wp:positionH relativeFrom="column">
                  <wp:posOffset>2162175</wp:posOffset>
                </wp:positionH>
                <wp:positionV relativeFrom="paragraph">
                  <wp:posOffset>75565</wp:posOffset>
                </wp:positionV>
                <wp:extent cx="1847850" cy="647700"/>
                <wp:effectExtent l="0" t="0" r="19050" b="19050"/>
                <wp:wrapNone/>
                <wp:docPr id="18" name="Rechteck 18"/>
                <wp:cNvGraphicFramePr/>
                <a:graphic xmlns:a="http://schemas.openxmlformats.org/drawingml/2006/main">
                  <a:graphicData uri="http://schemas.microsoft.com/office/word/2010/wordprocessingShape">
                    <wps:wsp>
                      <wps:cNvSpPr/>
                      <wps:spPr>
                        <a:xfrm>
                          <a:off x="0" y="0"/>
                          <a:ext cx="1847850" cy="647700"/>
                        </a:xfrm>
                        <a:prstGeom prst="rect">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1FB4EF76" w14:textId="23110929" w:rsidR="00EC2C31" w:rsidRPr="00BF587A" w:rsidRDefault="00EC2C31" w:rsidP="00784421">
                            <w:pPr>
                              <w:ind w:left="142" w:firstLine="0"/>
                              <w:jc w:val="center"/>
                              <w:rPr>
                                <w:rFonts w:asciiTheme="minorHAnsi" w:eastAsiaTheme="minorHAnsi" w:hAnsiTheme="minorHAnsi" w:cstheme="minorBidi"/>
                                <w:color w:val="auto"/>
                                <w:sz w:val="22"/>
                                <w:lang w:val="en-GB" w:eastAsia="en-US"/>
                              </w:rPr>
                            </w:pPr>
                            <w:r w:rsidRPr="00BF587A">
                              <w:rPr>
                                <w:rFonts w:asciiTheme="minorHAnsi" w:eastAsiaTheme="minorHAnsi" w:hAnsiTheme="minorHAnsi" w:cstheme="minorBidi"/>
                                <w:color w:val="auto"/>
                                <w:sz w:val="22"/>
                                <w:lang w:val="en-GB" w:eastAsia="en-US"/>
                              </w:rPr>
                              <w:t>Information from the s</w:t>
                            </w:r>
                            <w:r>
                              <w:rPr>
                                <w:rFonts w:asciiTheme="minorHAnsi" w:eastAsiaTheme="minorHAnsi" w:hAnsiTheme="minorHAnsi" w:cstheme="minorBidi"/>
                                <w:color w:val="auto"/>
                                <w:sz w:val="22"/>
                                <w:lang w:val="en-GB" w:eastAsia="en-US"/>
                              </w:rPr>
                              <w:t>upervisor</w:t>
                            </w:r>
                            <w:r w:rsidRPr="00BF587A">
                              <w:rPr>
                                <w:rFonts w:asciiTheme="minorHAnsi" w:eastAsiaTheme="minorHAnsi" w:hAnsiTheme="minorHAnsi" w:cstheme="minorBidi"/>
                                <w:color w:val="auto"/>
                                <w:sz w:val="22"/>
                                <w:lang w:val="en-GB" w:eastAsia="en-US"/>
                              </w:rPr>
                              <w:t xml:space="preserve"> about the </w:t>
                            </w:r>
                            <w:r>
                              <w:rPr>
                                <w:rFonts w:asciiTheme="minorHAnsi" w:eastAsiaTheme="minorHAnsi" w:hAnsiTheme="minorHAnsi" w:cstheme="minorBidi"/>
                                <w:color w:val="auto"/>
                                <w:sz w:val="22"/>
                                <w:lang w:val="en-GB" w:eastAsia="en-US"/>
                              </w:rPr>
                              <w:t>u</w:t>
                            </w:r>
                            <w:r w:rsidRPr="00BF587A">
                              <w:rPr>
                                <w:rFonts w:asciiTheme="minorHAnsi" w:eastAsiaTheme="minorHAnsi" w:hAnsiTheme="minorHAnsi" w:cstheme="minorBidi"/>
                                <w:color w:val="auto"/>
                                <w:sz w:val="22"/>
                                <w:lang w:val="en-GB" w:eastAsia="en-US"/>
                              </w:rPr>
                              <w:t>p</w:t>
                            </w:r>
                            <w:r>
                              <w:rPr>
                                <w:rFonts w:asciiTheme="minorHAnsi" w:eastAsiaTheme="minorHAnsi" w:hAnsiTheme="minorHAnsi" w:cstheme="minorBidi"/>
                                <w:color w:val="auto"/>
                                <w:sz w:val="22"/>
                                <w:lang w:val="en-GB" w:eastAsia="en-US"/>
                              </w:rPr>
                              <w:t>coming</w:t>
                            </w:r>
                            <w:r w:rsidRPr="00BF587A">
                              <w:rPr>
                                <w:rFonts w:asciiTheme="minorHAnsi" w:eastAsiaTheme="minorHAnsi" w:hAnsiTheme="minorHAnsi" w:cstheme="minorBidi"/>
                                <w:color w:val="auto"/>
                                <w:sz w:val="22"/>
                                <w:lang w:val="en-GB" w:eastAsia="en-US"/>
                              </w:rPr>
                              <w:t xml:space="preserve"> discussions</w:t>
                            </w:r>
                          </w:p>
                          <w:p w14:paraId="7B53417B" w14:textId="77777777" w:rsidR="00EC2C31" w:rsidRDefault="00EC2C31" w:rsidP="00784421">
                            <w:pPr>
                              <w:jc w:val="center"/>
                            </w:pPr>
                            <w:r>
                              <w:t>den/die Vorgesetzte/n über anstehendes 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D10B2E" id="Rechteck 18" o:spid="_x0000_s1026" style="position:absolute;left:0;text-align:left;margin-left:170.25pt;margin-top:5.95pt;width:145.5pt;height:5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" fillcolor="#f7caac [1301]" strokecolor="#fbe4d5 [661]" strokeweight="1pt">
                <v:textbox>
                  <w:txbxContent>
                    <w:p w14:paraId="1FB4EF76" w14:textId="23110929" w:rsidR="00EC2C31" w:rsidRPr="00BF587A" w:rsidRDefault="00EC2C31" w:rsidP="00784421">
                      <w:pPr>
                        <w:ind w:left="142" w:firstLine="0"/>
                        <w:jc w:val="center"/>
                        <w:rPr>
                          <w:rFonts w:asciiTheme="minorHAnsi" w:eastAsiaTheme="minorHAnsi" w:hAnsiTheme="minorHAnsi" w:cstheme="minorBidi"/>
                          <w:color w:val="auto"/>
                          <w:sz w:val="22"/>
                          <w:lang w:val="en-GB" w:eastAsia="en-US"/>
                        </w:rPr>
                      </w:pPr>
                      <w:r w:rsidRPr="00BF587A">
                        <w:rPr>
                          <w:rFonts w:asciiTheme="minorHAnsi" w:eastAsiaTheme="minorHAnsi" w:hAnsiTheme="minorHAnsi" w:cstheme="minorBidi"/>
                          <w:color w:val="auto"/>
                          <w:sz w:val="22"/>
                          <w:lang w:val="en-GB" w:eastAsia="en-US"/>
                        </w:rPr>
                        <w:t>Information from the s</w:t>
                      </w:r>
                      <w:r>
                        <w:rPr>
                          <w:rFonts w:asciiTheme="minorHAnsi" w:eastAsiaTheme="minorHAnsi" w:hAnsiTheme="minorHAnsi" w:cstheme="minorBidi"/>
                          <w:color w:val="auto"/>
                          <w:sz w:val="22"/>
                          <w:lang w:val="en-GB" w:eastAsia="en-US"/>
                        </w:rPr>
                        <w:t>upervisor</w:t>
                      </w:r>
                      <w:r w:rsidRPr="00BF587A">
                        <w:rPr>
                          <w:rFonts w:asciiTheme="minorHAnsi" w:eastAsiaTheme="minorHAnsi" w:hAnsiTheme="minorHAnsi" w:cstheme="minorBidi"/>
                          <w:color w:val="auto"/>
                          <w:sz w:val="22"/>
                          <w:lang w:val="en-GB" w:eastAsia="en-US"/>
                        </w:rPr>
                        <w:t xml:space="preserve"> about the </w:t>
                      </w:r>
                      <w:r>
                        <w:rPr>
                          <w:rFonts w:asciiTheme="minorHAnsi" w:eastAsiaTheme="minorHAnsi" w:hAnsiTheme="minorHAnsi" w:cstheme="minorBidi"/>
                          <w:color w:val="auto"/>
                          <w:sz w:val="22"/>
                          <w:lang w:val="en-GB" w:eastAsia="en-US"/>
                        </w:rPr>
                        <w:t>u</w:t>
                      </w:r>
                      <w:r w:rsidRPr="00BF587A">
                        <w:rPr>
                          <w:rFonts w:asciiTheme="minorHAnsi" w:eastAsiaTheme="minorHAnsi" w:hAnsiTheme="minorHAnsi" w:cstheme="minorBidi"/>
                          <w:color w:val="auto"/>
                          <w:sz w:val="22"/>
                          <w:lang w:val="en-GB" w:eastAsia="en-US"/>
                        </w:rPr>
                        <w:t>p</w:t>
                      </w:r>
                      <w:r>
                        <w:rPr>
                          <w:rFonts w:asciiTheme="minorHAnsi" w:eastAsiaTheme="minorHAnsi" w:hAnsiTheme="minorHAnsi" w:cstheme="minorBidi"/>
                          <w:color w:val="auto"/>
                          <w:sz w:val="22"/>
                          <w:lang w:val="en-GB" w:eastAsia="en-US"/>
                        </w:rPr>
                        <w:t>coming</w:t>
                      </w:r>
                      <w:r w:rsidRPr="00BF587A">
                        <w:rPr>
                          <w:rFonts w:asciiTheme="minorHAnsi" w:eastAsiaTheme="minorHAnsi" w:hAnsiTheme="minorHAnsi" w:cstheme="minorBidi"/>
                          <w:color w:val="auto"/>
                          <w:sz w:val="22"/>
                          <w:lang w:val="en-GB" w:eastAsia="en-US"/>
                        </w:rPr>
                        <w:t xml:space="preserve"> discussions</w:t>
                      </w:r>
                    </w:p>
                    <w:p w14:paraId="7B53417B" w14:textId="77777777" w:rsidR="00EC2C31" w:rsidRDefault="00EC2C31" w:rsidP="00784421">
                      <w:pPr>
                        <w:jc w:val="center"/>
                      </w:pPr>
                      <w:r>
                        <w:t>den/die Vorgesetzte/n über anstehendes Gespräch</w:t>
                      </w:r>
                    </w:p>
                  </w:txbxContent>
                </v:textbox>
              </v:rect>
            </w:pict>
          </mc:Fallback>
        </mc:AlternateContent>
      </w:r>
    </w:p>
    <w:p w14:paraId="1567AFCD"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45D007DD" w14:textId="3D2FCF2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87936" behindDoc="0" locked="0" layoutInCell="1" allowOverlap="1" wp14:anchorId="296BB38A" wp14:editId="3EBF1A16">
                <wp:simplePos x="0" y="0"/>
                <wp:positionH relativeFrom="column">
                  <wp:posOffset>4143375</wp:posOffset>
                </wp:positionH>
                <wp:positionV relativeFrom="paragraph">
                  <wp:posOffset>2818765</wp:posOffset>
                </wp:positionV>
                <wp:extent cx="1504950" cy="923925"/>
                <wp:effectExtent l="0" t="0" r="19050" b="28575"/>
                <wp:wrapNone/>
                <wp:docPr id="25" name="Ellipse 25"/>
                <wp:cNvGraphicFramePr/>
                <a:graphic xmlns:a="http://schemas.openxmlformats.org/drawingml/2006/main">
                  <a:graphicData uri="http://schemas.microsoft.com/office/word/2010/wordprocessingShape">
                    <wps:wsp>
                      <wps:cNvSpPr/>
                      <wps:spPr>
                        <a:xfrm>
                          <a:off x="0" y="0"/>
                          <a:ext cx="1504950" cy="923925"/>
                        </a:xfrm>
                        <a:prstGeom prst="ellipse">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0545E4CE" w14:textId="30CA154D" w:rsidR="00EC2C31" w:rsidRPr="0004293E" w:rsidRDefault="00EC2C31" w:rsidP="00784421">
                            <w:pPr>
                              <w:ind w:left="0" w:firstLine="0"/>
                              <w:jc w:val="center"/>
                              <w:rPr>
                                <w:b/>
                                <w:lang w:val="en-GB"/>
                              </w:rPr>
                            </w:pPr>
                            <w:r w:rsidRPr="0004293E">
                              <w:rPr>
                                <w:b/>
                                <w:lang w:val="en-GB"/>
                              </w:rPr>
                              <w:t>Invitation and preparations for discussions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BB38A" id="Ellipse 25" o:spid="_x0000_s1027" style="position:absolute;left:0;text-align:left;margin-left:326.25pt;margin-top:221.95pt;width:118.5pt;height:7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" fillcolor="#ffd966" strokecolor="#ffd966" strokeweight="1pt">
                <v:stroke joinstyle="miter"/>
                <v:textbox>
                  <w:txbxContent>
                    <w:p w14:paraId="0545E4CE" w14:textId="30CA154D" w:rsidR="00EC2C31" w:rsidRPr="0004293E" w:rsidRDefault="00EC2C31" w:rsidP="00784421">
                      <w:pPr>
                        <w:ind w:left="0" w:firstLine="0"/>
                        <w:jc w:val="center"/>
                        <w:rPr>
                          <w:b/>
                          <w:lang w:val="en-GB"/>
                        </w:rPr>
                      </w:pPr>
                      <w:r w:rsidRPr="0004293E">
                        <w:rPr>
                          <w:b/>
                          <w:lang w:val="en-GB"/>
                        </w:rPr>
                        <w:t>Invitation and preparations for discussions</w:t>
                      </w:r>
                    </w:p>
                  </w:txbxContent>
                </v:textbox>
              </v:oval>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704320" behindDoc="0" locked="0" layoutInCell="1" allowOverlap="1" wp14:anchorId="038E75C0" wp14:editId="181C10BB">
                <wp:simplePos x="0" y="0"/>
                <wp:positionH relativeFrom="column">
                  <wp:posOffset>2152650</wp:posOffset>
                </wp:positionH>
                <wp:positionV relativeFrom="paragraph">
                  <wp:posOffset>257175</wp:posOffset>
                </wp:positionV>
                <wp:extent cx="1857375" cy="1190625"/>
                <wp:effectExtent l="0" t="0" r="28575" b="28575"/>
                <wp:wrapNone/>
                <wp:docPr id="26" name="Rechteck 26"/>
                <wp:cNvGraphicFramePr/>
                <a:graphic xmlns:a="http://schemas.openxmlformats.org/drawingml/2006/main">
                  <a:graphicData uri="http://schemas.microsoft.com/office/word/2010/wordprocessingShape">
                    <wps:wsp>
                      <wps:cNvSpPr/>
                      <wps:spPr>
                        <a:xfrm>
                          <a:off x="0" y="0"/>
                          <a:ext cx="1857375" cy="1190625"/>
                        </a:xfrm>
                        <a:prstGeom prst="rect">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4B6DD57E" w14:textId="45C4DC66" w:rsidR="00EC2C31" w:rsidRPr="00BF587A" w:rsidRDefault="00EC2C31" w:rsidP="00784421">
                            <w:pPr>
                              <w:spacing w:after="160" w:line="259" w:lineRule="auto"/>
                              <w:ind w:left="0" w:firstLine="0"/>
                              <w:jc w:val="center"/>
                              <w:rPr>
                                <w:lang w:val="en-GB"/>
                              </w:rPr>
                            </w:pPr>
                            <w:r w:rsidRPr="00BF587A">
                              <w:rPr>
                                <w:rFonts w:asciiTheme="minorHAnsi" w:eastAsiaTheme="minorHAnsi" w:hAnsiTheme="minorHAnsi" w:cstheme="minorBidi"/>
                                <w:color w:val="auto"/>
                                <w:sz w:val="22"/>
                                <w:lang w:val="en-GB" w:eastAsia="en-US"/>
                              </w:rPr>
                              <w:t>Information about the goal, content, roles, time, place, confidentiality,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8E75C0" id="Rechteck 26" o:spid="_x0000_s1028" style="position:absolute;left:0;text-align:left;margin-left:169.5pt;margin-top:20.25pt;width:146.25pt;height:93.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" fillcolor="#f7caac [1301]" strokecolor="#fbe4d5 [661]" strokeweight="1pt">
                <v:textbox>
                  <w:txbxContent>
                    <w:p w14:paraId="4B6DD57E" w14:textId="45C4DC66" w:rsidR="00EC2C31" w:rsidRPr="00BF587A" w:rsidRDefault="00EC2C31" w:rsidP="00784421">
                      <w:pPr>
                        <w:spacing w:after="160" w:line="259" w:lineRule="auto"/>
                        <w:ind w:left="0" w:firstLine="0"/>
                        <w:jc w:val="center"/>
                        <w:rPr>
                          <w:lang w:val="en-GB"/>
                        </w:rPr>
                      </w:pPr>
                      <w:r w:rsidRPr="00BF587A">
                        <w:rPr>
                          <w:rFonts w:asciiTheme="minorHAnsi" w:eastAsiaTheme="minorHAnsi" w:hAnsiTheme="minorHAnsi" w:cstheme="minorBidi"/>
                          <w:color w:val="auto"/>
                          <w:sz w:val="22"/>
                          <w:lang w:val="en-GB" w:eastAsia="en-US"/>
                        </w:rPr>
                        <w:t>Information about the goal, content, roles, time, place, confidentiality, documentation</w:t>
                      </w:r>
                    </w:p>
                  </w:txbxContent>
                </v:textbox>
              </v:rect>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88960" behindDoc="0" locked="0" layoutInCell="1" allowOverlap="1" wp14:anchorId="60F8D007" wp14:editId="44518F7C">
                <wp:simplePos x="0" y="0"/>
                <wp:positionH relativeFrom="column">
                  <wp:posOffset>4133850</wp:posOffset>
                </wp:positionH>
                <wp:positionV relativeFrom="paragraph">
                  <wp:posOffset>0</wp:posOffset>
                </wp:positionV>
                <wp:extent cx="1838325" cy="819150"/>
                <wp:effectExtent l="0" t="0" r="28575" b="19050"/>
                <wp:wrapNone/>
                <wp:docPr id="27" name="Rechteck 27"/>
                <wp:cNvGraphicFramePr/>
                <a:graphic xmlns:a="http://schemas.openxmlformats.org/drawingml/2006/main">
                  <a:graphicData uri="http://schemas.microsoft.com/office/word/2010/wordprocessingShape">
                    <wps:wsp>
                      <wps:cNvSpPr/>
                      <wps:spPr>
                        <a:xfrm>
                          <a:off x="0" y="0"/>
                          <a:ext cx="1838325" cy="819150"/>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65C24684" w14:textId="4CA57209" w:rsidR="00EC2C31" w:rsidRPr="00642482" w:rsidRDefault="00EC2C31" w:rsidP="00784421">
                            <w:pPr>
                              <w:ind w:left="0" w:firstLine="0"/>
                              <w:jc w:val="center"/>
                              <w:rPr>
                                <w:lang w:val="en-GB"/>
                              </w:rPr>
                            </w:pPr>
                            <w:r w:rsidRPr="00642482">
                              <w:rPr>
                                <w:lang w:val="en-GB"/>
                              </w:rPr>
                              <w:t>Arranging or inviting to discussions with the time and place (at least 2 weeks be</w:t>
                            </w:r>
                            <w:r>
                              <w:rPr>
                                <w:lang w:val="en-GB"/>
                              </w:rPr>
                              <w:t>fore the discussions</w:t>
                            </w:r>
                            <w:r w:rsidRPr="00642482">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8D007" id="Rechteck 27" o:spid="_x0000_s1029" style="position:absolute;left:0;text-align:left;margin-left:325.5pt;margin-top:0;width:144.75pt;height: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" fillcolor="#ffd966" strokecolor="#ffd966" strokeweight="1pt">
                <v:textbox>
                  <w:txbxContent>
                    <w:p w14:paraId="65C24684" w14:textId="4CA57209" w:rsidR="00EC2C31" w:rsidRPr="00642482" w:rsidRDefault="00EC2C31" w:rsidP="00784421">
                      <w:pPr>
                        <w:ind w:left="0" w:firstLine="0"/>
                        <w:jc w:val="center"/>
                        <w:rPr>
                          <w:lang w:val="en-GB"/>
                        </w:rPr>
                      </w:pPr>
                      <w:r w:rsidRPr="00642482">
                        <w:rPr>
                          <w:lang w:val="en-GB"/>
                        </w:rPr>
                        <w:t>Arranging or inviting to discussions with the time and place (at least 2 weeks be</w:t>
                      </w:r>
                      <w:r>
                        <w:rPr>
                          <w:lang w:val="en-GB"/>
                        </w:rPr>
                        <w:t>fore the discussions</w:t>
                      </w:r>
                      <w:r w:rsidRPr="00642482">
                        <w:rPr>
                          <w:lang w:val="en-GB"/>
                        </w:rPr>
                        <w:t>)</w:t>
                      </w:r>
                    </w:p>
                  </w:txbxContent>
                </v:textbox>
              </v:rect>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89984" behindDoc="0" locked="0" layoutInCell="1" allowOverlap="1" wp14:anchorId="07FA53F4" wp14:editId="29736B31">
                <wp:simplePos x="0" y="0"/>
                <wp:positionH relativeFrom="column">
                  <wp:posOffset>4133850</wp:posOffset>
                </wp:positionH>
                <wp:positionV relativeFrom="paragraph">
                  <wp:posOffset>855980</wp:posOffset>
                </wp:positionV>
                <wp:extent cx="1838325" cy="828675"/>
                <wp:effectExtent l="0" t="0" r="28575" b="28575"/>
                <wp:wrapNone/>
                <wp:docPr id="28" name="Rechteck 28"/>
                <wp:cNvGraphicFramePr/>
                <a:graphic xmlns:a="http://schemas.openxmlformats.org/drawingml/2006/main">
                  <a:graphicData uri="http://schemas.microsoft.com/office/word/2010/wordprocessingShape">
                    <wps:wsp>
                      <wps:cNvSpPr/>
                      <wps:spPr>
                        <a:xfrm>
                          <a:off x="0" y="0"/>
                          <a:ext cx="1838325" cy="828675"/>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5DF70FD4" w14:textId="412187EC" w:rsidR="00EC2C31" w:rsidRPr="00642482" w:rsidRDefault="00EC2C31" w:rsidP="00784421">
                            <w:pPr>
                              <w:ind w:left="142" w:firstLine="0"/>
                              <w:jc w:val="center"/>
                              <w:rPr>
                                <w:lang w:val="en-GB"/>
                              </w:rPr>
                            </w:pPr>
                            <w:r w:rsidRPr="00642482">
                              <w:rPr>
                                <w:lang w:val="en-GB"/>
                              </w:rPr>
                              <w:t>Receiving information about the structure of</w:t>
                            </w:r>
                            <w:r>
                              <w:rPr>
                                <w:lang w:val="en-GB"/>
                              </w:rPr>
                              <w:t xml:space="preserve"> </w:t>
                            </w:r>
                            <w:r w:rsidRPr="00642482">
                              <w:rPr>
                                <w:lang w:val="en-GB"/>
                              </w:rPr>
                              <w:t>the discussions and material</w:t>
                            </w:r>
                            <w:r>
                              <w:rPr>
                                <w:lang w:val="en-GB"/>
                              </w:rPr>
                              <w:t>s for preparation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FA53F4" id="Rechteck 28" o:spid="_x0000_s1030" style="position:absolute;left:0;text-align:left;margin-left:325.5pt;margin-top:67.4pt;width:144.75pt;height:65.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" fillcolor="#ffd966" strokecolor="#ffd966" strokeweight="1pt">
                <v:textbox>
                  <w:txbxContent>
                    <w:p w14:paraId="5DF70FD4" w14:textId="412187EC" w:rsidR="00EC2C31" w:rsidRPr="00642482" w:rsidRDefault="00EC2C31" w:rsidP="00784421">
                      <w:pPr>
                        <w:ind w:left="142" w:firstLine="0"/>
                        <w:jc w:val="center"/>
                        <w:rPr>
                          <w:lang w:val="en-GB"/>
                        </w:rPr>
                      </w:pPr>
                      <w:r w:rsidRPr="00642482">
                        <w:rPr>
                          <w:lang w:val="en-GB"/>
                        </w:rPr>
                        <w:t>Receiving information about the structure of</w:t>
                      </w:r>
                      <w:r>
                        <w:rPr>
                          <w:lang w:val="en-GB"/>
                        </w:rPr>
                        <w:t xml:space="preserve"> </w:t>
                      </w:r>
                      <w:r w:rsidRPr="00642482">
                        <w:rPr>
                          <w:lang w:val="en-GB"/>
                        </w:rPr>
                        <w:t>the discussions and material</w:t>
                      </w:r>
                      <w:r>
                        <w:rPr>
                          <w:lang w:val="en-GB"/>
                        </w:rPr>
                        <w:t>s for preparation (guidelines)</w:t>
                      </w:r>
                    </w:p>
                  </w:txbxContent>
                </v:textbox>
              </v:rect>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91008" behindDoc="0" locked="0" layoutInCell="1" allowOverlap="1" wp14:anchorId="4BE40F71" wp14:editId="07313753">
                <wp:simplePos x="0" y="0"/>
                <wp:positionH relativeFrom="column">
                  <wp:posOffset>4133850</wp:posOffset>
                </wp:positionH>
                <wp:positionV relativeFrom="paragraph">
                  <wp:posOffset>1724025</wp:posOffset>
                </wp:positionV>
                <wp:extent cx="1838325" cy="657225"/>
                <wp:effectExtent l="0" t="0" r="28575" b="28575"/>
                <wp:wrapNone/>
                <wp:docPr id="29" name="Rechteck 29"/>
                <wp:cNvGraphicFramePr/>
                <a:graphic xmlns:a="http://schemas.openxmlformats.org/drawingml/2006/main">
                  <a:graphicData uri="http://schemas.microsoft.com/office/word/2010/wordprocessingShape">
                    <wps:wsp>
                      <wps:cNvSpPr/>
                      <wps:spPr>
                        <a:xfrm>
                          <a:off x="0" y="0"/>
                          <a:ext cx="1838325" cy="657225"/>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776C15A9" w14:textId="78FA7F6A" w:rsidR="00EC2C31" w:rsidRPr="00642482" w:rsidRDefault="00EC2C31" w:rsidP="00784421">
                            <w:pPr>
                              <w:ind w:left="0" w:firstLine="0"/>
                              <w:jc w:val="center"/>
                              <w:rPr>
                                <w:lang w:val="en-GB"/>
                              </w:rPr>
                            </w:pPr>
                            <w:r w:rsidRPr="00642482">
                              <w:rPr>
                                <w:lang w:val="en-GB"/>
                              </w:rPr>
                              <w:t xml:space="preserve">Personal preparation for the discussions </w:t>
                            </w:r>
                            <w:r>
                              <w:rPr>
                                <w:lang w:val="en-GB"/>
                              </w:rPr>
                              <w:t>according to</w:t>
                            </w:r>
                            <w:r w:rsidRPr="00642482">
                              <w:rPr>
                                <w:lang w:val="en-GB"/>
                              </w:rPr>
                              <w:t xml:space="preserve"> the g</w:t>
                            </w:r>
                            <w:r>
                              <w:rPr>
                                <w:lang w:val="en-GB"/>
                              </w:rPr>
                              <w:t>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E40F71" id="Rechteck 29" o:spid="_x0000_s1031" style="position:absolute;left:0;text-align:left;margin-left:325.5pt;margin-top:135.75pt;width:144.75pt;height:51.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" fillcolor="#ffd966" strokecolor="#ffd966" strokeweight="1pt">
                <v:textbox>
                  <w:txbxContent>
                    <w:p w14:paraId="776C15A9" w14:textId="78FA7F6A" w:rsidR="00EC2C31" w:rsidRPr="00642482" w:rsidRDefault="00EC2C31" w:rsidP="00784421">
                      <w:pPr>
                        <w:ind w:left="0" w:firstLine="0"/>
                        <w:jc w:val="center"/>
                        <w:rPr>
                          <w:lang w:val="en-GB"/>
                        </w:rPr>
                      </w:pPr>
                      <w:r w:rsidRPr="00642482">
                        <w:rPr>
                          <w:lang w:val="en-GB"/>
                        </w:rPr>
                        <w:t xml:space="preserve">Personal preparation for the discussions </w:t>
                      </w:r>
                      <w:r>
                        <w:rPr>
                          <w:lang w:val="en-GB"/>
                        </w:rPr>
                        <w:t>according to</w:t>
                      </w:r>
                      <w:r w:rsidRPr="00642482">
                        <w:rPr>
                          <w:lang w:val="en-GB"/>
                        </w:rPr>
                        <w:t xml:space="preserve"> the g</w:t>
                      </w:r>
                      <w:r>
                        <w:rPr>
                          <w:lang w:val="en-GB"/>
                        </w:rPr>
                        <w:t>uidelines</w:t>
                      </w:r>
                    </w:p>
                  </w:txbxContent>
                </v:textbox>
              </v:rect>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92032" behindDoc="0" locked="0" layoutInCell="1" allowOverlap="1" wp14:anchorId="06241365" wp14:editId="3108AB8F">
                <wp:simplePos x="0" y="0"/>
                <wp:positionH relativeFrom="margin">
                  <wp:posOffset>737870</wp:posOffset>
                </wp:positionH>
                <wp:positionV relativeFrom="paragraph">
                  <wp:posOffset>2818765</wp:posOffset>
                </wp:positionV>
                <wp:extent cx="1552575" cy="923925"/>
                <wp:effectExtent l="0" t="0" r="28575" b="28575"/>
                <wp:wrapNone/>
                <wp:docPr id="30" name="Ellipse 30"/>
                <wp:cNvGraphicFramePr/>
                <a:graphic xmlns:a="http://schemas.openxmlformats.org/drawingml/2006/main">
                  <a:graphicData uri="http://schemas.microsoft.com/office/word/2010/wordprocessingShape">
                    <wps:wsp>
                      <wps:cNvSpPr/>
                      <wps:spPr>
                        <a:xfrm>
                          <a:off x="0" y="0"/>
                          <a:ext cx="1552575" cy="923925"/>
                        </a:xfrm>
                        <a:prstGeom prst="ellipse">
                          <a:avLst/>
                        </a:prstGeom>
                        <a:solidFill>
                          <a:srgbClr val="5B9BD5"/>
                        </a:solidFill>
                        <a:ln w="12700" cap="flat" cmpd="sng" algn="ctr">
                          <a:solidFill>
                            <a:srgbClr val="5B9BD5">
                              <a:lumMod val="60000"/>
                              <a:lumOff val="40000"/>
                            </a:srgbClr>
                          </a:solidFill>
                          <a:prstDash val="solid"/>
                          <a:miter lim="800000"/>
                        </a:ln>
                        <a:effectLst/>
                      </wps:spPr>
                      <wps:txbx>
                        <w:txbxContent>
                          <w:p w14:paraId="5FDF846F" w14:textId="53B512F5" w:rsidR="00EC2C31" w:rsidRPr="0004293E" w:rsidRDefault="00EC2C31" w:rsidP="00784421">
                            <w:pPr>
                              <w:ind w:left="-142" w:firstLine="142"/>
                              <w:jc w:val="center"/>
                              <w:rPr>
                                <w:b/>
                                <w:lang w:val="en-GB"/>
                              </w:rPr>
                            </w:pPr>
                            <w:r w:rsidRPr="0004293E">
                              <w:rPr>
                                <w:b/>
                                <w:lang w:val="en-GB"/>
                              </w:rPr>
                              <w:t>Follow-up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6241365" id="Ellipse 30" o:spid="_x0000_s1032" style="position:absolute;left:0;text-align:left;margin-left:58.1pt;margin-top:221.95pt;width:122.25pt;height:72.7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" fillcolor="#5b9bd5" strokecolor="#9dc3e6" strokeweight="1pt">
                <v:stroke joinstyle="miter"/>
                <v:textbox>
                  <w:txbxContent>
                    <w:p w14:paraId="5FDF846F" w14:textId="53B512F5" w:rsidR="00EC2C31" w:rsidRPr="0004293E" w:rsidRDefault="00EC2C31" w:rsidP="00784421">
                      <w:pPr>
                        <w:ind w:left="-142" w:firstLine="142"/>
                        <w:jc w:val="center"/>
                        <w:rPr>
                          <w:b/>
                          <w:lang w:val="en-GB"/>
                        </w:rPr>
                      </w:pPr>
                      <w:r w:rsidRPr="0004293E">
                        <w:rPr>
                          <w:b/>
                          <w:lang w:val="en-GB"/>
                        </w:rPr>
                        <w:t>Follow-up work</w:t>
                      </w:r>
                    </w:p>
                  </w:txbxContent>
                </v:textbox>
                <w10:wrap anchorx="margin"/>
              </v:oval>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93056" behindDoc="0" locked="0" layoutInCell="1" allowOverlap="1" wp14:anchorId="34AA6AAF" wp14:editId="08CB9E55">
                <wp:simplePos x="0" y="0"/>
                <wp:positionH relativeFrom="column">
                  <wp:posOffset>0</wp:posOffset>
                </wp:positionH>
                <wp:positionV relativeFrom="paragraph">
                  <wp:posOffset>1685290</wp:posOffset>
                </wp:positionV>
                <wp:extent cx="1962150" cy="476250"/>
                <wp:effectExtent l="0" t="0" r="19050" b="19050"/>
                <wp:wrapNone/>
                <wp:docPr id="31" name="Rechteck 31"/>
                <wp:cNvGraphicFramePr/>
                <a:graphic xmlns:a="http://schemas.openxmlformats.org/drawingml/2006/main">
                  <a:graphicData uri="http://schemas.microsoft.com/office/word/2010/wordprocessingShape">
                    <wps:wsp>
                      <wps:cNvSpPr/>
                      <wps:spPr>
                        <a:xfrm>
                          <a:off x="0" y="0"/>
                          <a:ext cx="1962150" cy="476250"/>
                        </a:xfrm>
                        <a:prstGeom prst="rect">
                          <a:avLst/>
                        </a:prstGeom>
                        <a:solidFill>
                          <a:srgbClr val="5B9BD5"/>
                        </a:solidFill>
                        <a:ln w="12700" cap="flat" cmpd="sng" algn="ctr">
                          <a:solidFill>
                            <a:srgbClr val="5B9BD5">
                              <a:lumMod val="60000"/>
                              <a:lumOff val="40000"/>
                            </a:srgbClr>
                          </a:solidFill>
                          <a:prstDash val="solid"/>
                          <a:miter lim="800000"/>
                        </a:ln>
                        <a:effectLst/>
                      </wps:spPr>
                      <wps:txbx>
                        <w:txbxContent>
                          <w:p w14:paraId="1FFDC093" w14:textId="098D414A" w:rsidR="00EC2C31" w:rsidRPr="0004293E" w:rsidRDefault="00EC2C31" w:rsidP="00784421">
                            <w:pPr>
                              <w:ind w:left="-284" w:firstLine="284"/>
                              <w:jc w:val="center"/>
                              <w:rPr>
                                <w:lang w:val="en-GB"/>
                              </w:rPr>
                            </w:pPr>
                            <w:r w:rsidRPr="0004293E">
                              <w:rPr>
                                <w:lang w:val="en-GB"/>
                              </w:rPr>
                              <w:t>Fulfilling commitments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A6AAF" id="Rechteck 31" o:spid="_x0000_s1033" style="position:absolute;left:0;text-align:left;margin-left:0;margin-top:132.7pt;width:154.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" fillcolor="#5b9bd5" strokecolor="#9dc3e6" strokeweight="1pt">
                <v:textbox>
                  <w:txbxContent>
                    <w:p w14:paraId="1FFDC093" w14:textId="098D414A" w:rsidR="00EC2C31" w:rsidRPr="0004293E" w:rsidRDefault="00EC2C31" w:rsidP="00784421">
                      <w:pPr>
                        <w:ind w:left="-284" w:firstLine="284"/>
                        <w:jc w:val="center"/>
                        <w:rPr>
                          <w:lang w:val="en-GB"/>
                        </w:rPr>
                      </w:pPr>
                      <w:r w:rsidRPr="0004293E">
                        <w:rPr>
                          <w:lang w:val="en-GB"/>
                        </w:rPr>
                        <w:t>Fulfilling commitments</w:t>
                      </w:r>
                    </w:p>
                  </w:txbxContent>
                </v:textbox>
              </v:rect>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94080" behindDoc="0" locked="0" layoutInCell="1" allowOverlap="1" wp14:anchorId="0685E5CB" wp14:editId="59CD5817">
                <wp:simplePos x="0" y="0"/>
                <wp:positionH relativeFrom="column">
                  <wp:posOffset>0</wp:posOffset>
                </wp:positionH>
                <wp:positionV relativeFrom="paragraph">
                  <wp:posOffset>2190750</wp:posOffset>
                </wp:positionV>
                <wp:extent cx="1971675" cy="266700"/>
                <wp:effectExtent l="0" t="0" r="28575" b="19050"/>
                <wp:wrapNone/>
                <wp:docPr id="32" name="Rechteck 32"/>
                <wp:cNvGraphicFramePr/>
                <a:graphic xmlns:a="http://schemas.openxmlformats.org/drawingml/2006/main">
                  <a:graphicData uri="http://schemas.microsoft.com/office/word/2010/wordprocessingShape">
                    <wps:wsp>
                      <wps:cNvSpPr/>
                      <wps:spPr>
                        <a:xfrm>
                          <a:off x="0" y="0"/>
                          <a:ext cx="1971675" cy="266700"/>
                        </a:xfrm>
                        <a:prstGeom prst="rect">
                          <a:avLst/>
                        </a:prstGeom>
                        <a:solidFill>
                          <a:srgbClr val="5B9BD5"/>
                        </a:solidFill>
                        <a:ln w="12700" cap="flat" cmpd="sng" algn="ctr">
                          <a:solidFill>
                            <a:srgbClr val="5B9BD5">
                              <a:lumMod val="60000"/>
                              <a:lumOff val="40000"/>
                            </a:srgbClr>
                          </a:solidFill>
                          <a:prstDash val="solid"/>
                          <a:miter lim="800000"/>
                        </a:ln>
                        <a:effectLst/>
                      </wps:spPr>
                      <wps:txbx>
                        <w:txbxContent>
                          <w:p w14:paraId="5435B1F8" w14:textId="21B1FE89" w:rsidR="00EC2C31" w:rsidRPr="0004293E" w:rsidRDefault="00EC2C31" w:rsidP="00784421">
                            <w:pPr>
                              <w:ind w:hanging="1178"/>
                              <w:jc w:val="center"/>
                              <w:rPr>
                                <w:lang w:val="en-GB"/>
                              </w:rPr>
                            </w:pPr>
                            <w:r w:rsidRPr="0004293E">
                              <w:rPr>
                                <w:lang w:val="en-GB"/>
                              </w:rPr>
                              <w:t xml:space="preserve">      Making a personal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85E5CB" id="Rechteck 32" o:spid="_x0000_s1034" style="position:absolute;left:0;text-align:left;margin-left:0;margin-top:172.5pt;width:155.25pt;height:2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" fillcolor="#5b9bd5" strokecolor="#9dc3e6" strokeweight="1pt">
                <v:textbox>
                  <w:txbxContent>
                    <w:p w14:paraId="5435B1F8" w14:textId="21B1FE89" w:rsidR="00EC2C31" w:rsidRPr="0004293E" w:rsidRDefault="00EC2C31" w:rsidP="00784421">
                      <w:pPr>
                        <w:ind w:hanging="1178"/>
                        <w:jc w:val="center"/>
                        <w:rPr>
                          <w:lang w:val="en-GB"/>
                        </w:rPr>
                      </w:pPr>
                      <w:r w:rsidRPr="0004293E">
                        <w:rPr>
                          <w:lang w:val="en-GB"/>
                        </w:rPr>
                        <w:t xml:space="preserve">      Making a personal assessment </w:t>
                      </w:r>
                    </w:p>
                  </w:txbxContent>
                </v:textbox>
              </v:rect>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95104" behindDoc="0" locked="0" layoutInCell="1" allowOverlap="1" wp14:anchorId="35B93ECD" wp14:editId="1EAB0D26">
                <wp:simplePos x="0" y="0"/>
                <wp:positionH relativeFrom="column">
                  <wp:posOffset>1485900</wp:posOffset>
                </wp:positionH>
                <wp:positionV relativeFrom="paragraph">
                  <wp:posOffset>4199890</wp:posOffset>
                </wp:positionV>
                <wp:extent cx="1638300" cy="895350"/>
                <wp:effectExtent l="0" t="0" r="19050" b="19050"/>
                <wp:wrapNone/>
                <wp:docPr id="33" name="Ellipse 33"/>
                <wp:cNvGraphicFramePr/>
                <a:graphic xmlns:a="http://schemas.openxmlformats.org/drawingml/2006/main">
                  <a:graphicData uri="http://schemas.microsoft.com/office/word/2010/wordprocessingShape">
                    <wps:wsp>
                      <wps:cNvSpPr/>
                      <wps:spPr>
                        <a:xfrm>
                          <a:off x="0" y="0"/>
                          <a:ext cx="1638300" cy="895350"/>
                        </a:xfrm>
                        <a:prstGeom prst="ellipse">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3A7A48CC" w14:textId="1F0CDF57" w:rsidR="00EC2C31" w:rsidRPr="0004293E" w:rsidRDefault="00EC2C31" w:rsidP="00784421">
                            <w:pPr>
                              <w:ind w:left="0" w:firstLine="0"/>
                              <w:jc w:val="center"/>
                              <w:rPr>
                                <w:b/>
                                <w:lang w:val="en-GB"/>
                              </w:rPr>
                            </w:pPr>
                            <w:r w:rsidRPr="0004293E">
                              <w:rPr>
                                <w:b/>
                                <w:lang w:val="en-GB"/>
                              </w:rPr>
                              <w:t>End of discussions and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B93ECD" id="Ellipse 33" o:spid="_x0000_s1035" style="position:absolute;left:0;text-align:left;margin-left:117pt;margin-top:330.7pt;width:129pt;height: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" fillcolor="#a9d18e" strokecolor="#a9d18e" strokeweight="1pt">
                <v:stroke joinstyle="miter"/>
                <v:textbox>
                  <w:txbxContent>
                    <w:p w14:paraId="3A7A48CC" w14:textId="1F0CDF57" w:rsidR="00EC2C31" w:rsidRPr="0004293E" w:rsidRDefault="00EC2C31" w:rsidP="00784421">
                      <w:pPr>
                        <w:ind w:left="0" w:firstLine="0"/>
                        <w:jc w:val="center"/>
                        <w:rPr>
                          <w:b/>
                          <w:lang w:val="en-GB"/>
                        </w:rPr>
                      </w:pPr>
                      <w:r w:rsidRPr="0004293E">
                        <w:rPr>
                          <w:b/>
                          <w:lang w:val="en-GB"/>
                        </w:rPr>
                        <w:t>End of discussions and documentation</w:t>
                      </w:r>
                    </w:p>
                  </w:txbxContent>
                </v:textbox>
              </v:oval>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96128" behindDoc="0" locked="0" layoutInCell="1" allowOverlap="1" wp14:anchorId="23243A02" wp14:editId="3FD211FA">
                <wp:simplePos x="0" y="0"/>
                <wp:positionH relativeFrom="column">
                  <wp:posOffset>314325</wp:posOffset>
                </wp:positionH>
                <wp:positionV relativeFrom="paragraph">
                  <wp:posOffset>5343525</wp:posOffset>
                </wp:positionV>
                <wp:extent cx="2038350" cy="647700"/>
                <wp:effectExtent l="0" t="0" r="19050" b="19050"/>
                <wp:wrapNone/>
                <wp:docPr id="34" name="Rechteck 34"/>
                <wp:cNvGraphicFramePr/>
                <a:graphic xmlns:a="http://schemas.openxmlformats.org/drawingml/2006/main">
                  <a:graphicData uri="http://schemas.microsoft.com/office/word/2010/wordprocessingShape">
                    <wps:wsp>
                      <wps:cNvSpPr/>
                      <wps:spPr>
                        <a:xfrm>
                          <a:off x="0" y="0"/>
                          <a:ext cx="2038350" cy="647700"/>
                        </a:xfrm>
                        <a:prstGeom prst="rect">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549F077A" w14:textId="217D4D6D" w:rsidR="00EC2C31" w:rsidRPr="00642482" w:rsidRDefault="00EC2C31" w:rsidP="00784421">
                            <w:pPr>
                              <w:ind w:left="0" w:firstLine="0"/>
                              <w:jc w:val="center"/>
                              <w:rPr>
                                <w:lang w:val="en-GB"/>
                              </w:rPr>
                            </w:pPr>
                            <w:r w:rsidRPr="00642482">
                              <w:rPr>
                                <w:lang w:val="en-GB"/>
                              </w:rPr>
                              <w:t>Joint reflection on the discussions (</w:t>
                            </w:r>
                            <w:r>
                              <w:rPr>
                                <w:lang w:val="en-GB"/>
                              </w:rPr>
                              <w:t>atmosphere, structure, results</w:t>
                            </w:r>
                            <w:r w:rsidRPr="00642482">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243A02" id="Rechteck 34" o:spid="_x0000_s1036" style="position:absolute;left:0;text-align:left;margin-left:24.75pt;margin-top:420.75pt;width:160.5pt;height:5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" fillcolor="#a9d18e" strokecolor="#a9d18e" strokeweight="1pt">
                <v:textbox>
                  <w:txbxContent>
                    <w:p w14:paraId="549F077A" w14:textId="217D4D6D" w:rsidR="00EC2C31" w:rsidRPr="00642482" w:rsidRDefault="00EC2C31" w:rsidP="00784421">
                      <w:pPr>
                        <w:ind w:left="0" w:firstLine="0"/>
                        <w:jc w:val="center"/>
                        <w:rPr>
                          <w:lang w:val="en-GB"/>
                        </w:rPr>
                      </w:pPr>
                      <w:r w:rsidRPr="00642482">
                        <w:rPr>
                          <w:lang w:val="en-GB"/>
                        </w:rPr>
                        <w:t>Joint reflection on the discussions (</w:t>
                      </w:r>
                      <w:r>
                        <w:rPr>
                          <w:lang w:val="en-GB"/>
                        </w:rPr>
                        <w:t>atmosphere, structure, results</w:t>
                      </w:r>
                      <w:r w:rsidRPr="00642482">
                        <w:rPr>
                          <w:lang w:val="en-GB"/>
                        </w:rPr>
                        <w:t>)</w:t>
                      </w:r>
                    </w:p>
                  </w:txbxContent>
                </v:textbox>
              </v:rect>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98176" behindDoc="0" locked="0" layoutInCell="1" allowOverlap="1" wp14:anchorId="1A774629" wp14:editId="7DDCD830">
                <wp:simplePos x="0" y="0"/>
                <wp:positionH relativeFrom="column">
                  <wp:posOffset>3409950</wp:posOffset>
                </wp:positionH>
                <wp:positionV relativeFrom="paragraph">
                  <wp:posOffset>4161790</wp:posOffset>
                </wp:positionV>
                <wp:extent cx="1552575" cy="971550"/>
                <wp:effectExtent l="0" t="0" r="28575" b="19050"/>
                <wp:wrapNone/>
                <wp:docPr id="36" name="Ellipse 36"/>
                <wp:cNvGraphicFramePr/>
                <a:graphic xmlns:a="http://schemas.openxmlformats.org/drawingml/2006/main">
                  <a:graphicData uri="http://schemas.microsoft.com/office/word/2010/wordprocessingShape">
                    <wps:wsp>
                      <wps:cNvSpPr/>
                      <wps:spPr>
                        <a:xfrm>
                          <a:off x="0" y="0"/>
                          <a:ext cx="1552575" cy="971550"/>
                        </a:xfrm>
                        <a:prstGeom prst="ellipse">
                          <a:avLst/>
                        </a:prstGeom>
                        <a:solidFill>
                          <a:srgbClr val="CC0099"/>
                        </a:solidFill>
                        <a:ln w="12700" cap="flat" cmpd="sng" algn="ctr">
                          <a:solidFill>
                            <a:srgbClr val="CC0099"/>
                          </a:solidFill>
                          <a:prstDash val="solid"/>
                          <a:miter lim="800000"/>
                        </a:ln>
                        <a:effectLst/>
                      </wps:spPr>
                      <wps:txbx>
                        <w:txbxContent>
                          <w:p w14:paraId="4147861F" w14:textId="792AEF2F" w:rsidR="00EC2C31" w:rsidRPr="0004293E" w:rsidRDefault="00EC2C31" w:rsidP="00784421">
                            <w:pPr>
                              <w:ind w:hanging="894"/>
                              <w:jc w:val="center"/>
                              <w:rPr>
                                <w:b/>
                                <w:lang w:val="en-GB"/>
                              </w:rPr>
                            </w:pPr>
                            <w:r w:rsidRPr="0004293E">
                              <w:rPr>
                                <w:b/>
                                <w:lang w:val="en-GB"/>
                              </w:rPr>
                              <w:t>The discussions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74629" id="Ellipse 36" o:spid="_x0000_s1037" style="position:absolute;left:0;text-align:left;margin-left:268.5pt;margin-top:327.7pt;width:122.25pt;height: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" fillcolor="#c09" strokecolor="#c09" strokeweight="1pt">
                <v:stroke joinstyle="miter"/>
                <v:textbox>
                  <w:txbxContent>
                    <w:p w14:paraId="4147861F" w14:textId="792AEF2F" w:rsidR="00EC2C31" w:rsidRPr="0004293E" w:rsidRDefault="00EC2C31" w:rsidP="00784421">
                      <w:pPr>
                        <w:ind w:hanging="894"/>
                        <w:jc w:val="center"/>
                        <w:rPr>
                          <w:b/>
                          <w:lang w:val="en-GB"/>
                        </w:rPr>
                      </w:pPr>
                      <w:r w:rsidRPr="0004293E">
                        <w:rPr>
                          <w:b/>
                          <w:lang w:val="en-GB"/>
                        </w:rPr>
                        <w:t>The discussions</w:t>
                      </w:r>
                    </w:p>
                  </w:txbxContent>
                </v:textbox>
              </v:oval>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99200" behindDoc="0" locked="0" layoutInCell="1" allowOverlap="1" wp14:anchorId="4EE70A35" wp14:editId="107F6F58">
                <wp:simplePos x="0" y="0"/>
                <wp:positionH relativeFrom="column">
                  <wp:posOffset>4486275</wp:posOffset>
                </wp:positionH>
                <wp:positionV relativeFrom="paragraph">
                  <wp:posOffset>5286375</wp:posOffset>
                </wp:positionV>
                <wp:extent cx="1828800" cy="838200"/>
                <wp:effectExtent l="0" t="0" r="19050" b="19050"/>
                <wp:wrapNone/>
                <wp:docPr id="37" name="Rechteck 37"/>
                <wp:cNvGraphicFramePr/>
                <a:graphic xmlns:a="http://schemas.openxmlformats.org/drawingml/2006/main">
                  <a:graphicData uri="http://schemas.microsoft.com/office/word/2010/wordprocessingShape">
                    <wps:wsp>
                      <wps:cNvSpPr/>
                      <wps:spPr>
                        <a:xfrm>
                          <a:off x="0" y="0"/>
                          <a:ext cx="1828800" cy="838200"/>
                        </a:xfrm>
                        <a:prstGeom prst="rect">
                          <a:avLst/>
                        </a:prstGeom>
                        <a:solidFill>
                          <a:srgbClr val="CC0099"/>
                        </a:solidFill>
                        <a:ln w="12700" cap="flat" cmpd="sng" algn="ctr">
                          <a:solidFill>
                            <a:srgbClr val="CC0099"/>
                          </a:solidFill>
                          <a:prstDash val="solid"/>
                          <a:miter lim="800000"/>
                        </a:ln>
                        <a:effectLst/>
                      </wps:spPr>
                      <wps:txbx>
                        <w:txbxContent>
                          <w:p w14:paraId="13C08B8C" w14:textId="619C5944" w:rsidR="00EC2C31" w:rsidRPr="00642482" w:rsidRDefault="00EC2C31" w:rsidP="00784421">
                            <w:pPr>
                              <w:ind w:left="0" w:firstLine="0"/>
                              <w:jc w:val="center"/>
                              <w:rPr>
                                <w:lang w:val="en-GB"/>
                              </w:rPr>
                            </w:pPr>
                            <w:r w:rsidRPr="00642482">
                              <w:rPr>
                                <w:lang w:val="en-GB"/>
                              </w:rPr>
                              <w:t>Start made by the s</w:t>
                            </w:r>
                            <w:r>
                              <w:rPr>
                                <w:lang w:val="en-GB"/>
                              </w:rPr>
                              <w:t>upervisor</w:t>
                            </w:r>
                            <w:r w:rsidRPr="00642482">
                              <w:rPr>
                                <w:lang w:val="en-GB"/>
                              </w:rPr>
                              <w:t xml:space="preserve">, possibly </w:t>
                            </w:r>
                            <w:r>
                              <w:rPr>
                                <w:lang w:val="en-GB"/>
                              </w:rPr>
                              <w:t>adding other topics or those that need to be excluded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E70A35" id="Rechteck 37" o:spid="_x0000_s1038" style="position:absolute;left:0;text-align:left;margin-left:353.25pt;margin-top:416.25pt;width:2in;height:66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" fillcolor="#c09" strokecolor="#c09" strokeweight="1pt">
                <v:textbox>
                  <w:txbxContent>
                    <w:p w14:paraId="13C08B8C" w14:textId="619C5944" w:rsidR="00EC2C31" w:rsidRPr="00642482" w:rsidRDefault="00EC2C31" w:rsidP="00784421">
                      <w:pPr>
                        <w:ind w:left="0" w:firstLine="0"/>
                        <w:jc w:val="center"/>
                        <w:rPr>
                          <w:lang w:val="en-GB"/>
                        </w:rPr>
                      </w:pPr>
                      <w:r w:rsidRPr="00642482">
                        <w:rPr>
                          <w:lang w:val="en-GB"/>
                        </w:rPr>
                        <w:t>Start made by the s</w:t>
                      </w:r>
                      <w:r>
                        <w:rPr>
                          <w:lang w:val="en-GB"/>
                        </w:rPr>
                        <w:t>upervisor</w:t>
                      </w:r>
                      <w:r w:rsidRPr="00642482">
                        <w:rPr>
                          <w:lang w:val="en-GB"/>
                        </w:rPr>
                        <w:t xml:space="preserve">, possibly </w:t>
                      </w:r>
                      <w:r>
                        <w:rPr>
                          <w:lang w:val="en-GB"/>
                        </w:rPr>
                        <w:t xml:space="preserve">adding other topics or those that need to </w:t>
                      </w:r>
                      <w:proofErr w:type="gramStart"/>
                      <w:r>
                        <w:rPr>
                          <w:lang w:val="en-GB"/>
                        </w:rPr>
                        <w:t>be excluded</w:t>
                      </w:r>
                      <w:proofErr w:type="gramEnd"/>
                    </w:p>
                  </w:txbxContent>
                </v:textbox>
              </v:rect>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702272" behindDoc="0" locked="0" layoutInCell="1" allowOverlap="1" wp14:anchorId="71BD6B6A" wp14:editId="6CE2C30F">
                <wp:simplePos x="0" y="0"/>
                <wp:positionH relativeFrom="column">
                  <wp:posOffset>3790950</wp:posOffset>
                </wp:positionH>
                <wp:positionV relativeFrom="paragraph">
                  <wp:posOffset>2400300</wp:posOffset>
                </wp:positionV>
                <wp:extent cx="561975" cy="542925"/>
                <wp:effectExtent l="0" t="0" r="66675" b="47625"/>
                <wp:wrapNone/>
                <wp:docPr id="40" name="Gerade Verbindung mit Pfeil 40"/>
                <wp:cNvGraphicFramePr/>
                <a:graphic xmlns:a="http://schemas.openxmlformats.org/drawingml/2006/main">
                  <a:graphicData uri="http://schemas.microsoft.com/office/word/2010/wordprocessingShape">
                    <wps:wsp>
                      <wps:cNvCnPr/>
                      <wps:spPr>
                        <a:xfrm>
                          <a:off x="0" y="0"/>
                          <a:ext cx="561975" cy="5429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DE2500" id="_x0000_t32" coordsize="21600,21600" o:spt="32" o:oned="t" path="m,l21600,21600e" filled="f">
                <v:path arrowok="t" fillok="f" o:connecttype="none"/>
                <o:lock v:ext="edit" shapetype="t"/>
              </v:shapetype>
              <v:shape id="Gerade Verbindung mit Pfeil 40" o:spid="_x0000_s1026" type="#_x0000_t32" style="position:absolute;margin-left:298.5pt;margin-top:189pt;width:44.25pt;height:42.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" strokecolor="#d0cece" strokeweight=".5pt">
                <v:stroke endarrow="block" joinstyle="miter"/>
              </v:shape>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703296" behindDoc="0" locked="0" layoutInCell="1" allowOverlap="1" wp14:anchorId="36E4CC25" wp14:editId="02786E54">
                <wp:simplePos x="0" y="0"/>
                <wp:positionH relativeFrom="column">
                  <wp:posOffset>1866900</wp:posOffset>
                </wp:positionH>
                <wp:positionV relativeFrom="paragraph">
                  <wp:posOffset>2381250</wp:posOffset>
                </wp:positionV>
                <wp:extent cx="571500" cy="504825"/>
                <wp:effectExtent l="0" t="38100" r="57150" b="28575"/>
                <wp:wrapNone/>
                <wp:docPr id="41" name="Gerade Verbindung mit Pfeil 41"/>
                <wp:cNvGraphicFramePr/>
                <a:graphic xmlns:a="http://schemas.openxmlformats.org/drawingml/2006/main">
                  <a:graphicData uri="http://schemas.microsoft.com/office/word/2010/wordprocessingShape">
                    <wps:wsp>
                      <wps:cNvCnPr/>
                      <wps:spPr>
                        <a:xfrm flipV="1">
                          <a:off x="0" y="0"/>
                          <a:ext cx="571500" cy="5048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9E695D" id="Gerade Verbindung mit Pfeil 41" o:spid="_x0000_s1026" type="#_x0000_t32" style="position:absolute;margin-left:147pt;margin-top:187.5pt;width:45pt;height:39.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" strokecolor="#d0cece" strokeweight=".5pt">
                <v:stroke endarrow="block" joinstyle="miter"/>
              </v:shape>
            </w:pict>
          </mc:Fallback>
        </mc:AlternateContent>
      </w:r>
    </w:p>
    <w:p w14:paraId="58CA928F"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6E6559A7"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412D567A"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035B5513"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61DB69B4" w14:textId="56CF91E0"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39731A3F" w14:textId="741C2420" w:rsidR="00784421" w:rsidRPr="002F0740" w:rsidRDefault="003B59D3" w:rsidP="00784421">
      <w:p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86912" behindDoc="0" locked="0" layoutInCell="1" allowOverlap="1" wp14:anchorId="60931A2C" wp14:editId="5670CFED">
                <wp:simplePos x="0" y="0"/>
                <wp:positionH relativeFrom="column">
                  <wp:posOffset>2447925</wp:posOffset>
                </wp:positionH>
                <wp:positionV relativeFrom="paragraph">
                  <wp:posOffset>10160</wp:posOffset>
                </wp:positionV>
                <wp:extent cx="1495425" cy="933450"/>
                <wp:effectExtent l="0" t="0" r="28575" b="19050"/>
                <wp:wrapNone/>
                <wp:docPr id="24" name="Ellipse 24"/>
                <wp:cNvGraphicFramePr/>
                <a:graphic xmlns:a="http://schemas.openxmlformats.org/drawingml/2006/main">
                  <a:graphicData uri="http://schemas.microsoft.com/office/word/2010/wordprocessingShape">
                    <wps:wsp>
                      <wps:cNvSpPr/>
                      <wps:spPr>
                        <a:xfrm>
                          <a:off x="0" y="0"/>
                          <a:ext cx="1495425" cy="933450"/>
                        </a:xfrm>
                        <a:prstGeom prst="ellipse">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6934E1A0" w14:textId="3D4FA7D2" w:rsidR="00EC2C31" w:rsidRPr="0004293E" w:rsidRDefault="00EC2C31" w:rsidP="003B59D3">
                            <w:pPr>
                              <w:ind w:left="-142" w:firstLine="0"/>
                              <w:jc w:val="center"/>
                              <w:rPr>
                                <w:rFonts w:eastAsiaTheme="minorHAnsi"/>
                                <w:b/>
                                <w:color w:val="auto"/>
                                <w:sz w:val="22"/>
                                <w:lang w:val="en-GB" w:eastAsia="en-US"/>
                              </w:rPr>
                            </w:pPr>
                            <w:r w:rsidRPr="0004293E">
                              <w:rPr>
                                <w:rFonts w:eastAsiaTheme="minorHAnsi"/>
                                <w:b/>
                                <w:color w:val="auto"/>
                                <w:lang w:val="en-GB" w:eastAsia="en-US"/>
                              </w:rPr>
                              <w:t>Information in advance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931A2C" id="Ellipse 24" o:spid="_x0000_s1039" style="position:absolute;left:0;text-align:left;margin-left:192.75pt;margin-top:.8pt;width:117.75pt;height: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" fillcolor="#f7caac [1301]" strokecolor="#fbe4d5 [661]" strokeweight="1pt">
                <v:stroke joinstyle="miter"/>
                <v:textbox>
                  <w:txbxContent>
                    <w:p w14:paraId="6934E1A0" w14:textId="3D4FA7D2" w:rsidR="00EC2C31" w:rsidRPr="0004293E" w:rsidRDefault="00EC2C31" w:rsidP="003B59D3">
                      <w:pPr>
                        <w:ind w:left="-142" w:firstLine="0"/>
                        <w:jc w:val="center"/>
                        <w:rPr>
                          <w:rFonts w:eastAsiaTheme="minorHAnsi"/>
                          <w:b/>
                          <w:color w:val="auto"/>
                          <w:sz w:val="22"/>
                          <w:lang w:val="en-GB" w:eastAsia="en-US"/>
                        </w:rPr>
                      </w:pPr>
                      <w:r w:rsidRPr="0004293E">
                        <w:rPr>
                          <w:rFonts w:eastAsiaTheme="minorHAnsi"/>
                          <w:b/>
                          <w:color w:val="auto"/>
                          <w:lang w:val="en-GB" w:eastAsia="en-US"/>
                        </w:rPr>
                        <w:t>Information in advance</w:t>
                      </w:r>
                    </w:p>
                  </w:txbxContent>
                </v:textbox>
              </v:oval>
            </w:pict>
          </mc:Fallback>
        </mc:AlternateContent>
      </w:r>
    </w:p>
    <w:p w14:paraId="0FC2C665"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3E41CC8F"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7D5168CE"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372EA564"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138BBF3A"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7333DC00"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705344" behindDoc="0" locked="0" layoutInCell="1" allowOverlap="1" wp14:anchorId="612D398C" wp14:editId="1F059012">
                <wp:simplePos x="0" y="0"/>
                <wp:positionH relativeFrom="column">
                  <wp:posOffset>4352925</wp:posOffset>
                </wp:positionH>
                <wp:positionV relativeFrom="paragraph">
                  <wp:posOffset>285115</wp:posOffset>
                </wp:positionV>
                <wp:extent cx="314325" cy="457200"/>
                <wp:effectExtent l="38100" t="0" r="28575" b="57150"/>
                <wp:wrapNone/>
                <wp:docPr id="42" name="Gerade Verbindung mit Pfeil 42"/>
                <wp:cNvGraphicFramePr/>
                <a:graphic xmlns:a="http://schemas.openxmlformats.org/drawingml/2006/main">
                  <a:graphicData uri="http://schemas.microsoft.com/office/word/2010/wordprocessingShape">
                    <wps:wsp>
                      <wps:cNvCnPr/>
                      <wps:spPr>
                        <a:xfrm flipH="1">
                          <a:off x="0" y="0"/>
                          <a:ext cx="314325" cy="457200"/>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482BB2" id="Gerade Verbindung mit Pfeil 42" o:spid="_x0000_s1026" type="#_x0000_t32" style="position:absolute;margin-left:342.75pt;margin-top:22.45pt;width:24.75pt;height:36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" strokecolor="#d0cece" strokeweight=".5pt">
                <v:stroke endarrow="block" joinstyle="miter"/>
              </v:shape>
            </w:pict>
          </mc:Fallback>
        </mc:AlternateContent>
      </w:r>
    </w:p>
    <w:p w14:paraId="278BD43A"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707392" behindDoc="0" locked="0" layoutInCell="1" allowOverlap="1" wp14:anchorId="3374D5B6" wp14:editId="2437726C">
                <wp:simplePos x="0" y="0"/>
                <wp:positionH relativeFrom="column">
                  <wp:posOffset>1704975</wp:posOffset>
                </wp:positionH>
                <wp:positionV relativeFrom="paragraph">
                  <wp:posOffset>37465</wp:posOffset>
                </wp:positionV>
                <wp:extent cx="257175" cy="504825"/>
                <wp:effectExtent l="38100" t="38100" r="28575" b="28575"/>
                <wp:wrapNone/>
                <wp:docPr id="43" name="Gerade Verbindung mit Pfeil 43"/>
                <wp:cNvGraphicFramePr/>
                <a:graphic xmlns:a="http://schemas.openxmlformats.org/drawingml/2006/main">
                  <a:graphicData uri="http://schemas.microsoft.com/office/word/2010/wordprocessingShape">
                    <wps:wsp>
                      <wps:cNvCnPr/>
                      <wps:spPr>
                        <a:xfrm flipH="1" flipV="1">
                          <a:off x="0" y="0"/>
                          <a:ext cx="257175" cy="5048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CD623A" id="Gerade Verbindung mit Pfeil 43" o:spid="_x0000_s1026" type="#_x0000_t32" style="position:absolute;margin-left:134.25pt;margin-top:2.95pt;width:20.25pt;height:39.75pt;flip:x 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" strokecolor="#d0cece" strokeweight=".5pt">
                <v:stroke endarrow="block" joinstyle="miter"/>
              </v:shape>
            </w:pict>
          </mc:Fallback>
        </mc:AlternateContent>
      </w:r>
    </w:p>
    <w:p w14:paraId="3A598206"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16DDE890"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5A2FA19F"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706368" behindDoc="0" locked="0" layoutInCell="1" allowOverlap="1" wp14:anchorId="7E2D61C3" wp14:editId="2E0C6F73">
                <wp:simplePos x="0" y="0"/>
                <wp:positionH relativeFrom="column">
                  <wp:posOffset>3076575</wp:posOffset>
                </wp:positionH>
                <wp:positionV relativeFrom="paragraph">
                  <wp:posOffset>94615</wp:posOffset>
                </wp:positionV>
                <wp:extent cx="314325" cy="0"/>
                <wp:effectExtent l="38100" t="76200" r="0" b="95250"/>
                <wp:wrapNone/>
                <wp:docPr id="44" name="Gerade Verbindung mit Pfeil 44"/>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A65E93" id="Gerade Verbindung mit Pfeil 44" o:spid="_x0000_s1026" type="#_x0000_t32" style="position:absolute;margin-left:242.25pt;margin-top:7.45pt;width:24.75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" strokecolor="#d0cece" strokeweight=".5pt">
                <v:stroke endarrow="block" joinstyle="miter"/>
              </v:shape>
            </w:pict>
          </mc:Fallback>
        </mc:AlternateContent>
      </w:r>
    </w:p>
    <w:p w14:paraId="70582B46"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01810675"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4DE16AE1"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5BCE124E"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0BA1141B" w14:textId="1C11F506" w:rsidR="00784421" w:rsidRPr="002F0740" w:rsidRDefault="003E224D" w:rsidP="00784421">
      <w:pPr>
        <w:spacing w:after="160" w:line="259" w:lineRule="auto"/>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700224" behindDoc="0" locked="0" layoutInCell="1" allowOverlap="1" wp14:anchorId="03DF3F84" wp14:editId="1EC6C22B">
                <wp:simplePos x="0" y="0"/>
                <wp:positionH relativeFrom="column">
                  <wp:posOffset>4484771</wp:posOffset>
                </wp:positionH>
                <wp:positionV relativeFrom="paragraph">
                  <wp:posOffset>165470</wp:posOffset>
                </wp:positionV>
                <wp:extent cx="1828800" cy="729276"/>
                <wp:effectExtent l="0" t="0" r="19050" b="13970"/>
                <wp:wrapNone/>
                <wp:docPr id="38" name="Rechteck 38"/>
                <wp:cNvGraphicFramePr/>
                <a:graphic xmlns:a="http://schemas.openxmlformats.org/drawingml/2006/main">
                  <a:graphicData uri="http://schemas.microsoft.com/office/word/2010/wordprocessingShape">
                    <wps:wsp>
                      <wps:cNvSpPr/>
                      <wps:spPr>
                        <a:xfrm>
                          <a:off x="0" y="0"/>
                          <a:ext cx="1828800" cy="729276"/>
                        </a:xfrm>
                        <a:prstGeom prst="rect">
                          <a:avLst/>
                        </a:prstGeom>
                        <a:solidFill>
                          <a:srgbClr val="CC0099"/>
                        </a:solidFill>
                        <a:ln w="12700" cap="flat" cmpd="sng" algn="ctr">
                          <a:solidFill>
                            <a:srgbClr val="CC0099"/>
                          </a:solidFill>
                          <a:prstDash val="solid"/>
                          <a:miter lim="800000"/>
                        </a:ln>
                        <a:effectLst/>
                      </wps:spPr>
                      <wps:txbx>
                        <w:txbxContent>
                          <w:p w14:paraId="569C6F64" w14:textId="15C6AEF3" w:rsidR="00EC2C31" w:rsidRPr="00642482" w:rsidRDefault="00EC2C31" w:rsidP="00784421">
                            <w:pPr>
                              <w:ind w:left="0" w:firstLine="0"/>
                              <w:jc w:val="center"/>
                              <w:rPr>
                                <w:lang w:val="en-GB"/>
                              </w:rPr>
                            </w:pPr>
                            <w:r w:rsidRPr="00642482">
                              <w:rPr>
                                <w:lang w:val="en-GB"/>
                              </w:rPr>
                              <w:t>Course of the discussions based on prep</w:t>
                            </w:r>
                            <w:r>
                              <w:rPr>
                                <w:lang w:val="en-GB"/>
                              </w:rPr>
                              <w:t>arations according to the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DF3F84" id="Rechteck 38" o:spid="_x0000_s1040" style="position:absolute;left:0;text-align:left;margin-left:353.15pt;margin-top:13.05pt;width:2in;height:57.4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" fillcolor="#c09" strokecolor="#c09" strokeweight="1pt">
                <v:textbox>
                  <w:txbxContent>
                    <w:p w14:paraId="569C6F64" w14:textId="15C6AEF3" w:rsidR="00EC2C31" w:rsidRPr="00642482" w:rsidRDefault="00EC2C31" w:rsidP="00784421">
                      <w:pPr>
                        <w:ind w:left="0" w:firstLine="0"/>
                        <w:jc w:val="center"/>
                        <w:rPr>
                          <w:lang w:val="en-GB"/>
                        </w:rPr>
                      </w:pPr>
                      <w:r w:rsidRPr="00642482">
                        <w:rPr>
                          <w:lang w:val="en-GB"/>
                        </w:rPr>
                        <w:t>Course of the discussions based on prep</w:t>
                      </w:r>
                      <w:r>
                        <w:rPr>
                          <w:lang w:val="en-GB"/>
                        </w:rPr>
                        <w:t>arations according to the guidelines</w:t>
                      </w:r>
                    </w:p>
                  </w:txbxContent>
                </v:textbox>
              </v:rect>
            </w:pict>
          </mc:Fallback>
        </mc:AlternateContent>
      </w:r>
      <w:r w:rsidRPr="002F0740">
        <w:rPr>
          <w:rFonts w:asciiTheme="minorHAnsi" w:eastAsiaTheme="minorHAnsi" w:hAnsiTheme="minorHAnsi" w:cstheme="minorBidi"/>
          <w:noProof/>
          <w:color w:val="auto"/>
          <w:sz w:val="22"/>
        </w:rPr>
        <mc:AlternateContent>
          <mc:Choice Requires="wps">
            <w:drawing>
              <wp:anchor distT="0" distB="0" distL="114300" distR="114300" simplePos="0" relativeHeight="251697152" behindDoc="0" locked="0" layoutInCell="1" allowOverlap="1" wp14:anchorId="790886F3" wp14:editId="77F1B51A">
                <wp:simplePos x="0" y="0"/>
                <wp:positionH relativeFrom="column">
                  <wp:posOffset>316678</wp:posOffset>
                </wp:positionH>
                <wp:positionV relativeFrom="paragraph">
                  <wp:posOffset>30835</wp:posOffset>
                </wp:positionV>
                <wp:extent cx="2038350" cy="891960"/>
                <wp:effectExtent l="0" t="0" r="19050" b="22860"/>
                <wp:wrapNone/>
                <wp:docPr id="35" name="Rechteck 35"/>
                <wp:cNvGraphicFramePr/>
                <a:graphic xmlns:a="http://schemas.openxmlformats.org/drawingml/2006/main">
                  <a:graphicData uri="http://schemas.microsoft.com/office/word/2010/wordprocessingShape">
                    <wps:wsp>
                      <wps:cNvSpPr/>
                      <wps:spPr>
                        <a:xfrm>
                          <a:off x="0" y="0"/>
                          <a:ext cx="2038350" cy="891960"/>
                        </a:xfrm>
                        <a:prstGeom prst="rect">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25030EA3" w14:textId="7A5D5BC6" w:rsidR="00EC2C31" w:rsidRPr="00642482" w:rsidRDefault="00EC2C31" w:rsidP="00784421">
                            <w:pPr>
                              <w:ind w:left="0" w:firstLine="0"/>
                              <w:jc w:val="center"/>
                              <w:rPr>
                                <w:lang w:val="en-GB"/>
                              </w:rPr>
                            </w:pPr>
                            <w:r w:rsidRPr="00642482">
                              <w:rPr>
                                <w:lang w:val="en-GB"/>
                              </w:rPr>
                              <w:t xml:space="preserve">Documenting the </w:t>
                            </w:r>
                            <w:r>
                              <w:rPr>
                                <w:lang w:val="en-GB"/>
                              </w:rPr>
                              <w:t>results, the working stages and work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886F3" id="Rechteck 35" o:spid="_x0000_s1041" style="position:absolute;left:0;text-align:left;margin-left:24.95pt;margin-top:2.45pt;width:160.5pt;height:7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" fillcolor="#a9d18e" strokecolor="#a9d18e" strokeweight="1pt">
                <v:textbox>
                  <w:txbxContent>
                    <w:p w14:paraId="25030EA3" w14:textId="7A5D5BC6" w:rsidR="00EC2C31" w:rsidRPr="00642482" w:rsidRDefault="00EC2C31" w:rsidP="00784421">
                      <w:pPr>
                        <w:ind w:left="0" w:firstLine="0"/>
                        <w:jc w:val="center"/>
                        <w:rPr>
                          <w:lang w:val="en-GB"/>
                        </w:rPr>
                      </w:pPr>
                      <w:r w:rsidRPr="00642482">
                        <w:rPr>
                          <w:lang w:val="en-GB"/>
                        </w:rPr>
                        <w:t xml:space="preserve">Documenting the </w:t>
                      </w:r>
                      <w:r>
                        <w:rPr>
                          <w:lang w:val="en-GB"/>
                        </w:rPr>
                        <w:t>results, the working stages and work plan</w:t>
                      </w:r>
                    </w:p>
                  </w:txbxContent>
                </v:textbox>
              </v:rect>
            </w:pict>
          </mc:Fallback>
        </mc:AlternateContent>
      </w:r>
    </w:p>
    <w:p w14:paraId="3D8CF426"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637F3350"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21E07847"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3B730B11"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477C6BC2"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0B3ED07D" w14:textId="77777777" w:rsidR="00784421" w:rsidRPr="002F0740" w:rsidRDefault="00784421" w:rsidP="00784421">
      <w:pPr>
        <w:spacing w:after="160" w:line="259" w:lineRule="auto"/>
        <w:jc w:val="left"/>
        <w:rPr>
          <w:rFonts w:asciiTheme="minorHAnsi" w:eastAsiaTheme="minorHAnsi" w:hAnsiTheme="minorHAnsi" w:cstheme="minorBidi"/>
          <w:color w:val="auto"/>
          <w:sz w:val="22"/>
          <w:lang w:val="en-GB" w:eastAsia="en-US"/>
        </w:rPr>
      </w:pPr>
    </w:p>
    <w:p w14:paraId="125BC365" w14:textId="77777777" w:rsidR="009561AC" w:rsidRPr="002F0740" w:rsidRDefault="009561AC" w:rsidP="00784421">
      <w:pPr>
        <w:spacing w:after="160" w:line="259" w:lineRule="auto"/>
        <w:jc w:val="left"/>
        <w:rPr>
          <w:rFonts w:asciiTheme="minorHAnsi" w:eastAsiaTheme="minorHAnsi" w:hAnsiTheme="minorHAnsi" w:cstheme="minorBidi"/>
          <w:color w:val="auto"/>
          <w:sz w:val="22"/>
          <w:lang w:val="en-GB" w:eastAsia="en-US"/>
        </w:rPr>
      </w:pPr>
    </w:p>
    <w:p w14:paraId="19D6D65F" w14:textId="3492A4F5" w:rsidR="006E2633" w:rsidRPr="002F0740" w:rsidRDefault="009E2676" w:rsidP="00D66776">
      <w:pPr>
        <w:spacing w:after="0" w:line="259" w:lineRule="auto"/>
        <w:ind w:left="0" w:firstLine="0"/>
        <w:jc w:val="left"/>
        <w:rPr>
          <w:rFonts w:asciiTheme="minorHAnsi" w:hAnsiTheme="minorHAnsi"/>
          <w:b/>
          <w:color w:val="CC0099"/>
          <w:sz w:val="22"/>
          <w:lang w:val="en-GB"/>
        </w:rPr>
      </w:pPr>
      <w:r w:rsidRPr="002F0740">
        <w:rPr>
          <w:rFonts w:asciiTheme="minorHAnsi" w:hAnsiTheme="minorHAnsi"/>
          <w:b/>
          <w:color w:val="CC0099"/>
          <w:sz w:val="22"/>
          <w:lang w:val="en-GB"/>
        </w:rPr>
        <w:lastRenderedPageBreak/>
        <w:t>0</w:t>
      </w:r>
      <w:r w:rsidR="009561AC" w:rsidRPr="002F0740">
        <w:rPr>
          <w:rFonts w:asciiTheme="minorHAnsi" w:hAnsiTheme="minorHAnsi"/>
          <w:b/>
          <w:color w:val="CC0099"/>
          <w:sz w:val="22"/>
          <w:lang w:val="en-GB"/>
        </w:rPr>
        <w:t>5</w:t>
      </w:r>
      <w:r w:rsidRPr="002F0740">
        <w:rPr>
          <w:rFonts w:asciiTheme="minorHAnsi" w:hAnsiTheme="minorHAnsi"/>
          <w:b/>
          <w:color w:val="CC0099"/>
          <w:sz w:val="22"/>
          <w:lang w:val="en-GB"/>
        </w:rPr>
        <w:t xml:space="preserve"> </w:t>
      </w:r>
      <w:r w:rsidR="00513381" w:rsidRPr="002F0740">
        <w:rPr>
          <w:rFonts w:asciiTheme="minorHAnsi" w:hAnsiTheme="minorHAnsi"/>
          <w:b/>
          <w:color w:val="CC0099"/>
          <w:sz w:val="22"/>
          <w:lang w:val="en-GB"/>
        </w:rPr>
        <w:t>Guidelines for initial discussions (supervision agenda)</w:t>
      </w:r>
    </w:p>
    <w:p w14:paraId="714C54FA" w14:textId="77777777" w:rsidR="006C64FA" w:rsidRPr="00567796" w:rsidRDefault="006C64FA" w:rsidP="00857D1E">
      <w:pPr>
        <w:spacing w:after="0" w:line="259" w:lineRule="auto"/>
        <w:ind w:left="0" w:firstLine="0"/>
        <w:jc w:val="left"/>
        <w:rPr>
          <w:rFonts w:asciiTheme="minorHAnsi" w:hAnsiTheme="minorHAnsi"/>
          <w:sz w:val="16"/>
          <w:szCs w:val="16"/>
          <w:lang w:val="en-GB"/>
        </w:rPr>
      </w:pPr>
    </w:p>
    <w:p w14:paraId="0404AA5F" w14:textId="2D64973D" w:rsidR="006E2633" w:rsidRPr="002F0740" w:rsidRDefault="00513381" w:rsidP="00776B4F">
      <w:pPr>
        <w:spacing w:after="0" w:line="259" w:lineRule="auto"/>
        <w:ind w:left="2832" w:firstLine="708"/>
        <w:rPr>
          <w:rFonts w:asciiTheme="minorHAnsi" w:hAnsiTheme="minorHAnsi"/>
          <w:b/>
          <w:sz w:val="22"/>
          <w:lang w:val="en-GB"/>
        </w:rPr>
      </w:pPr>
      <w:r w:rsidRPr="002F0740">
        <w:rPr>
          <w:rFonts w:asciiTheme="minorHAnsi" w:hAnsiTheme="minorHAnsi"/>
          <w:b/>
          <w:sz w:val="22"/>
          <w:lang w:val="en-GB"/>
        </w:rPr>
        <w:t>SUPERVISION AGENDA</w:t>
      </w:r>
    </w:p>
    <w:p w14:paraId="42089EE2" w14:textId="77777777" w:rsidR="006E2633" w:rsidRPr="00567796" w:rsidRDefault="00E007E7" w:rsidP="00857D1E">
      <w:pPr>
        <w:spacing w:after="0" w:line="259" w:lineRule="auto"/>
        <w:ind w:left="0" w:firstLine="0"/>
        <w:jc w:val="left"/>
        <w:rPr>
          <w:rFonts w:asciiTheme="minorHAnsi" w:hAnsiTheme="minorHAnsi"/>
          <w:sz w:val="16"/>
          <w:szCs w:val="16"/>
          <w:lang w:val="en-GB"/>
        </w:rPr>
      </w:pPr>
      <w:r w:rsidRPr="002F0740">
        <w:rPr>
          <w:rFonts w:asciiTheme="minorHAnsi" w:hAnsiTheme="minorHAnsi"/>
          <w:sz w:val="22"/>
          <w:lang w:val="en-GB"/>
        </w:rPr>
        <w:t xml:space="preserve"> </w:t>
      </w:r>
    </w:p>
    <w:p w14:paraId="5FC4098F" w14:textId="0A61AA94" w:rsidR="006E2633" w:rsidRPr="002F0740" w:rsidRDefault="00513381" w:rsidP="00857D1E">
      <w:pPr>
        <w:spacing w:after="0" w:line="259" w:lineRule="auto"/>
        <w:ind w:left="0" w:right="720"/>
        <w:jc w:val="center"/>
        <w:rPr>
          <w:rFonts w:asciiTheme="minorHAnsi" w:hAnsiTheme="minorHAnsi"/>
          <w:sz w:val="22"/>
          <w:lang w:val="en-GB"/>
        </w:rPr>
      </w:pPr>
      <w:r w:rsidRPr="002F0740">
        <w:rPr>
          <w:rFonts w:asciiTheme="minorHAnsi" w:hAnsiTheme="minorHAnsi"/>
          <w:sz w:val="22"/>
          <w:lang w:val="en-GB"/>
        </w:rPr>
        <w:t>between</w:t>
      </w:r>
      <w:r w:rsidR="00E007E7" w:rsidRPr="002F0740">
        <w:rPr>
          <w:rFonts w:asciiTheme="minorHAnsi" w:hAnsiTheme="minorHAnsi"/>
          <w:sz w:val="22"/>
          <w:lang w:val="en-GB"/>
        </w:rPr>
        <w:t xml:space="preserve"> </w:t>
      </w:r>
    </w:p>
    <w:p w14:paraId="7EAF9B65" w14:textId="77777777" w:rsidR="006E2633" w:rsidRPr="00567796" w:rsidRDefault="00E007E7" w:rsidP="00857D1E">
      <w:pPr>
        <w:spacing w:after="0" w:line="259" w:lineRule="auto"/>
        <w:ind w:left="0" w:firstLine="0"/>
        <w:jc w:val="left"/>
        <w:rPr>
          <w:rFonts w:asciiTheme="minorHAnsi" w:hAnsiTheme="minorHAnsi"/>
          <w:sz w:val="16"/>
          <w:szCs w:val="16"/>
          <w:lang w:val="en-GB"/>
        </w:rPr>
      </w:pPr>
      <w:r w:rsidRPr="002F0740">
        <w:rPr>
          <w:rFonts w:asciiTheme="minorHAnsi" w:hAnsiTheme="minorHAnsi"/>
          <w:sz w:val="22"/>
          <w:lang w:val="en-GB"/>
        </w:rPr>
        <w:t xml:space="preserve"> </w:t>
      </w:r>
    </w:p>
    <w:p w14:paraId="31E979D6" w14:textId="019A6AE6" w:rsidR="006E2633" w:rsidRPr="002F0740" w:rsidRDefault="00477B66" w:rsidP="00857D1E">
      <w:pPr>
        <w:spacing w:after="0" w:line="259" w:lineRule="auto"/>
        <w:ind w:left="0" w:right="1313"/>
        <w:jc w:val="center"/>
        <w:rPr>
          <w:rFonts w:asciiTheme="minorHAnsi" w:hAnsiTheme="minorHAnsi"/>
          <w:sz w:val="22"/>
          <w:lang w:val="en-GB"/>
        </w:rPr>
      </w:pPr>
      <w:r>
        <w:rPr>
          <w:rFonts w:asciiTheme="minorHAnsi" w:hAnsiTheme="minorHAnsi"/>
          <w:sz w:val="22"/>
          <w:lang w:val="en-GB"/>
        </w:rPr>
        <w:t xml:space="preserve">doctoral </w:t>
      </w:r>
      <w:r w:rsidR="00513381" w:rsidRPr="002F0740">
        <w:rPr>
          <w:rFonts w:asciiTheme="minorHAnsi" w:hAnsiTheme="minorHAnsi"/>
          <w:sz w:val="22"/>
          <w:lang w:val="en-GB"/>
        </w:rPr>
        <w:t>candidate</w:t>
      </w:r>
      <w:r w:rsidR="00E007E7" w:rsidRPr="002F0740">
        <w:rPr>
          <w:rFonts w:asciiTheme="minorHAnsi" w:hAnsiTheme="minorHAnsi"/>
          <w:sz w:val="22"/>
          <w:lang w:val="en-GB"/>
        </w:rPr>
        <w:t xml:space="preserve"> (</w:t>
      </w:r>
      <w:r w:rsidR="00513381" w:rsidRPr="002F0740">
        <w:rPr>
          <w:rFonts w:asciiTheme="minorHAnsi" w:hAnsiTheme="minorHAnsi"/>
          <w:sz w:val="22"/>
          <w:lang w:val="en-GB"/>
        </w:rPr>
        <w:t>n</w:t>
      </w:r>
      <w:r w:rsidR="00E007E7" w:rsidRPr="002F0740">
        <w:rPr>
          <w:rFonts w:asciiTheme="minorHAnsi" w:hAnsiTheme="minorHAnsi"/>
          <w:sz w:val="22"/>
          <w:lang w:val="en-GB"/>
        </w:rPr>
        <w:t xml:space="preserve">ame, </w:t>
      </w:r>
      <w:r w:rsidR="00513381" w:rsidRPr="002F0740">
        <w:rPr>
          <w:rFonts w:asciiTheme="minorHAnsi" w:hAnsiTheme="minorHAnsi"/>
          <w:sz w:val="22"/>
          <w:lang w:val="en-GB"/>
        </w:rPr>
        <w:t>address</w:t>
      </w:r>
      <w:r w:rsidR="00E007E7" w:rsidRPr="002F0740">
        <w:rPr>
          <w:rFonts w:asciiTheme="minorHAnsi" w:hAnsiTheme="minorHAnsi"/>
          <w:sz w:val="22"/>
          <w:lang w:val="en-GB"/>
        </w:rPr>
        <w:t xml:space="preserve">, </w:t>
      </w:r>
      <w:r w:rsidR="00513381" w:rsidRPr="002F0740">
        <w:rPr>
          <w:rFonts w:asciiTheme="minorHAnsi" w:hAnsiTheme="minorHAnsi"/>
          <w:sz w:val="22"/>
          <w:lang w:val="en-GB"/>
        </w:rPr>
        <w:t>phone no. /e-mail)</w:t>
      </w:r>
    </w:p>
    <w:p w14:paraId="4773F7C5" w14:textId="77777777" w:rsidR="00776B4F" w:rsidRPr="00567796" w:rsidRDefault="00776B4F" w:rsidP="00857D1E">
      <w:pPr>
        <w:ind w:left="0"/>
        <w:rPr>
          <w:rFonts w:asciiTheme="minorHAnsi" w:hAnsiTheme="minorHAnsi"/>
          <w:sz w:val="16"/>
          <w:szCs w:val="16"/>
          <w:lang w:val="en-GB"/>
        </w:rPr>
      </w:pPr>
    </w:p>
    <w:p w14:paraId="7B3AC2F4" w14:textId="50D44236" w:rsidR="006E2633" w:rsidRPr="002F0740" w:rsidRDefault="00E007E7" w:rsidP="00857D1E">
      <w:pPr>
        <w:ind w:left="0"/>
        <w:rPr>
          <w:rFonts w:asciiTheme="minorHAnsi" w:hAnsiTheme="minorHAnsi"/>
          <w:sz w:val="22"/>
          <w:lang w:val="en-GB"/>
        </w:rPr>
      </w:pPr>
      <w:r w:rsidRPr="002F0740">
        <w:rPr>
          <w:rFonts w:asciiTheme="minorHAnsi" w:hAnsiTheme="minorHAnsi"/>
          <w:sz w:val="22"/>
          <w:lang w:val="en-GB"/>
        </w:rPr>
        <w:t>_____________________________________________________________________</w:t>
      </w:r>
      <w:r w:rsidR="00776B4F" w:rsidRPr="002F0740">
        <w:rPr>
          <w:rFonts w:asciiTheme="minorHAnsi" w:hAnsiTheme="minorHAnsi"/>
          <w:sz w:val="22"/>
          <w:lang w:val="en-GB"/>
        </w:rPr>
        <w:t>________________</w:t>
      </w:r>
      <w:r w:rsidRPr="002F0740">
        <w:rPr>
          <w:rFonts w:asciiTheme="minorHAnsi" w:hAnsiTheme="minorHAnsi"/>
          <w:sz w:val="22"/>
          <w:lang w:val="en-GB"/>
        </w:rPr>
        <w:t xml:space="preserve"> </w:t>
      </w:r>
    </w:p>
    <w:p w14:paraId="01CA6EE0" w14:textId="47163F9B" w:rsidR="00776B4F" w:rsidRPr="00567796" w:rsidRDefault="00776B4F" w:rsidP="00857D1E">
      <w:pPr>
        <w:ind w:left="0"/>
        <w:rPr>
          <w:rFonts w:asciiTheme="minorHAnsi" w:hAnsiTheme="minorHAnsi"/>
          <w:sz w:val="16"/>
          <w:szCs w:val="16"/>
          <w:lang w:val="en-GB"/>
        </w:rPr>
      </w:pPr>
    </w:p>
    <w:p w14:paraId="1855FC76" w14:textId="79FCEB74" w:rsidR="006E2633" w:rsidRPr="002F0740" w:rsidRDefault="00E007E7" w:rsidP="00857D1E">
      <w:pPr>
        <w:ind w:left="0"/>
        <w:rPr>
          <w:rFonts w:asciiTheme="minorHAnsi" w:hAnsiTheme="minorHAnsi"/>
          <w:sz w:val="22"/>
          <w:lang w:val="en-GB"/>
        </w:rPr>
      </w:pPr>
      <w:r w:rsidRPr="002F0740">
        <w:rPr>
          <w:rFonts w:asciiTheme="minorHAnsi" w:hAnsiTheme="minorHAnsi"/>
          <w:sz w:val="22"/>
          <w:lang w:val="en-GB"/>
        </w:rPr>
        <w:t>_____________________________________________________________________</w:t>
      </w:r>
      <w:r w:rsidR="00776B4F" w:rsidRPr="002F0740">
        <w:rPr>
          <w:rFonts w:asciiTheme="minorHAnsi" w:hAnsiTheme="minorHAnsi"/>
          <w:sz w:val="22"/>
          <w:lang w:val="en-GB"/>
        </w:rPr>
        <w:t>________________</w:t>
      </w:r>
      <w:r w:rsidRPr="002F0740">
        <w:rPr>
          <w:rFonts w:asciiTheme="minorHAnsi" w:hAnsiTheme="minorHAnsi"/>
          <w:sz w:val="22"/>
          <w:lang w:val="en-GB"/>
        </w:rPr>
        <w:t xml:space="preserve"> </w:t>
      </w:r>
    </w:p>
    <w:p w14:paraId="5B5D487A" w14:textId="77777777" w:rsidR="00776B4F" w:rsidRPr="00567796" w:rsidRDefault="00776B4F" w:rsidP="00857D1E">
      <w:pPr>
        <w:ind w:left="0"/>
        <w:rPr>
          <w:rFonts w:asciiTheme="minorHAnsi" w:hAnsiTheme="minorHAnsi"/>
          <w:sz w:val="16"/>
          <w:szCs w:val="16"/>
          <w:lang w:val="en-GB"/>
        </w:rPr>
      </w:pPr>
    </w:p>
    <w:p w14:paraId="0D6674C8" w14:textId="73D969B4" w:rsidR="006E2633" w:rsidRPr="002F0740" w:rsidRDefault="00513381" w:rsidP="00857D1E">
      <w:pPr>
        <w:ind w:left="0"/>
        <w:rPr>
          <w:rFonts w:asciiTheme="minorHAnsi" w:hAnsiTheme="minorHAnsi"/>
          <w:sz w:val="22"/>
          <w:lang w:val="en-GB"/>
        </w:rPr>
      </w:pPr>
      <w:r w:rsidRPr="002F0740">
        <w:rPr>
          <w:rFonts w:asciiTheme="minorHAnsi" w:hAnsiTheme="minorHAnsi"/>
          <w:sz w:val="22"/>
          <w:lang w:val="en-GB"/>
        </w:rPr>
        <w:t xml:space="preserve">Supervisor or supervisory </w:t>
      </w:r>
      <w:r w:rsidR="00E007E7" w:rsidRPr="002F0740">
        <w:rPr>
          <w:rFonts w:asciiTheme="minorHAnsi" w:hAnsiTheme="minorHAnsi"/>
          <w:sz w:val="22"/>
          <w:lang w:val="en-GB"/>
        </w:rPr>
        <w:t>team (</w:t>
      </w:r>
      <w:r w:rsidRPr="002F0740">
        <w:rPr>
          <w:rFonts w:asciiTheme="minorHAnsi" w:hAnsiTheme="minorHAnsi"/>
          <w:sz w:val="22"/>
          <w:lang w:val="en-GB"/>
        </w:rPr>
        <w:t>n</w:t>
      </w:r>
      <w:r w:rsidR="00E007E7" w:rsidRPr="002F0740">
        <w:rPr>
          <w:rFonts w:asciiTheme="minorHAnsi" w:hAnsiTheme="minorHAnsi"/>
          <w:sz w:val="22"/>
          <w:lang w:val="en-GB"/>
        </w:rPr>
        <w:t xml:space="preserve">ame, </w:t>
      </w:r>
      <w:r w:rsidRPr="002F0740">
        <w:rPr>
          <w:rFonts w:asciiTheme="minorHAnsi" w:hAnsiTheme="minorHAnsi"/>
          <w:sz w:val="22"/>
          <w:lang w:val="en-GB"/>
        </w:rPr>
        <w:t>address, phone no. /e-mail)</w:t>
      </w:r>
    </w:p>
    <w:p w14:paraId="2E9ADA66" w14:textId="77777777" w:rsidR="006E2633" w:rsidRPr="00567796" w:rsidRDefault="00E007E7" w:rsidP="00857D1E">
      <w:pPr>
        <w:spacing w:after="0" w:line="259" w:lineRule="auto"/>
        <w:ind w:left="0" w:firstLine="0"/>
        <w:jc w:val="left"/>
        <w:rPr>
          <w:rFonts w:asciiTheme="minorHAnsi" w:hAnsiTheme="minorHAnsi"/>
          <w:sz w:val="16"/>
          <w:szCs w:val="16"/>
          <w:lang w:val="en-GB"/>
        </w:rPr>
      </w:pPr>
      <w:r w:rsidRPr="00567796">
        <w:rPr>
          <w:rFonts w:asciiTheme="minorHAnsi" w:hAnsiTheme="minorHAnsi"/>
          <w:sz w:val="16"/>
          <w:szCs w:val="16"/>
          <w:lang w:val="en-GB"/>
        </w:rPr>
        <w:t xml:space="preserve"> </w:t>
      </w:r>
    </w:p>
    <w:p w14:paraId="05B9484F" w14:textId="76E1B92C" w:rsidR="006E2633" w:rsidRPr="002F0740" w:rsidRDefault="00E007E7" w:rsidP="00857D1E">
      <w:pPr>
        <w:ind w:left="0"/>
        <w:rPr>
          <w:rFonts w:asciiTheme="minorHAnsi" w:hAnsiTheme="minorHAnsi"/>
          <w:sz w:val="22"/>
          <w:lang w:val="en-GB"/>
        </w:rPr>
      </w:pPr>
      <w:r w:rsidRPr="002F0740">
        <w:rPr>
          <w:rFonts w:asciiTheme="minorHAnsi" w:hAnsiTheme="minorHAnsi"/>
          <w:sz w:val="22"/>
          <w:lang w:val="en-GB"/>
        </w:rPr>
        <w:t>_____________________________________________________________________</w:t>
      </w:r>
      <w:r w:rsidR="00776B4F" w:rsidRPr="002F0740">
        <w:rPr>
          <w:rFonts w:asciiTheme="minorHAnsi" w:hAnsiTheme="minorHAnsi"/>
          <w:sz w:val="22"/>
          <w:lang w:val="en-GB"/>
        </w:rPr>
        <w:t>________________</w:t>
      </w:r>
      <w:r w:rsidRPr="002F0740">
        <w:rPr>
          <w:rFonts w:asciiTheme="minorHAnsi" w:hAnsiTheme="minorHAnsi"/>
          <w:sz w:val="22"/>
          <w:lang w:val="en-GB"/>
        </w:rPr>
        <w:t xml:space="preserve"> </w:t>
      </w:r>
    </w:p>
    <w:p w14:paraId="02D6B42A" w14:textId="77777777" w:rsidR="00776B4F" w:rsidRPr="00567796" w:rsidRDefault="00776B4F" w:rsidP="00857D1E">
      <w:pPr>
        <w:ind w:left="0"/>
        <w:rPr>
          <w:rFonts w:asciiTheme="minorHAnsi" w:hAnsiTheme="minorHAnsi"/>
          <w:sz w:val="16"/>
          <w:szCs w:val="16"/>
          <w:lang w:val="en-GB"/>
        </w:rPr>
      </w:pPr>
    </w:p>
    <w:p w14:paraId="3017BC97" w14:textId="4C89CCE3" w:rsidR="006E2633" w:rsidRPr="002F0740" w:rsidRDefault="00E007E7" w:rsidP="00857D1E">
      <w:pPr>
        <w:ind w:left="0"/>
        <w:rPr>
          <w:rFonts w:asciiTheme="minorHAnsi" w:hAnsiTheme="minorHAnsi"/>
          <w:sz w:val="22"/>
          <w:lang w:val="en-GB"/>
        </w:rPr>
      </w:pPr>
      <w:r w:rsidRPr="002F0740">
        <w:rPr>
          <w:rFonts w:asciiTheme="minorHAnsi" w:hAnsiTheme="minorHAnsi"/>
          <w:sz w:val="22"/>
          <w:lang w:val="en-GB"/>
        </w:rPr>
        <w:t>_____________________________________________________________________</w:t>
      </w:r>
      <w:r w:rsidR="00776B4F" w:rsidRPr="002F0740">
        <w:rPr>
          <w:rFonts w:asciiTheme="minorHAnsi" w:hAnsiTheme="minorHAnsi"/>
          <w:sz w:val="22"/>
          <w:lang w:val="en-GB"/>
        </w:rPr>
        <w:t>________________</w:t>
      </w:r>
      <w:r w:rsidRPr="002F0740">
        <w:rPr>
          <w:rFonts w:asciiTheme="minorHAnsi" w:hAnsiTheme="minorHAnsi"/>
          <w:sz w:val="22"/>
          <w:lang w:val="en-GB"/>
        </w:rPr>
        <w:t xml:space="preserve"> </w:t>
      </w:r>
    </w:p>
    <w:p w14:paraId="55A1811C" w14:textId="77777777" w:rsidR="00776B4F" w:rsidRPr="00567796" w:rsidRDefault="00776B4F" w:rsidP="00776B4F">
      <w:pPr>
        <w:spacing w:after="0" w:line="259" w:lineRule="auto"/>
        <w:ind w:left="0" w:firstLine="0"/>
        <w:jc w:val="left"/>
        <w:rPr>
          <w:rFonts w:asciiTheme="minorHAnsi" w:hAnsiTheme="minorHAnsi"/>
          <w:sz w:val="16"/>
          <w:szCs w:val="16"/>
          <w:lang w:val="en-GB"/>
        </w:rPr>
      </w:pPr>
    </w:p>
    <w:p w14:paraId="0B5D6AAB" w14:textId="05DD4541" w:rsidR="006E2633" w:rsidRPr="002F0740" w:rsidRDefault="00513381" w:rsidP="00776B4F">
      <w:pPr>
        <w:spacing w:after="0" w:line="259" w:lineRule="auto"/>
        <w:ind w:left="0" w:firstLine="0"/>
        <w:jc w:val="left"/>
        <w:rPr>
          <w:rFonts w:asciiTheme="minorHAnsi" w:hAnsiTheme="minorHAnsi"/>
          <w:sz w:val="22"/>
          <w:lang w:val="en-GB"/>
        </w:rPr>
      </w:pPr>
      <w:r w:rsidRPr="002F0740">
        <w:rPr>
          <w:rFonts w:asciiTheme="minorHAnsi" w:hAnsiTheme="minorHAnsi"/>
          <w:sz w:val="22"/>
          <w:lang w:val="en-GB"/>
        </w:rPr>
        <w:t>M</w:t>
      </w:r>
      <w:r w:rsidR="00E007E7" w:rsidRPr="002F0740">
        <w:rPr>
          <w:rFonts w:asciiTheme="minorHAnsi" w:hAnsiTheme="minorHAnsi"/>
          <w:sz w:val="22"/>
          <w:lang w:val="en-GB"/>
        </w:rPr>
        <w:t>r/</w:t>
      </w:r>
      <w:r w:rsidRPr="002F0740">
        <w:rPr>
          <w:rFonts w:asciiTheme="minorHAnsi" w:hAnsiTheme="minorHAnsi"/>
          <w:sz w:val="22"/>
          <w:lang w:val="en-GB"/>
        </w:rPr>
        <w:t>Ms</w:t>
      </w:r>
      <w:r w:rsidR="00E007E7" w:rsidRPr="002F0740">
        <w:rPr>
          <w:rFonts w:asciiTheme="minorHAnsi" w:hAnsiTheme="minorHAnsi"/>
          <w:sz w:val="22"/>
          <w:lang w:val="en-GB"/>
        </w:rPr>
        <w:t xml:space="preserve"> ___________________________________________________</w:t>
      </w:r>
      <w:r w:rsidR="00776B4F" w:rsidRPr="002F0740">
        <w:rPr>
          <w:rFonts w:asciiTheme="minorHAnsi" w:hAnsiTheme="minorHAnsi"/>
          <w:sz w:val="22"/>
          <w:lang w:val="en-GB"/>
        </w:rPr>
        <w:t>__________________________________</w:t>
      </w:r>
    </w:p>
    <w:p w14:paraId="19D1D0BB" w14:textId="77777777" w:rsidR="006E2633" w:rsidRPr="00567796" w:rsidRDefault="00E007E7" w:rsidP="00857D1E">
      <w:pPr>
        <w:spacing w:after="0" w:line="259" w:lineRule="auto"/>
        <w:ind w:left="0" w:firstLine="0"/>
        <w:jc w:val="left"/>
        <w:rPr>
          <w:rFonts w:asciiTheme="minorHAnsi" w:hAnsiTheme="minorHAnsi"/>
          <w:sz w:val="16"/>
          <w:szCs w:val="16"/>
          <w:lang w:val="en-GB"/>
        </w:rPr>
      </w:pPr>
      <w:r w:rsidRPr="002F0740">
        <w:rPr>
          <w:rFonts w:asciiTheme="minorHAnsi" w:hAnsiTheme="minorHAnsi"/>
          <w:sz w:val="22"/>
          <w:lang w:val="en-GB"/>
        </w:rPr>
        <w:t xml:space="preserve"> </w:t>
      </w:r>
    </w:p>
    <w:p w14:paraId="214148AA" w14:textId="7A9E31E7" w:rsidR="006E2633" w:rsidRPr="002F0740" w:rsidRDefault="00513381" w:rsidP="00776B4F">
      <w:pPr>
        <w:ind w:left="0"/>
        <w:jc w:val="left"/>
        <w:rPr>
          <w:rFonts w:asciiTheme="minorHAnsi" w:hAnsiTheme="minorHAnsi"/>
          <w:sz w:val="22"/>
          <w:lang w:val="en-GB"/>
        </w:rPr>
      </w:pPr>
      <w:r w:rsidRPr="002F0740">
        <w:rPr>
          <w:rFonts w:asciiTheme="minorHAnsi" w:hAnsiTheme="minorHAnsi"/>
          <w:sz w:val="22"/>
          <w:lang w:val="en-GB"/>
        </w:rPr>
        <w:t>is preparing in th</w:t>
      </w:r>
      <w:r w:rsidR="00657D72">
        <w:rPr>
          <w:rFonts w:asciiTheme="minorHAnsi" w:hAnsiTheme="minorHAnsi"/>
          <w:sz w:val="22"/>
          <w:lang w:val="en-GB"/>
        </w:rPr>
        <w:t xml:space="preserve">e following </w:t>
      </w:r>
      <w:r w:rsidRPr="002F0740">
        <w:rPr>
          <w:rFonts w:asciiTheme="minorHAnsi" w:hAnsiTheme="minorHAnsi"/>
          <w:sz w:val="22"/>
          <w:lang w:val="en-GB"/>
        </w:rPr>
        <w:t>faculty</w:t>
      </w:r>
      <w:r w:rsidR="00E007E7" w:rsidRPr="002F0740">
        <w:rPr>
          <w:rFonts w:asciiTheme="minorHAnsi" w:hAnsiTheme="minorHAnsi"/>
          <w:sz w:val="22"/>
          <w:lang w:val="en-GB"/>
        </w:rPr>
        <w:t>______________</w:t>
      </w:r>
      <w:r w:rsidR="00776B4F" w:rsidRPr="002F0740">
        <w:rPr>
          <w:rFonts w:asciiTheme="minorHAnsi" w:hAnsiTheme="minorHAnsi"/>
          <w:sz w:val="22"/>
          <w:lang w:val="en-GB"/>
        </w:rPr>
        <w:t>__________________________________________</w:t>
      </w:r>
      <w:r w:rsidR="00E007E7" w:rsidRPr="002F0740">
        <w:rPr>
          <w:rFonts w:asciiTheme="minorHAnsi" w:hAnsiTheme="minorHAnsi"/>
          <w:sz w:val="22"/>
          <w:lang w:val="en-GB"/>
        </w:rPr>
        <w:t xml:space="preserve"> </w:t>
      </w:r>
    </w:p>
    <w:p w14:paraId="608D541C" w14:textId="77777777" w:rsidR="006E2633" w:rsidRPr="00567796" w:rsidRDefault="00E007E7" w:rsidP="00857D1E">
      <w:pPr>
        <w:spacing w:after="0" w:line="259" w:lineRule="auto"/>
        <w:ind w:left="0" w:firstLine="0"/>
        <w:jc w:val="left"/>
        <w:rPr>
          <w:rFonts w:asciiTheme="minorHAnsi" w:hAnsiTheme="minorHAnsi"/>
          <w:sz w:val="16"/>
          <w:szCs w:val="16"/>
          <w:lang w:val="en-GB"/>
        </w:rPr>
      </w:pPr>
      <w:r w:rsidRPr="002F0740">
        <w:rPr>
          <w:rFonts w:asciiTheme="minorHAnsi" w:hAnsiTheme="minorHAnsi"/>
          <w:sz w:val="22"/>
          <w:lang w:val="en-GB"/>
        </w:rPr>
        <w:t xml:space="preserve"> </w:t>
      </w:r>
    </w:p>
    <w:p w14:paraId="28E09269" w14:textId="24FED31C" w:rsidR="006E2633" w:rsidRPr="002F0740" w:rsidRDefault="00477B66" w:rsidP="00857D1E">
      <w:pPr>
        <w:ind w:left="0"/>
        <w:rPr>
          <w:rFonts w:asciiTheme="minorHAnsi" w:hAnsiTheme="minorHAnsi"/>
          <w:sz w:val="22"/>
          <w:lang w:val="en-GB"/>
        </w:rPr>
      </w:pPr>
      <w:r>
        <w:rPr>
          <w:rFonts w:asciiTheme="minorHAnsi" w:hAnsiTheme="minorHAnsi"/>
          <w:sz w:val="22"/>
          <w:lang w:val="en-GB"/>
        </w:rPr>
        <w:t>Chair</w:t>
      </w:r>
      <w:r w:rsidR="00657D72">
        <w:rPr>
          <w:rFonts w:asciiTheme="minorHAnsi" w:hAnsiTheme="minorHAnsi"/>
          <w:sz w:val="22"/>
          <w:lang w:val="en-GB"/>
        </w:rPr>
        <w:t xml:space="preserve"> of </w:t>
      </w:r>
      <w:r w:rsidR="00E007E7" w:rsidRPr="002F0740">
        <w:rPr>
          <w:rFonts w:asciiTheme="minorHAnsi" w:hAnsiTheme="minorHAnsi"/>
          <w:sz w:val="22"/>
          <w:lang w:val="en-GB"/>
        </w:rPr>
        <w:t>______________________________________</w:t>
      </w:r>
      <w:r w:rsidR="00776B4F" w:rsidRPr="002F0740">
        <w:rPr>
          <w:rFonts w:asciiTheme="minorHAnsi" w:hAnsiTheme="minorHAnsi"/>
          <w:sz w:val="22"/>
          <w:lang w:val="en-GB"/>
        </w:rPr>
        <w:t>___________________________</w:t>
      </w:r>
      <w:r w:rsidR="00776B4F" w:rsidRPr="00567796">
        <w:rPr>
          <w:rFonts w:asciiTheme="minorHAnsi" w:hAnsiTheme="minorHAnsi"/>
          <w:sz w:val="22"/>
          <w:u w:val="single"/>
          <w:lang w:val="en-GB"/>
        </w:rPr>
        <w:t>_</w:t>
      </w:r>
      <w:r w:rsidR="00E007E7" w:rsidRPr="00567796">
        <w:rPr>
          <w:rFonts w:asciiTheme="minorHAnsi" w:hAnsiTheme="minorHAnsi"/>
          <w:sz w:val="22"/>
          <w:u w:val="single"/>
          <w:lang w:val="en-GB"/>
        </w:rPr>
        <w:t xml:space="preserve"> </w:t>
      </w:r>
      <w:r w:rsidR="00567796" w:rsidRPr="00567796">
        <w:rPr>
          <w:rFonts w:asciiTheme="minorHAnsi" w:hAnsiTheme="minorHAnsi"/>
          <w:sz w:val="22"/>
          <w:u w:val="single"/>
          <w:lang w:val="en-GB"/>
        </w:rPr>
        <w:tab/>
      </w:r>
      <w:r w:rsidR="00567796" w:rsidRPr="00567796">
        <w:rPr>
          <w:rFonts w:asciiTheme="minorHAnsi" w:hAnsiTheme="minorHAnsi"/>
          <w:sz w:val="22"/>
          <w:u w:val="single"/>
          <w:lang w:val="en-GB"/>
        </w:rPr>
        <w:tab/>
      </w:r>
    </w:p>
    <w:p w14:paraId="4A5D909F" w14:textId="77777777" w:rsidR="006E2633" w:rsidRPr="00567796" w:rsidRDefault="00E007E7" w:rsidP="00857D1E">
      <w:pPr>
        <w:spacing w:after="0" w:line="259" w:lineRule="auto"/>
        <w:ind w:left="0" w:firstLine="0"/>
        <w:jc w:val="left"/>
        <w:rPr>
          <w:rFonts w:asciiTheme="minorHAnsi" w:hAnsiTheme="minorHAnsi"/>
          <w:sz w:val="16"/>
          <w:szCs w:val="16"/>
          <w:lang w:val="en-GB"/>
        </w:rPr>
      </w:pPr>
      <w:r w:rsidRPr="002F0740">
        <w:rPr>
          <w:rFonts w:asciiTheme="minorHAnsi" w:hAnsiTheme="minorHAnsi"/>
          <w:sz w:val="22"/>
          <w:lang w:val="en-GB"/>
        </w:rPr>
        <w:t xml:space="preserve"> </w:t>
      </w:r>
    </w:p>
    <w:p w14:paraId="2D1E0559" w14:textId="10F15B9B" w:rsidR="00477B66" w:rsidRDefault="00513381" w:rsidP="00857D1E">
      <w:pPr>
        <w:ind w:left="0"/>
        <w:rPr>
          <w:rFonts w:asciiTheme="minorHAnsi" w:hAnsiTheme="minorHAnsi"/>
          <w:sz w:val="22"/>
          <w:lang w:val="en-GB"/>
        </w:rPr>
      </w:pPr>
      <w:r w:rsidRPr="002F0740">
        <w:rPr>
          <w:rFonts w:asciiTheme="minorHAnsi" w:hAnsiTheme="minorHAnsi"/>
          <w:sz w:val="22"/>
          <w:lang w:val="en-GB"/>
        </w:rPr>
        <w:t xml:space="preserve">at the University of Kassel according to the </w:t>
      </w:r>
      <w:r w:rsidR="00477B66">
        <w:rPr>
          <w:rFonts w:asciiTheme="minorHAnsi" w:hAnsiTheme="minorHAnsi"/>
          <w:sz w:val="22"/>
          <w:lang w:val="en-GB"/>
        </w:rPr>
        <w:t xml:space="preserve">General Provisions for Doctoral Degrees dated </w:t>
      </w:r>
    </w:p>
    <w:p w14:paraId="3A221E61" w14:textId="77777777" w:rsidR="00477B66" w:rsidRPr="00567796" w:rsidRDefault="00477B66" w:rsidP="00857D1E">
      <w:pPr>
        <w:ind w:left="0"/>
        <w:rPr>
          <w:rFonts w:asciiTheme="minorHAnsi" w:hAnsiTheme="minorHAnsi"/>
          <w:sz w:val="16"/>
          <w:szCs w:val="16"/>
          <w:lang w:val="en-GB"/>
        </w:rPr>
      </w:pPr>
    </w:p>
    <w:p w14:paraId="028212BC" w14:textId="7ACA3362" w:rsidR="006E2633" w:rsidRPr="002F0740" w:rsidRDefault="00E007E7" w:rsidP="00857D1E">
      <w:pPr>
        <w:ind w:left="0"/>
        <w:rPr>
          <w:rFonts w:asciiTheme="minorHAnsi" w:hAnsiTheme="minorHAnsi"/>
          <w:sz w:val="22"/>
          <w:lang w:val="en-GB"/>
        </w:rPr>
      </w:pPr>
      <w:r w:rsidRPr="002F0740">
        <w:rPr>
          <w:rFonts w:asciiTheme="minorHAnsi" w:hAnsiTheme="minorHAnsi"/>
          <w:sz w:val="22"/>
          <w:lang w:val="en-GB"/>
        </w:rPr>
        <w:t>________</w:t>
      </w:r>
      <w:r w:rsidR="00776B4F" w:rsidRPr="002F0740">
        <w:rPr>
          <w:rFonts w:asciiTheme="minorHAnsi" w:hAnsiTheme="minorHAnsi"/>
          <w:sz w:val="22"/>
          <w:lang w:val="en-GB"/>
        </w:rPr>
        <w:t>________________________</w:t>
      </w:r>
    </w:p>
    <w:p w14:paraId="53156A25" w14:textId="77777777" w:rsidR="006E2633" w:rsidRPr="00567796" w:rsidRDefault="00E007E7" w:rsidP="00857D1E">
      <w:pPr>
        <w:spacing w:after="0" w:line="259" w:lineRule="auto"/>
        <w:ind w:left="0" w:firstLine="0"/>
        <w:jc w:val="left"/>
        <w:rPr>
          <w:rFonts w:asciiTheme="minorHAnsi" w:hAnsiTheme="minorHAnsi"/>
          <w:sz w:val="16"/>
          <w:szCs w:val="16"/>
          <w:lang w:val="en-GB"/>
        </w:rPr>
      </w:pPr>
      <w:r w:rsidRPr="00567796">
        <w:rPr>
          <w:rFonts w:asciiTheme="minorHAnsi" w:hAnsiTheme="minorHAnsi"/>
          <w:sz w:val="16"/>
          <w:szCs w:val="16"/>
          <w:lang w:val="en-GB"/>
        </w:rPr>
        <w:t xml:space="preserve"> </w:t>
      </w:r>
    </w:p>
    <w:p w14:paraId="779601F4" w14:textId="3BAD3BAD" w:rsidR="006E2633" w:rsidRPr="002F0740" w:rsidRDefault="00513381" w:rsidP="00857D1E">
      <w:pPr>
        <w:ind w:left="0"/>
        <w:rPr>
          <w:rFonts w:asciiTheme="minorHAnsi" w:hAnsiTheme="minorHAnsi"/>
          <w:sz w:val="22"/>
          <w:lang w:val="en-GB"/>
        </w:rPr>
      </w:pPr>
      <w:r w:rsidRPr="002F0740">
        <w:rPr>
          <w:rFonts w:asciiTheme="minorHAnsi" w:hAnsiTheme="minorHAnsi"/>
          <w:sz w:val="22"/>
          <w:lang w:val="en-GB"/>
        </w:rPr>
        <w:t xml:space="preserve">a </w:t>
      </w:r>
      <w:r w:rsidR="00391FD8" w:rsidRPr="002F0740">
        <w:rPr>
          <w:rFonts w:asciiTheme="minorHAnsi" w:hAnsiTheme="minorHAnsi"/>
          <w:sz w:val="22"/>
          <w:lang w:val="en-GB"/>
        </w:rPr>
        <w:t>doctoral thesis</w:t>
      </w:r>
      <w:r w:rsidR="00E007E7" w:rsidRPr="002F0740">
        <w:rPr>
          <w:rFonts w:asciiTheme="minorHAnsi" w:hAnsiTheme="minorHAnsi"/>
          <w:sz w:val="22"/>
          <w:lang w:val="en-GB"/>
        </w:rPr>
        <w:t xml:space="preserve"> </w:t>
      </w:r>
      <w:r w:rsidRPr="002F0740">
        <w:rPr>
          <w:rFonts w:asciiTheme="minorHAnsi" w:hAnsiTheme="minorHAnsi"/>
          <w:sz w:val="22"/>
          <w:lang w:val="en-GB"/>
        </w:rPr>
        <w:t xml:space="preserve">on the work topic/if </w:t>
      </w:r>
      <w:r w:rsidR="00391FD8" w:rsidRPr="002F0740">
        <w:rPr>
          <w:rFonts w:asciiTheme="minorHAnsi" w:hAnsiTheme="minorHAnsi"/>
          <w:sz w:val="22"/>
          <w:lang w:val="en-GB"/>
        </w:rPr>
        <w:t>relevant</w:t>
      </w:r>
      <w:r w:rsidRPr="002F0740">
        <w:rPr>
          <w:rFonts w:asciiTheme="minorHAnsi" w:hAnsiTheme="minorHAnsi"/>
          <w:sz w:val="22"/>
          <w:lang w:val="en-GB"/>
        </w:rPr>
        <w:t>, language of the d</w:t>
      </w:r>
      <w:r w:rsidR="002D10D8">
        <w:rPr>
          <w:rFonts w:asciiTheme="minorHAnsi" w:hAnsiTheme="minorHAnsi"/>
          <w:sz w:val="22"/>
          <w:lang w:val="en-GB"/>
        </w:rPr>
        <w:t>octoral thesis</w:t>
      </w:r>
      <w:r w:rsidR="00E007E7" w:rsidRPr="002F0740">
        <w:rPr>
          <w:rFonts w:asciiTheme="minorHAnsi" w:hAnsiTheme="minorHAnsi"/>
          <w:sz w:val="22"/>
          <w:lang w:val="en-GB"/>
        </w:rPr>
        <w:t xml:space="preserve"> </w:t>
      </w:r>
    </w:p>
    <w:p w14:paraId="50D5EFCA" w14:textId="77777777" w:rsidR="006E2633" w:rsidRPr="00567796" w:rsidRDefault="00E007E7" w:rsidP="00857D1E">
      <w:pPr>
        <w:spacing w:after="0" w:line="259" w:lineRule="auto"/>
        <w:ind w:left="0" w:firstLine="0"/>
        <w:jc w:val="left"/>
        <w:rPr>
          <w:rFonts w:asciiTheme="minorHAnsi" w:hAnsiTheme="minorHAnsi"/>
          <w:sz w:val="16"/>
          <w:szCs w:val="16"/>
          <w:lang w:val="en-GB"/>
        </w:rPr>
      </w:pPr>
      <w:r w:rsidRPr="00567796">
        <w:rPr>
          <w:rFonts w:asciiTheme="minorHAnsi" w:hAnsiTheme="minorHAnsi"/>
          <w:sz w:val="16"/>
          <w:szCs w:val="16"/>
          <w:lang w:val="en-GB"/>
        </w:rPr>
        <w:t xml:space="preserve"> </w:t>
      </w:r>
    </w:p>
    <w:p w14:paraId="3A5D05DB" w14:textId="1E972EEC" w:rsidR="006E2633" w:rsidRPr="00567796" w:rsidRDefault="00E007E7" w:rsidP="00857D1E">
      <w:pPr>
        <w:ind w:left="0"/>
        <w:rPr>
          <w:rFonts w:asciiTheme="minorHAnsi" w:hAnsiTheme="minorHAnsi"/>
          <w:sz w:val="16"/>
          <w:szCs w:val="16"/>
          <w:u w:val="single"/>
          <w:lang w:val="en-GB"/>
        </w:rPr>
      </w:pPr>
      <w:r w:rsidRPr="00567796">
        <w:rPr>
          <w:rFonts w:asciiTheme="minorHAnsi" w:hAnsiTheme="minorHAnsi"/>
          <w:sz w:val="16"/>
          <w:szCs w:val="16"/>
          <w:lang w:val="en-GB"/>
        </w:rPr>
        <w:t>_____________________________________________________________________</w:t>
      </w:r>
      <w:r w:rsidR="00776B4F" w:rsidRPr="00567796">
        <w:rPr>
          <w:rFonts w:asciiTheme="minorHAnsi" w:hAnsiTheme="minorHAnsi"/>
          <w:sz w:val="16"/>
          <w:szCs w:val="16"/>
          <w:lang w:val="en-GB"/>
        </w:rPr>
        <w:t>________________</w:t>
      </w:r>
      <w:r w:rsidR="00567796">
        <w:rPr>
          <w:rFonts w:asciiTheme="minorHAnsi" w:hAnsiTheme="minorHAnsi"/>
          <w:sz w:val="16"/>
          <w:szCs w:val="16"/>
          <w:u w:val="single"/>
          <w:lang w:val="en-GB"/>
        </w:rPr>
        <w:tab/>
      </w:r>
      <w:r w:rsidR="00567796">
        <w:rPr>
          <w:rFonts w:asciiTheme="minorHAnsi" w:hAnsiTheme="minorHAnsi"/>
          <w:sz w:val="16"/>
          <w:szCs w:val="16"/>
          <w:u w:val="single"/>
          <w:lang w:val="en-GB"/>
        </w:rPr>
        <w:tab/>
      </w:r>
      <w:r w:rsidR="00567796">
        <w:rPr>
          <w:rFonts w:asciiTheme="minorHAnsi" w:hAnsiTheme="minorHAnsi"/>
          <w:sz w:val="16"/>
          <w:szCs w:val="16"/>
          <w:u w:val="single"/>
          <w:lang w:val="en-GB"/>
        </w:rPr>
        <w:tab/>
      </w:r>
      <w:r w:rsidR="00567796">
        <w:rPr>
          <w:rFonts w:asciiTheme="minorHAnsi" w:hAnsiTheme="minorHAnsi"/>
          <w:sz w:val="16"/>
          <w:szCs w:val="16"/>
          <w:u w:val="single"/>
          <w:lang w:val="en-GB"/>
        </w:rPr>
        <w:tab/>
      </w:r>
    </w:p>
    <w:p w14:paraId="1DB6647F" w14:textId="77777777" w:rsidR="006E2633" w:rsidRPr="00567796" w:rsidRDefault="00E007E7" w:rsidP="00857D1E">
      <w:pPr>
        <w:spacing w:after="0" w:line="259" w:lineRule="auto"/>
        <w:ind w:left="0" w:firstLine="0"/>
        <w:jc w:val="left"/>
        <w:rPr>
          <w:rFonts w:asciiTheme="minorHAnsi" w:hAnsiTheme="minorHAnsi"/>
          <w:sz w:val="16"/>
          <w:szCs w:val="16"/>
          <w:lang w:val="en-GB"/>
        </w:rPr>
      </w:pPr>
      <w:r w:rsidRPr="00567796">
        <w:rPr>
          <w:rFonts w:asciiTheme="minorHAnsi" w:hAnsiTheme="minorHAnsi"/>
          <w:sz w:val="16"/>
          <w:szCs w:val="16"/>
          <w:lang w:val="en-GB"/>
        </w:rPr>
        <w:t xml:space="preserve"> </w:t>
      </w:r>
    </w:p>
    <w:p w14:paraId="793A2FFA" w14:textId="11E3B42F" w:rsidR="006E2633" w:rsidRPr="00567796" w:rsidRDefault="00E007E7" w:rsidP="00857D1E">
      <w:pPr>
        <w:ind w:left="0"/>
        <w:rPr>
          <w:rFonts w:asciiTheme="minorHAnsi" w:hAnsiTheme="minorHAnsi"/>
          <w:sz w:val="16"/>
          <w:szCs w:val="16"/>
          <w:u w:val="single"/>
          <w:lang w:val="en-GB"/>
        </w:rPr>
      </w:pPr>
      <w:r w:rsidRPr="00567796">
        <w:rPr>
          <w:rFonts w:asciiTheme="minorHAnsi" w:hAnsiTheme="minorHAnsi"/>
          <w:sz w:val="16"/>
          <w:szCs w:val="16"/>
          <w:lang w:val="en-GB"/>
        </w:rPr>
        <w:t>_____________________________________________________________________</w:t>
      </w:r>
      <w:r w:rsidR="00776B4F" w:rsidRPr="00567796">
        <w:rPr>
          <w:rFonts w:asciiTheme="minorHAnsi" w:hAnsiTheme="minorHAnsi"/>
          <w:sz w:val="16"/>
          <w:szCs w:val="16"/>
          <w:lang w:val="en-GB"/>
        </w:rPr>
        <w:t>________________</w:t>
      </w:r>
      <w:r w:rsidR="00567796" w:rsidRPr="00567796">
        <w:rPr>
          <w:rFonts w:asciiTheme="minorHAnsi" w:hAnsiTheme="minorHAnsi"/>
          <w:sz w:val="16"/>
          <w:szCs w:val="16"/>
          <w:u w:val="single"/>
          <w:lang w:val="en-GB"/>
        </w:rPr>
        <w:tab/>
      </w:r>
      <w:r w:rsidR="00567796" w:rsidRPr="00567796">
        <w:rPr>
          <w:rFonts w:asciiTheme="minorHAnsi" w:hAnsiTheme="minorHAnsi"/>
          <w:sz w:val="16"/>
          <w:szCs w:val="16"/>
          <w:u w:val="single"/>
          <w:lang w:val="en-GB"/>
        </w:rPr>
        <w:tab/>
      </w:r>
      <w:r w:rsidR="00567796" w:rsidRPr="00567796">
        <w:rPr>
          <w:rFonts w:asciiTheme="minorHAnsi" w:hAnsiTheme="minorHAnsi"/>
          <w:sz w:val="16"/>
          <w:szCs w:val="16"/>
          <w:u w:val="single"/>
          <w:lang w:val="en-GB"/>
        </w:rPr>
        <w:tab/>
      </w:r>
      <w:r w:rsidR="00567796" w:rsidRPr="00567796">
        <w:rPr>
          <w:rFonts w:asciiTheme="minorHAnsi" w:hAnsiTheme="minorHAnsi"/>
          <w:sz w:val="16"/>
          <w:szCs w:val="16"/>
          <w:u w:val="single"/>
          <w:lang w:val="en-GB"/>
        </w:rPr>
        <w:tab/>
      </w:r>
    </w:p>
    <w:p w14:paraId="484F93D7" w14:textId="77777777" w:rsidR="006E2633" w:rsidRPr="00567796" w:rsidRDefault="00E007E7" w:rsidP="00857D1E">
      <w:pPr>
        <w:spacing w:after="0" w:line="259" w:lineRule="auto"/>
        <w:ind w:left="0" w:firstLine="0"/>
        <w:jc w:val="left"/>
        <w:rPr>
          <w:rFonts w:asciiTheme="minorHAnsi" w:hAnsiTheme="minorHAnsi"/>
          <w:sz w:val="16"/>
          <w:szCs w:val="16"/>
          <w:lang w:val="en-GB"/>
        </w:rPr>
      </w:pPr>
      <w:r w:rsidRPr="00567796">
        <w:rPr>
          <w:rFonts w:asciiTheme="minorHAnsi" w:hAnsiTheme="minorHAnsi"/>
          <w:sz w:val="16"/>
          <w:szCs w:val="16"/>
          <w:lang w:val="en-GB"/>
        </w:rPr>
        <w:t xml:space="preserve"> </w:t>
      </w:r>
    </w:p>
    <w:p w14:paraId="5CB335C4" w14:textId="05ED69D0" w:rsidR="00567796" w:rsidRPr="00567796" w:rsidRDefault="00567796" w:rsidP="00567796">
      <w:pPr>
        <w:spacing w:after="0" w:line="259" w:lineRule="auto"/>
        <w:ind w:left="0" w:firstLine="0"/>
        <w:jc w:val="left"/>
        <w:rPr>
          <w:rFonts w:asciiTheme="minorHAnsi" w:hAnsiTheme="minorHAnsi"/>
          <w:color w:val="auto"/>
          <w:sz w:val="22"/>
          <w:lang w:val="en-GB"/>
        </w:rPr>
      </w:pPr>
      <w:r w:rsidRPr="00567796">
        <w:rPr>
          <w:rFonts w:asciiTheme="minorHAnsi" w:hAnsiTheme="minorHAnsi"/>
          <w:color w:val="auto"/>
          <w:sz w:val="22"/>
          <w:lang w:val="en-GB"/>
        </w:rPr>
        <w:t xml:space="preserve">All participants in the doctoral project are bound to the rules of good scientific practice as </w:t>
      </w:r>
      <w:r w:rsidR="007D372B">
        <w:rPr>
          <w:rFonts w:asciiTheme="minorHAnsi" w:hAnsiTheme="minorHAnsi"/>
          <w:color w:val="auto"/>
          <w:sz w:val="22"/>
          <w:lang w:val="en-GB"/>
        </w:rPr>
        <w:t>stipulated</w:t>
      </w:r>
      <w:r w:rsidRPr="00567796">
        <w:rPr>
          <w:rFonts w:asciiTheme="minorHAnsi" w:hAnsiTheme="minorHAnsi"/>
          <w:color w:val="auto"/>
          <w:sz w:val="22"/>
          <w:lang w:val="en-GB"/>
        </w:rPr>
        <w:t xml:space="preserve"> by the University of Kassel in the respective valid statutes published in the university's official publication (www.uni-kasse</w:t>
      </w:r>
      <w:r w:rsidR="005F28B7">
        <w:rPr>
          <w:rFonts w:asciiTheme="minorHAnsi" w:hAnsiTheme="minorHAnsi"/>
          <w:color w:val="auto"/>
          <w:sz w:val="22"/>
          <w:lang w:val="en-GB"/>
        </w:rPr>
        <w:t>l.de/go/ga</w:t>
      </w:r>
      <w:r w:rsidRPr="00567796">
        <w:rPr>
          <w:rFonts w:asciiTheme="minorHAnsi" w:hAnsiTheme="minorHAnsi"/>
          <w:color w:val="auto"/>
          <w:sz w:val="22"/>
          <w:lang w:val="en-GB"/>
        </w:rPr>
        <w:t>p). This also includes a fair handling of the research data according to the respective requirements as well as their storage (</w:t>
      </w:r>
      <w:r w:rsidR="005F28B7">
        <w:rPr>
          <w:rFonts w:asciiTheme="minorHAnsi" w:hAnsiTheme="minorHAnsi"/>
          <w:color w:val="auto"/>
          <w:sz w:val="22"/>
          <w:lang w:val="en-GB"/>
        </w:rPr>
        <w:t>www.</w:t>
      </w:r>
      <w:r w:rsidR="005F28B7" w:rsidRPr="005F28B7">
        <w:rPr>
          <w:rFonts w:asciiTheme="minorHAnsi" w:hAnsiTheme="minorHAnsi"/>
          <w:color w:val="auto"/>
          <w:sz w:val="22"/>
          <w:lang w:val="en-GB"/>
        </w:rPr>
        <w:t>uni-kassel.de/go/fd-leitlinie</w:t>
      </w:r>
      <w:r w:rsidRPr="00567796">
        <w:rPr>
          <w:rFonts w:asciiTheme="minorHAnsi" w:hAnsiTheme="minorHAnsi"/>
          <w:color w:val="auto"/>
          <w:sz w:val="22"/>
          <w:lang w:val="en-GB"/>
        </w:rPr>
        <w:t>). It is known that in this context information, event and infrastructure offers exist and can be used (www.uni-kassel.de/go/fdm).</w:t>
      </w:r>
    </w:p>
    <w:p w14:paraId="622290F8" w14:textId="77777777" w:rsidR="00567796" w:rsidRPr="00567796" w:rsidRDefault="00567796" w:rsidP="00567796">
      <w:pPr>
        <w:spacing w:after="0" w:line="259" w:lineRule="auto"/>
        <w:ind w:left="0" w:firstLine="0"/>
        <w:jc w:val="left"/>
        <w:rPr>
          <w:rFonts w:asciiTheme="minorHAnsi" w:hAnsiTheme="minorHAnsi"/>
          <w:color w:val="auto"/>
          <w:sz w:val="16"/>
          <w:szCs w:val="16"/>
          <w:lang w:val="en-GB"/>
        </w:rPr>
      </w:pPr>
    </w:p>
    <w:p w14:paraId="63206218" w14:textId="19D86ED1" w:rsidR="00567796" w:rsidRPr="00567796" w:rsidRDefault="00567796" w:rsidP="00567796">
      <w:pPr>
        <w:spacing w:after="0" w:line="259" w:lineRule="auto"/>
        <w:ind w:left="0" w:firstLine="0"/>
        <w:jc w:val="left"/>
        <w:rPr>
          <w:rFonts w:asciiTheme="minorHAnsi" w:hAnsiTheme="minorHAnsi"/>
          <w:color w:val="auto"/>
          <w:sz w:val="22"/>
          <w:lang w:val="en-GB"/>
        </w:rPr>
      </w:pPr>
      <w:r w:rsidRPr="00567796">
        <w:rPr>
          <w:rFonts w:asciiTheme="minorHAnsi" w:hAnsiTheme="minorHAnsi"/>
          <w:color w:val="auto"/>
          <w:sz w:val="22"/>
          <w:lang w:val="en-GB"/>
        </w:rPr>
        <w:t xml:space="preserve">Both parties involved will receive a jointly signed </w:t>
      </w:r>
      <w:r>
        <w:rPr>
          <w:rFonts w:asciiTheme="minorHAnsi" w:hAnsiTheme="minorHAnsi"/>
          <w:color w:val="auto"/>
          <w:sz w:val="22"/>
          <w:lang w:val="en-GB"/>
        </w:rPr>
        <w:t>report</w:t>
      </w:r>
      <w:r w:rsidRPr="00567796">
        <w:rPr>
          <w:rFonts w:asciiTheme="minorHAnsi" w:hAnsiTheme="minorHAnsi"/>
          <w:color w:val="auto"/>
          <w:sz w:val="22"/>
          <w:lang w:val="en-GB"/>
        </w:rPr>
        <w:t xml:space="preserve"> of the regular discussions </w:t>
      </w:r>
      <w:r>
        <w:rPr>
          <w:rFonts w:asciiTheme="minorHAnsi" w:hAnsiTheme="minorHAnsi"/>
          <w:color w:val="auto"/>
          <w:sz w:val="22"/>
          <w:lang w:val="en-GB"/>
        </w:rPr>
        <w:t>in line with</w:t>
      </w:r>
      <w:r w:rsidRPr="00567796">
        <w:rPr>
          <w:rFonts w:asciiTheme="minorHAnsi" w:hAnsiTheme="minorHAnsi"/>
          <w:color w:val="auto"/>
          <w:sz w:val="22"/>
          <w:lang w:val="en-GB"/>
        </w:rPr>
        <w:t xml:space="preserve"> the following list of topics. This cover sheet </w:t>
      </w:r>
      <w:r>
        <w:rPr>
          <w:rFonts w:asciiTheme="minorHAnsi" w:hAnsiTheme="minorHAnsi"/>
          <w:color w:val="auto"/>
          <w:sz w:val="22"/>
          <w:lang w:val="en-GB"/>
        </w:rPr>
        <w:t>is to</w:t>
      </w:r>
      <w:r w:rsidRPr="00567796">
        <w:rPr>
          <w:rFonts w:asciiTheme="minorHAnsi" w:hAnsiTheme="minorHAnsi"/>
          <w:color w:val="auto"/>
          <w:sz w:val="22"/>
          <w:lang w:val="en-GB"/>
        </w:rPr>
        <w:t xml:space="preserve"> be sent to the doctoral office. </w:t>
      </w:r>
    </w:p>
    <w:p w14:paraId="6C60110D" w14:textId="77777777" w:rsidR="00567796" w:rsidRPr="00567796" w:rsidRDefault="00567796" w:rsidP="00567796">
      <w:pPr>
        <w:spacing w:after="0" w:line="259" w:lineRule="auto"/>
        <w:ind w:left="0" w:firstLine="0"/>
        <w:jc w:val="left"/>
        <w:rPr>
          <w:rFonts w:asciiTheme="minorHAnsi" w:hAnsiTheme="minorHAnsi"/>
          <w:color w:val="auto"/>
          <w:sz w:val="16"/>
          <w:szCs w:val="16"/>
          <w:lang w:val="en-GB"/>
        </w:rPr>
      </w:pPr>
      <w:r w:rsidRPr="00567796">
        <w:rPr>
          <w:rFonts w:asciiTheme="minorHAnsi" w:hAnsiTheme="minorHAnsi"/>
          <w:color w:val="auto"/>
          <w:sz w:val="22"/>
          <w:lang w:val="en-GB"/>
        </w:rPr>
        <w:t xml:space="preserve"> </w:t>
      </w:r>
    </w:p>
    <w:p w14:paraId="439EFF39" w14:textId="3C7B13DD" w:rsidR="00567796" w:rsidRPr="00567796" w:rsidRDefault="00567796" w:rsidP="00567796">
      <w:pPr>
        <w:spacing w:after="0" w:line="259" w:lineRule="auto"/>
        <w:ind w:left="0" w:firstLine="0"/>
        <w:jc w:val="left"/>
        <w:rPr>
          <w:rFonts w:asciiTheme="minorHAnsi" w:hAnsiTheme="minorHAnsi"/>
          <w:color w:val="auto"/>
          <w:sz w:val="22"/>
          <w:lang w:val="en-GB"/>
        </w:rPr>
      </w:pPr>
      <w:r w:rsidRPr="00567796">
        <w:rPr>
          <w:rFonts w:asciiTheme="minorHAnsi" w:hAnsiTheme="minorHAnsi"/>
          <w:color w:val="auto"/>
          <w:sz w:val="22"/>
          <w:lang w:val="en-GB"/>
        </w:rPr>
        <w:t>In case difficulties arise, both parties agree to name the following person as a third contact person (with their consent):</w:t>
      </w:r>
    </w:p>
    <w:p w14:paraId="65453CE0" w14:textId="7800620D" w:rsidR="006E2633" w:rsidRPr="002F0740" w:rsidRDefault="00E007E7" w:rsidP="00857D1E">
      <w:pPr>
        <w:ind w:left="0"/>
        <w:rPr>
          <w:rFonts w:asciiTheme="minorHAnsi" w:hAnsiTheme="minorHAnsi"/>
          <w:sz w:val="22"/>
          <w:lang w:val="en-GB"/>
        </w:rPr>
      </w:pPr>
      <w:r w:rsidRPr="002F0740">
        <w:rPr>
          <w:rFonts w:asciiTheme="minorHAnsi" w:hAnsiTheme="minorHAnsi"/>
          <w:sz w:val="22"/>
          <w:lang w:val="en-GB"/>
        </w:rPr>
        <w:t>_____________________________________________________________________</w:t>
      </w:r>
      <w:r w:rsidR="00776B4F" w:rsidRPr="002F0740">
        <w:rPr>
          <w:rFonts w:asciiTheme="minorHAnsi" w:hAnsiTheme="minorHAnsi"/>
          <w:sz w:val="22"/>
          <w:lang w:val="en-GB"/>
        </w:rPr>
        <w:t>________________</w:t>
      </w:r>
      <w:r w:rsidRPr="002F0740">
        <w:rPr>
          <w:rFonts w:asciiTheme="minorHAnsi" w:hAnsiTheme="minorHAnsi"/>
          <w:sz w:val="22"/>
          <w:lang w:val="en-GB"/>
        </w:rPr>
        <w:t xml:space="preserve"> </w:t>
      </w:r>
    </w:p>
    <w:p w14:paraId="2C3D5723" w14:textId="23725C81" w:rsidR="006E2633" w:rsidRPr="002F0740" w:rsidRDefault="003B4D7D" w:rsidP="00857D1E">
      <w:pPr>
        <w:spacing w:after="0" w:line="259" w:lineRule="auto"/>
        <w:ind w:left="0" w:firstLine="0"/>
        <w:jc w:val="left"/>
        <w:rPr>
          <w:rFonts w:asciiTheme="minorHAnsi" w:hAnsiTheme="minorHAnsi"/>
          <w:sz w:val="22"/>
          <w:lang w:val="en-GB"/>
        </w:rPr>
      </w:pPr>
      <w:r w:rsidRPr="002F0740">
        <w:rPr>
          <w:rFonts w:asciiTheme="minorHAnsi" w:hAnsiTheme="minorHAnsi"/>
          <w:sz w:val="22"/>
          <w:lang w:val="en-GB"/>
        </w:rPr>
        <w:t>(</w:t>
      </w:r>
      <w:r w:rsidR="00391FD8" w:rsidRPr="002F0740">
        <w:rPr>
          <w:rFonts w:asciiTheme="minorHAnsi" w:hAnsiTheme="minorHAnsi"/>
          <w:sz w:val="22"/>
          <w:lang w:val="en-GB"/>
        </w:rPr>
        <w:t>Surname</w:t>
      </w:r>
      <w:r w:rsidRPr="002F0740">
        <w:rPr>
          <w:rFonts w:asciiTheme="minorHAnsi" w:hAnsiTheme="minorHAnsi"/>
          <w:sz w:val="22"/>
          <w:lang w:val="en-GB"/>
        </w:rPr>
        <w:t xml:space="preserve">, </w:t>
      </w:r>
      <w:r w:rsidR="00391FD8" w:rsidRPr="002F0740">
        <w:rPr>
          <w:rFonts w:asciiTheme="minorHAnsi" w:hAnsiTheme="minorHAnsi"/>
          <w:sz w:val="22"/>
          <w:lang w:val="en-GB"/>
        </w:rPr>
        <w:t xml:space="preserve">first </w:t>
      </w:r>
      <w:r w:rsidRPr="002F0740">
        <w:rPr>
          <w:rFonts w:asciiTheme="minorHAnsi" w:hAnsiTheme="minorHAnsi"/>
          <w:sz w:val="22"/>
          <w:lang w:val="en-GB"/>
        </w:rPr>
        <w:t>name)</w:t>
      </w:r>
    </w:p>
    <w:p w14:paraId="0E678E92" w14:textId="77777777" w:rsidR="009B79D0" w:rsidRPr="00567796" w:rsidRDefault="009B79D0" w:rsidP="00D66776">
      <w:pPr>
        <w:spacing w:after="0" w:line="259" w:lineRule="auto"/>
        <w:ind w:left="0" w:firstLine="0"/>
        <w:jc w:val="left"/>
        <w:rPr>
          <w:rFonts w:asciiTheme="minorHAnsi" w:hAnsiTheme="minorHAnsi"/>
          <w:sz w:val="16"/>
          <w:szCs w:val="16"/>
          <w:lang w:val="en-GB"/>
        </w:rPr>
      </w:pPr>
    </w:p>
    <w:p w14:paraId="35D52D23" w14:textId="107438FA" w:rsidR="009B79D0" w:rsidRDefault="009B79D0" w:rsidP="00D66776">
      <w:pPr>
        <w:spacing w:after="0" w:line="259" w:lineRule="auto"/>
        <w:ind w:left="0" w:firstLine="0"/>
        <w:jc w:val="left"/>
        <w:rPr>
          <w:rFonts w:asciiTheme="minorHAnsi" w:hAnsiTheme="minorHAnsi"/>
          <w:sz w:val="16"/>
          <w:szCs w:val="16"/>
          <w:lang w:val="en-GB"/>
        </w:rPr>
      </w:pPr>
    </w:p>
    <w:p w14:paraId="0EA066F0" w14:textId="6DBDBAAB" w:rsidR="009B79D0" w:rsidRPr="002F0740" w:rsidRDefault="00E007E7" w:rsidP="00D66776">
      <w:pPr>
        <w:spacing w:after="0" w:line="259" w:lineRule="auto"/>
        <w:ind w:left="0" w:firstLine="0"/>
        <w:jc w:val="left"/>
        <w:rPr>
          <w:rFonts w:asciiTheme="minorHAnsi" w:hAnsiTheme="minorHAnsi"/>
          <w:sz w:val="22"/>
          <w:lang w:val="en-GB"/>
        </w:rPr>
      </w:pPr>
      <w:r w:rsidRPr="002F0740">
        <w:rPr>
          <w:rFonts w:asciiTheme="minorHAnsi" w:hAnsiTheme="minorHAnsi"/>
          <w:sz w:val="22"/>
          <w:lang w:val="en-GB"/>
        </w:rPr>
        <w:t>Dat</w:t>
      </w:r>
      <w:r w:rsidR="00391FD8" w:rsidRPr="002F0740">
        <w:rPr>
          <w:rFonts w:asciiTheme="minorHAnsi" w:hAnsiTheme="minorHAnsi"/>
          <w:sz w:val="22"/>
          <w:lang w:val="en-GB"/>
        </w:rPr>
        <w:t>e</w:t>
      </w:r>
      <w:r w:rsidRPr="002F0740">
        <w:rPr>
          <w:rFonts w:asciiTheme="minorHAnsi" w:hAnsiTheme="minorHAnsi"/>
          <w:sz w:val="22"/>
          <w:lang w:val="en-GB"/>
        </w:rPr>
        <w:t xml:space="preserve">: __________________________ </w:t>
      </w:r>
      <w:r w:rsidR="00391FD8" w:rsidRPr="002F0740">
        <w:rPr>
          <w:rFonts w:asciiTheme="minorHAnsi" w:hAnsiTheme="minorHAnsi"/>
          <w:sz w:val="22"/>
          <w:lang w:val="en-GB"/>
        </w:rPr>
        <w:tab/>
      </w:r>
      <w:r w:rsidR="00D05B6E" w:rsidRPr="002F0740">
        <w:rPr>
          <w:rFonts w:asciiTheme="minorHAnsi" w:hAnsiTheme="minorHAnsi"/>
          <w:sz w:val="22"/>
          <w:lang w:val="en-GB"/>
        </w:rPr>
        <w:tab/>
      </w:r>
      <w:r w:rsidR="00D05B6E" w:rsidRPr="002F0740">
        <w:rPr>
          <w:rFonts w:asciiTheme="minorHAnsi" w:hAnsiTheme="minorHAnsi"/>
          <w:sz w:val="22"/>
          <w:lang w:val="en-GB"/>
        </w:rPr>
        <w:tab/>
      </w:r>
      <w:r w:rsidRPr="002F0740">
        <w:rPr>
          <w:rFonts w:asciiTheme="minorHAnsi" w:hAnsiTheme="minorHAnsi"/>
          <w:sz w:val="22"/>
          <w:lang w:val="en-GB"/>
        </w:rPr>
        <w:t>Dat</w:t>
      </w:r>
      <w:r w:rsidR="00391FD8" w:rsidRPr="002F0740">
        <w:rPr>
          <w:rFonts w:asciiTheme="minorHAnsi" w:hAnsiTheme="minorHAnsi"/>
          <w:sz w:val="22"/>
          <w:lang w:val="en-GB"/>
        </w:rPr>
        <w:t>e</w:t>
      </w:r>
      <w:r w:rsidRPr="002F0740">
        <w:rPr>
          <w:rFonts w:asciiTheme="minorHAnsi" w:hAnsiTheme="minorHAnsi"/>
          <w:sz w:val="22"/>
          <w:lang w:val="en-GB"/>
        </w:rPr>
        <w:t>: __________________________</w:t>
      </w:r>
      <w:r w:rsidR="009B79D0" w:rsidRPr="002F0740">
        <w:rPr>
          <w:rFonts w:asciiTheme="minorHAnsi" w:hAnsiTheme="minorHAnsi"/>
          <w:sz w:val="22"/>
          <w:lang w:val="en-GB"/>
        </w:rPr>
        <w:t>_______</w:t>
      </w:r>
    </w:p>
    <w:p w14:paraId="19D4BE0E" w14:textId="77777777" w:rsidR="006E2633" w:rsidRPr="002F0740" w:rsidRDefault="00E007E7" w:rsidP="00857D1E">
      <w:pPr>
        <w:spacing w:after="0" w:line="259" w:lineRule="auto"/>
        <w:ind w:left="0" w:firstLine="0"/>
        <w:jc w:val="left"/>
        <w:rPr>
          <w:rFonts w:asciiTheme="minorHAnsi" w:hAnsiTheme="minorHAnsi"/>
          <w:sz w:val="22"/>
          <w:lang w:val="en-GB"/>
        </w:rPr>
      </w:pPr>
      <w:r w:rsidRPr="002F0740">
        <w:rPr>
          <w:rFonts w:asciiTheme="minorHAnsi" w:hAnsiTheme="minorHAnsi"/>
          <w:sz w:val="22"/>
          <w:lang w:val="en-GB"/>
        </w:rPr>
        <w:t xml:space="preserve"> </w:t>
      </w:r>
      <w:r w:rsidRPr="002F0740">
        <w:rPr>
          <w:rFonts w:asciiTheme="minorHAnsi" w:hAnsiTheme="minorHAnsi"/>
          <w:sz w:val="22"/>
          <w:lang w:val="en-GB"/>
        </w:rPr>
        <w:tab/>
        <w:t xml:space="preserve"> </w:t>
      </w:r>
      <w:r w:rsidRPr="002F0740">
        <w:rPr>
          <w:rFonts w:asciiTheme="minorHAnsi" w:hAnsiTheme="minorHAnsi"/>
          <w:sz w:val="22"/>
          <w:lang w:val="en-GB"/>
        </w:rPr>
        <w:tab/>
        <w:t xml:space="preserve"> </w:t>
      </w:r>
    </w:p>
    <w:p w14:paraId="46F51469" w14:textId="41BCE85A" w:rsidR="00776B4F" w:rsidRPr="002F0740" w:rsidRDefault="00776B4F" w:rsidP="00776B4F">
      <w:pPr>
        <w:ind w:left="0" w:firstLine="0"/>
        <w:rPr>
          <w:rFonts w:asciiTheme="minorHAnsi" w:hAnsiTheme="minorHAnsi"/>
          <w:sz w:val="22"/>
          <w:lang w:val="en-GB"/>
        </w:rPr>
      </w:pPr>
      <w:r w:rsidRPr="002F0740">
        <w:rPr>
          <w:rFonts w:asciiTheme="minorHAnsi" w:hAnsiTheme="minorHAnsi"/>
          <w:sz w:val="22"/>
          <w:lang w:val="en-GB"/>
        </w:rPr>
        <w:t>__________________________</w:t>
      </w:r>
      <w:r w:rsidR="009B79D0" w:rsidRPr="002F0740">
        <w:rPr>
          <w:rFonts w:asciiTheme="minorHAnsi" w:hAnsiTheme="minorHAnsi"/>
          <w:sz w:val="22"/>
          <w:lang w:val="en-GB"/>
        </w:rPr>
        <w:t>______</w:t>
      </w:r>
      <w:r w:rsidRPr="002F0740">
        <w:rPr>
          <w:rFonts w:asciiTheme="minorHAnsi" w:hAnsiTheme="minorHAnsi"/>
          <w:sz w:val="22"/>
          <w:lang w:val="en-GB"/>
        </w:rPr>
        <w:tab/>
      </w:r>
      <w:r w:rsidRPr="002F0740">
        <w:rPr>
          <w:rFonts w:asciiTheme="minorHAnsi" w:hAnsiTheme="minorHAnsi"/>
          <w:sz w:val="22"/>
          <w:lang w:val="en-GB"/>
        </w:rPr>
        <w:tab/>
      </w:r>
      <w:r w:rsidRPr="002F0740">
        <w:rPr>
          <w:rFonts w:asciiTheme="minorHAnsi" w:hAnsiTheme="minorHAnsi"/>
          <w:sz w:val="22"/>
          <w:lang w:val="en-GB"/>
        </w:rPr>
        <w:tab/>
        <w:t>__________________________</w:t>
      </w:r>
      <w:r w:rsidR="009B79D0" w:rsidRPr="002F0740">
        <w:rPr>
          <w:rFonts w:asciiTheme="minorHAnsi" w:hAnsiTheme="minorHAnsi"/>
          <w:sz w:val="22"/>
          <w:lang w:val="en-GB"/>
        </w:rPr>
        <w:t>_____________</w:t>
      </w:r>
    </w:p>
    <w:p w14:paraId="6ABF5CAC" w14:textId="3470EBF4" w:rsidR="00567796" w:rsidRDefault="00391FD8" w:rsidP="00567796">
      <w:pPr>
        <w:ind w:left="0" w:firstLine="0"/>
        <w:rPr>
          <w:rFonts w:asciiTheme="minorHAnsi" w:hAnsiTheme="minorHAnsi"/>
          <w:b/>
          <w:color w:val="CC0099"/>
          <w:sz w:val="22"/>
          <w:lang w:val="en-GB"/>
        </w:rPr>
      </w:pPr>
      <w:r w:rsidRPr="002F0740">
        <w:rPr>
          <w:rFonts w:asciiTheme="minorHAnsi" w:hAnsiTheme="minorHAnsi"/>
          <w:sz w:val="22"/>
          <w:lang w:val="en-GB"/>
        </w:rPr>
        <w:t xml:space="preserve">Signature of </w:t>
      </w:r>
      <w:r w:rsidR="00477B66">
        <w:rPr>
          <w:rFonts w:asciiTheme="minorHAnsi" w:hAnsiTheme="minorHAnsi"/>
          <w:sz w:val="22"/>
          <w:lang w:val="en-GB"/>
        </w:rPr>
        <w:t xml:space="preserve">doctoral </w:t>
      </w:r>
      <w:r w:rsidRPr="002F0740">
        <w:rPr>
          <w:rFonts w:asciiTheme="minorHAnsi" w:hAnsiTheme="minorHAnsi"/>
          <w:sz w:val="22"/>
          <w:lang w:val="en-GB"/>
        </w:rPr>
        <w:t>candidate</w:t>
      </w:r>
      <w:r w:rsidR="00E007E7" w:rsidRPr="002F0740">
        <w:rPr>
          <w:rFonts w:asciiTheme="minorHAnsi" w:hAnsiTheme="minorHAnsi"/>
          <w:sz w:val="22"/>
          <w:lang w:val="en-GB"/>
        </w:rPr>
        <w:t xml:space="preserve">  </w:t>
      </w:r>
      <w:r w:rsidR="00D05B6E" w:rsidRPr="002F0740">
        <w:rPr>
          <w:rFonts w:asciiTheme="minorHAnsi" w:hAnsiTheme="minorHAnsi"/>
          <w:sz w:val="22"/>
          <w:lang w:val="en-GB"/>
        </w:rPr>
        <w:tab/>
      </w:r>
      <w:r w:rsidR="00D05B6E" w:rsidRPr="002F0740">
        <w:rPr>
          <w:rFonts w:asciiTheme="minorHAnsi" w:hAnsiTheme="minorHAnsi"/>
          <w:sz w:val="22"/>
          <w:lang w:val="en-GB"/>
        </w:rPr>
        <w:tab/>
      </w:r>
      <w:r w:rsidR="00776B4F" w:rsidRPr="002F0740">
        <w:rPr>
          <w:rFonts w:asciiTheme="minorHAnsi" w:hAnsiTheme="minorHAnsi"/>
          <w:sz w:val="22"/>
          <w:lang w:val="en-GB"/>
        </w:rPr>
        <w:tab/>
      </w:r>
      <w:r w:rsidRPr="002F0740">
        <w:rPr>
          <w:rFonts w:asciiTheme="minorHAnsi" w:hAnsiTheme="minorHAnsi"/>
          <w:sz w:val="22"/>
          <w:lang w:val="en-GB"/>
        </w:rPr>
        <w:t>Signature of supervisor</w:t>
      </w:r>
      <w:r w:rsidR="00567796">
        <w:rPr>
          <w:rFonts w:asciiTheme="minorHAnsi" w:hAnsiTheme="minorHAnsi"/>
          <w:b/>
          <w:color w:val="CC0099"/>
          <w:sz w:val="22"/>
          <w:lang w:val="en-GB"/>
        </w:rPr>
        <w:br w:type="page"/>
      </w:r>
    </w:p>
    <w:p w14:paraId="4B79A293" w14:textId="006CD8A2" w:rsidR="00776B4F" w:rsidRPr="002F0740" w:rsidRDefault="00391FD8" w:rsidP="003B4D7D">
      <w:pPr>
        <w:ind w:left="0" w:firstLine="0"/>
        <w:rPr>
          <w:rFonts w:asciiTheme="minorHAnsi" w:hAnsiTheme="minorHAnsi"/>
          <w:b/>
          <w:color w:val="CC0099"/>
          <w:sz w:val="22"/>
          <w:lang w:val="en-GB"/>
        </w:rPr>
      </w:pPr>
      <w:r w:rsidRPr="002F0740">
        <w:rPr>
          <w:rFonts w:asciiTheme="minorHAnsi" w:hAnsiTheme="minorHAnsi"/>
          <w:b/>
          <w:color w:val="CC0099"/>
          <w:sz w:val="22"/>
          <w:lang w:val="en-GB"/>
        </w:rPr>
        <w:lastRenderedPageBreak/>
        <w:t>Guidelines for initial discussions</w:t>
      </w:r>
    </w:p>
    <w:p w14:paraId="569DF4C0" w14:textId="77777777" w:rsidR="00776B4F" w:rsidRPr="002F0740" w:rsidRDefault="00776B4F" w:rsidP="00857D1E">
      <w:pPr>
        <w:spacing w:after="0" w:line="259" w:lineRule="auto"/>
        <w:ind w:left="0" w:firstLine="0"/>
        <w:rPr>
          <w:rFonts w:asciiTheme="minorHAnsi" w:hAnsiTheme="minorHAnsi"/>
          <w:color w:val="auto"/>
          <w:sz w:val="22"/>
          <w:lang w:val="en-GB"/>
        </w:rPr>
      </w:pPr>
    </w:p>
    <w:p w14:paraId="72E37036" w14:textId="1023D9C0" w:rsidR="00211BCF" w:rsidRPr="002F0740" w:rsidRDefault="00391FD8" w:rsidP="00CD3210">
      <w:pPr>
        <w:pStyle w:val="Listenabsatz"/>
        <w:numPr>
          <w:ilvl w:val="0"/>
          <w:numId w:val="16"/>
        </w:numPr>
        <w:spacing w:after="0" w:line="259" w:lineRule="auto"/>
        <w:ind w:left="0" w:firstLine="0"/>
        <w:rPr>
          <w:rFonts w:asciiTheme="minorHAnsi" w:hAnsiTheme="minorHAnsi"/>
          <w:color w:val="CC0099"/>
          <w:sz w:val="22"/>
          <w:lang w:val="en-GB"/>
        </w:rPr>
      </w:pPr>
      <w:r w:rsidRPr="002F0740">
        <w:rPr>
          <w:rFonts w:asciiTheme="minorHAnsi" w:hAnsiTheme="minorHAnsi"/>
          <w:color w:val="CC0099"/>
          <w:sz w:val="22"/>
          <w:lang w:val="en-GB"/>
        </w:rPr>
        <w:t>Doctorate and the related subject area</w:t>
      </w:r>
    </w:p>
    <w:p w14:paraId="06D7C983" w14:textId="77777777" w:rsidR="00D36B67" w:rsidRPr="002F0740" w:rsidRDefault="00D36B67" w:rsidP="00560DF1">
      <w:pPr>
        <w:spacing w:after="0" w:line="259" w:lineRule="auto"/>
        <w:ind w:left="0" w:hanging="360"/>
        <w:rPr>
          <w:rFonts w:asciiTheme="minorHAnsi" w:hAnsiTheme="minorHAnsi"/>
          <w:sz w:val="22"/>
          <w:lang w:val="en-GB"/>
        </w:rPr>
      </w:pPr>
    </w:p>
    <w:p w14:paraId="606216A8" w14:textId="14964C76" w:rsidR="006C64FA" w:rsidRPr="002F0740" w:rsidRDefault="00AD7F1E" w:rsidP="00CD3210">
      <w:pPr>
        <w:pStyle w:val="Listenabsatz"/>
        <w:numPr>
          <w:ilvl w:val="0"/>
          <w:numId w:val="3"/>
        </w:numPr>
        <w:spacing w:after="0" w:line="259" w:lineRule="auto"/>
        <w:jc w:val="left"/>
        <w:rPr>
          <w:rFonts w:asciiTheme="minorHAnsi" w:hAnsiTheme="minorHAnsi"/>
          <w:sz w:val="22"/>
          <w:lang w:val="en-GB"/>
        </w:rPr>
      </w:pPr>
      <w:r w:rsidRPr="002F0740">
        <w:rPr>
          <w:rFonts w:asciiTheme="minorHAnsi" w:hAnsiTheme="minorHAnsi"/>
          <w:sz w:val="22"/>
          <w:lang w:val="en-GB"/>
        </w:rPr>
        <w:t>W</w:t>
      </w:r>
      <w:r w:rsidR="00391FD8" w:rsidRPr="002F0740">
        <w:rPr>
          <w:rFonts w:asciiTheme="minorHAnsi" w:hAnsiTheme="minorHAnsi"/>
          <w:sz w:val="22"/>
          <w:lang w:val="en-GB"/>
        </w:rPr>
        <w:t>hat is the subject of the planned doctoral thesis?</w:t>
      </w:r>
      <w:r w:rsidR="00CE593E" w:rsidRPr="002F0740">
        <w:rPr>
          <w:rFonts w:asciiTheme="minorHAnsi" w:hAnsiTheme="minorHAnsi"/>
          <w:sz w:val="22"/>
          <w:lang w:val="en-GB"/>
        </w:rPr>
        <w:t xml:space="preserve"> </w:t>
      </w:r>
    </w:p>
    <w:p w14:paraId="6719B220" w14:textId="77777777" w:rsidR="00560DF1" w:rsidRPr="002F0740" w:rsidRDefault="00560DF1" w:rsidP="00560DF1">
      <w:pPr>
        <w:pStyle w:val="Listenabsatz"/>
        <w:spacing w:after="0" w:line="259" w:lineRule="auto"/>
        <w:ind w:hanging="360"/>
        <w:jc w:val="left"/>
        <w:rPr>
          <w:rFonts w:asciiTheme="minorHAnsi" w:hAnsiTheme="minorHAnsi"/>
          <w:sz w:val="22"/>
          <w:lang w:val="en-GB"/>
        </w:rPr>
      </w:pPr>
    </w:p>
    <w:p w14:paraId="44A52CD8" w14:textId="5247B3B1" w:rsidR="00776B4F" w:rsidRPr="002F0740" w:rsidRDefault="00776B4F" w:rsidP="00560DF1">
      <w:pPr>
        <w:pStyle w:val="Listenabsatz"/>
        <w:spacing w:after="0" w:line="259" w:lineRule="auto"/>
        <w:ind w:hanging="360"/>
        <w:jc w:val="left"/>
        <w:rPr>
          <w:lang w:val="en-GB"/>
        </w:rPr>
      </w:pPr>
      <w:r w:rsidRPr="002F0740">
        <w:rPr>
          <w:lang w:val="en-GB"/>
        </w:rPr>
        <w:t>__________________________________________________</w:t>
      </w:r>
      <w:r w:rsidR="00560DF1" w:rsidRPr="002F0740">
        <w:rPr>
          <w:lang w:val="en-GB"/>
        </w:rPr>
        <w:t>_____________________________________________</w:t>
      </w:r>
      <w:r w:rsidR="00D42822" w:rsidRPr="002F0740">
        <w:rPr>
          <w:lang w:val="en-GB"/>
        </w:rPr>
        <w:t>____</w:t>
      </w:r>
    </w:p>
    <w:p w14:paraId="6BD43671" w14:textId="3A096626" w:rsidR="00776B4F" w:rsidRPr="002F0740" w:rsidRDefault="00776B4F" w:rsidP="00D42822">
      <w:pPr>
        <w:pStyle w:val="Listenabsatz"/>
        <w:spacing w:after="0" w:line="259" w:lineRule="auto"/>
        <w:ind w:left="360" w:firstLine="0"/>
        <w:jc w:val="left"/>
        <w:rPr>
          <w:rFonts w:asciiTheme="minorHAnsi" w:hAnsiTheme="minorHAnsi"/>
          <w:sz w:val="22"/>
          <w:lang w:val="en-GB"/>
        </w:rPr>
      </w:pPr>
      <w:r w:rsidRPr="002F0740">
        <w:rPr>
          <w:lang w:val="en-GB"/>
        </w:rPr>
        <w:t>___________________________________________________________________</w:t>
      </w:r>
      <w:r w:rsidR="00D42822" w:rsidRPr="002F0740">
        <w:rPr>
          <w:lang w:val="en-GB"/>
        </w:rPr>
        <w:t>_______________________________</w:t>
      </w:r>
      <w:r w:rsidRPr="002F0740">
        <w:rPr>
          <w:lang w:val="en-GB"/>
        </w:rPr>
        <w:t>_</w:t>
      </w:r>
      <w:r w:rsidR="00D42822" w:rsidRPr="002F0740">
        <w:rPr>
          <w:lang w:val="en-GB"/>
        </w:rPr>
        <w:t xml:space="preserve">  </w:t>
      </w:r>
      <w:r w:rsidRPr="002F0740">
        <w:rPr>
          <w:lang w:val="en-GB"/>
        </w:rPr>
        <w:t>______________________________________________________________________________________</w:t>
      </w:r>
      <w:r w:rsidR="00D42822" w:rsidRPr="002F0740">
        <w:rPr>
          <w:lang w:val="en-GB"/>
        </w:rPr>
        <w:t>_____________</w:t>
      </w:r>
    </w:p>
    <w:p w14:paraId="04435B81" w14:textId="77777777" w:rsidR="00776B4F" w:rsidRPr="002F0740" w:rsidRDefault="00776B4F" w:rsidP="00560DF1">
      <w:pPr>
        <w:pStyle w:val="Listenabsatz"/>
        <w:spacing w:after="0" w:line="259" w:lineRule="auto"/>
        <w:ind w:hanging="360"/>
        <w:jc w:val="left"/>
        <w:rPr>
          <w:rFonts w:asciiTheme="minorHAnsi" w:hAnsiTheme="minorHAnsi"/>
          <w:sz w:val="22"/>
          <w:lang w:val="en-GB"/>
        </w:rPr>
      </w:pPr>
    </w:p>
    <w:p w14:paraId="576B0FFE" w14:textId="152BB1F0" w:rsidR="00CE593E" w:rsidRPr="002F0740" w:rsidRDefault="00391FD8" w:rsidP="00CD3210">
      <w:pPr>
        <w:pStyle w:val="Listenabsatz"/>
        <w:numPr>
          <w:ilvl w:val="0"/>
          <w:numId w:val="3"/>
        </w:numPr>
        <w:spacing w:after="0" w:line="259" w:lineRule="auto"/>
        <w:jc w:val="left"/>
        <w:rPr>
          <w:rFonts w:asciiTheme="minorHAnsi" w:hAnsiTheme="minorHAnsi"/>
          <w:sz w:val="22"/>
          <w:lang w:val="en-GB"/>
        </w:rPr>
      </w:pPr>
      <w:r w:rsidRPr="002F0740">
        <w:rPr>
          <w:rFonts w:asciiTheme="minorHAnsi" w:hAnsiTheme="minorHAnsi"/>
          <w:sz w:val="22"/>
          <w:lang w:val="en-GB"/>
        </w:rPr>
        <w:t>Work stages and work plan</w:t>
      </w:r>
    </w:p>
    <w:p w14:paraId="4BC964E8" w14:textId="01D10452" w:rsidR="00EA1E46" w:rsidRPr="002F0740" w:rsidRDefault="00CE593E" w:rsidP="00CD3210">
      <w:pPr>
        <w:pStyle w:val="Listenabsatz"/>
        <w:numPr>
          <w:ilvl w:val="0"/>
          <w:numId w:val="4"/>
        </w:numPr>
        <w:rPr>
          <w:rFonts w:asciiTheme="minorHAnsi" w:hAnsiTheme="minorHAnsi"/>
          <w:sz w:val="22"/>
          <w:lang w:val="en-GB"/>
        </w:rPr>
      </w:pPr>
      <w:r w:rsidRPr="002F0740">
        <w:rPr>
          <w:rFonts w:asciiTheme="minorHAnsi" w:hAnsiTheme="minorHAnsi"/>
          <w:sz w:val="22"/>
          <w:lang w:val="en-GB"/>
        </w:rPr>
        <w:t>W</w:t>
      </w:r>
      <w:r w:rsidR="00391FD8" w:rsidRPr="002F0740">
        <w:rPr>
          <w:rFonts w:asciiTheme="minorHAnsi" w:hAnsiTheme="minorHAnsi"/>
          <w:sz w:val="22"/>
          <w:lang w:val="en-GB"/>
        </w:rPr>
        <w:t>hen will the doctoral thesis probably be finished</w:t>
      </w:r>
      <w:r w:rsidRPr="002F0740">
        <w:rPr>
          <w:rFonts w:asciiTheme="minorHAnsi" w:hAnsiTheme="minorHAnsi"/>
          <w:sz w:val="22"/>
          <w:lang w:val="en-GB"/>
        </w:rPr>
        <w:t xml:space="preserve">? </w:t>
      </w:r>
    </w:p>
    <w:p w14:paraId="5AAEAF12" w14:textId="77777777" w:rsidR="00EA1E46" w:rsidRPr="002F0740" w:rsidRDefault="00EA1E46" w:rsidP="00EA1E46">
      <w:pPr>
        <w:pStyle w:val="Listenabsatz"/>
        <w:spacing w:after="0" w:line="259" w:lineRule="auto"/>
        <w:ind w:hanging="360"/>
        <w:jc w:val="left"/>
        <w:rPr>
          <w:rFonts w:asciiTheme="minorHAnsi" w:hAnsiTheme="minorHAnsi"/>
          <w:sz w:val="22"/>
          <w:lang w:val="en-GB"/>
        </w:rPr>
      </w:pPr>
    </w:p>
    <w:p w14:paraId="7A7F3302" w14:textId="77777777" w:rsidR="00EA1E46" w:rsidRPr="002F0740" w:rsidRDefault="00EA1E46" w:rsidP="00EA1E46">
      <w:pPr>
        <w:pStyle w:val="Listenabsatz"/>
        <w:spacing w:after="0" w:line="259" w:lineRule="auto"/>
        <w:ind w:hanging="12"/>
        <w:jc w:val="left"/>
        <w:rPr>
          <w:lang w:val="en-GB"/>
        </w:rPr>
      </w:pPr>
      <w:r w:rsidRPr="002F0740">
        <w:rPr>
          <w:lang w:val="en-GB"/>
        </w:rPr>
        <w:t>_______________________________________________________________________________________________</w:t>
      </w:r>
    </w:p>
    <w:p w14:paraId="776E39DC" w14:textId="7CD4BC06" w:rsidR="00EA1E46" w:rsidRPr="002F0740" w:rsidRDefault="00EA1E46" w:rsidP="00EA1E46">
      <w:pPr>
        <w:pStyle w:val="Listenabsatz"/>
        <w:ind w:firstLine="0"/>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083E2C64" w14:textId="2EC7D42A" w:rsidR="00EA1E46" w:rsidRPr="00507A09" w:rsidRDefault="00507A09" w:rsidP="0004293E">
      <w:pPr>
        <w:pStyle w:val="Listenabsatz"/>
        <w:numPr>
          <w:ilvl w:val="0"/>
          <w:numId w:val="4"/>
        </w:numPr>
        <w:spacing w:after="0" w:line="259" w:lineRule="auto"/>
        <w:jc w:val="left"/>
        <w:rPr>
          <w:rFonts w:asciiTheme="minorHAnsi" w:hAnsiTheme="minorHAnsi"/>
          <w:sz w:val="22"/>
          <w:lang w:val="en-GB"/>
        </w:rPr>
      </w:pPr>
      <w:r w:rsidRPr="00507A09">
        <w:rPr>
          <w:rFonts w:asciiTheme="minorHAnsi" w:hAnsiTheme="minorHAnsi"/>
          <w:sz w:val="22"/>
          <w:lang w:val="en-GB"/>
        </w:rPr>
        <w:t>How can the work on the doctoral thesis be divided up in terms of phases</w:t>
      </w:r>
      <w:r w:rsidR="00D77ECE" w:rsidRPr="00507A09">
        <w:rPr>
          <w:rFonts w:asciiTheme="minorHAnsi" w:hAnsiTheme="minorHAnsi"/>
          <w:sz w:val="22"/>
          <w:lang w:val="en-GB"/>
        </w:rPr>
        <w:t>?</w:t>
      </w:r>
      <w:r w:rsidR="00766865" w:rsidRPr="00507A09">
        <w:rPr>
          <w:rFonts w:asciiTheme="minorHAnsi" w:hAnsiTheme="minorHAnsi"/>
          <w:sz w:val="22"/>
          <w:lang w:val="en-GB"/>
        </w:rPr>
        <w:t xml:space="preserve"> </w:t>
      </w:r>
    </w:p>
    <w:p w14:paraId="33388096" w14:textId="77777777" w:rsidR="00EA1E46" w:rsidRPr="002F0740" w:rsidRDefault="00EA1E46" w:rsidP="00EA1E46">
      <w:pPr>
        <w:pStyle w:val="Listenabsatz"/>
        <w:spacing w:after="0" w:line="259" w:lineRule="auto"/>
        <w:ind w:hanging="360"/>
        <w:jc w:val="left"/>
        <w:rPr>
          <w:rFonts w:asciiTheme="minorHAnsi" w:hAnsiTheme="minorHAnsi"/>
          <w:sz w:val="22"/>
          <w:lang w:val="en-GB"/>
        </w:rPr>
      </w:pPr>
    </w:p>
    <w:p w14:paraId="19A9CA71" w14:textId="77777777" w:rsidR="00EA1E46" w:rsidRPr="002F0740" w:rsidRDefault="00EA1E46" w:rsidP="00EA1E46">
      <w:pPr>
        <w:pStyle w:val="Listenabsatz"/>
        <w:spacing w:after="0" w:line="259" w:lineRule="auto"/>
        <w:ind w:hanging="12"/>
        <w:jc w:val="left"/>
        <w:rPr>
          <w:lang w:val="en-GB"/>
        </w:rPr>
      </w:pPr>
      <w:r w:rsidRPr="002F0740">
        <w:rPr>
          <w:lang w:val="en-GB"/>
        </w:rPr>
        <w:t>_______________________________________________________________________________________________</w:t>
      </w:r>
    </w:p>
    <w:p w14:paraId="1BF42130" w14:textId="21C823A0" w:rsidR="00EA1E46" w:rsidRPr="002F0740" w:rsidRDefault="00EA1E46" w:rsidP="00EA1E46">
      <w:pPr>
        <w:pStyle w:val="Listenabsatz"/>
        <w:spacing w:after="0" w:line="259" w:lineRule="auto"/>
        <w:ind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31ADB0C3" w14:textId="77777777" w:rsidR="007776C8" w:rsidRPr="002F0740" w:rsidRDefault="007776C8" w:rsidP="00560DF1">
      <w:pPr>
        <w:spacing w:after="0" w:line="259" w:lineRule="auto"/>
        <w:ind w:hanging="360"/>
        <w:jc w:val="left"/>
        <w:rPr>
          <w:rFonts w:asciiTheme="minorHAnsi" w:hAnsiTheme="minorHAnsi"/>
          <w:sz w:val="22"/>
          <w:lang w:val="en-GB"/>
        </w:rPr>
      </w:pPr>
    </w:p>
    <w:p w14:paraId="5A397AE9" w14:textId="3C5B611C" w:rsidR="00D77ECE" w:rsidRPr="002F0740" w:rsidRDefault="00CE593E" w:rsidP="00CD3210">
      <w:pPr>
        <w:pStyle w:val="Listenabsatz"/>
        <w:numPr>
          <w:ilvl w:val="0"/>
          <w:numId w:val="4"/>
        </w:numPr>
        <w:spacing w:after="0" w:line="259" w:lineRule="auto"/>
        <w:jc w:val="left"/>
        <w:rPr>
          <w:color w:val="auto"/>
          <w:lang w:val="en-GB"/>
        </w:rPr>
      </w:pPr>
      <w:r w:rsidRPr="002F0740">
        <w:rPr>
          <w:rFonts w:asciiTheme="minorHAnsi" w:hAnsiTheme="minorHAnsi"/>
          <w:sz w:val="22"/>
          <w:lang w:val="en-GB"/>
        </w:rPr>
        <w:t>W</w:t>
      </w:r>
      <w:r w:rsidR="00D77ECE" w:rsidRPr="002F0740">
        <w:rPr>
          <w:rFonts w:asciiTheme="minorHAnsi" w:hAnsiTheme="minorHAnsi"/>
          <w:sz w:val="22"/>
          <w:lang w:val="en-GB"/>
        </w:rPr>
        <w:t>hich work stages are envisaged for the coming phase? (These work stages form the basis for estimating future discussions and possibly decision</w:t>
      </w:r>
      <w:r w:rsidR="002F35F1">
        <w:rPr>
          <w:rFonts w:asciiTheme="minorHAnsi" w:hAnsiTheme="minorHAnsi"/>
          <w:sz w:val="22"/>
          <w:lang w:val="en-GB"/>
        </w:rPr>
        <w:t>s on</w:t>
      </w:r>
      <w:r w:rsidR="00D77ECE" w:rsidRPr="002F0740">
        <w:rPr>
          <w:rFonts w:asciiTheme="minorHAnsi" w:hAnsiTheme="minorHAnsi"/>
          <w:sz w:val="22"/>
          <w:lang w:val="en-GB"/>
        </w:rPr>
        <w:t xml:space="preserve"> extending contracts and are therefore documented separately. Please use the form at the end of the guidelines). </w:t>
      </w:r>
    </w:p>
    <w:p w14:paraId="2EF9BD31" w14:textId="1B3E7A8C" w:rsidR="00560DF1" w:rsidRPr="002F0740" w:rsidRDefault="00C62341" w:rsidP="00CA7760">
      <w:pPr>
        <w:pStyle w:val="Listenabsatz"/>
        <w:spacing w:after="0" w:line="259" w:lineRule="auto"/>
        <w:ind w:hanging="360"/>
        <w:jc w:val="left"/>
        <w:rPr>
          <w:rFonts w:asciiTheme="minorHAnsi" w:hAnsiTheme="minorHAnsi"/>
          <w:sz w:val="22"/>
          <w:lang w:val="en-GB"/>
        </w:rPr>
      </w:pPr>
      <w:r w:rsidRPr="002F0740">
        <w:rPr>
          <w:rFonts w:asciiTheme="minorHAnsi" w:hAnsiTheme="minorHAnsi"/>
          <w:sz w:val="22"/>
          <w:lang w:val="en-GB"/>
        </w:rPr>
        <w:br/>
      </w:r>
    </w:p>
    <w:p w14:paraId="3E15E438" w14:textId="2AD9DB40" w:rsidR="00560DF1" w:rsidRPr="002F0740" w:rsidRDefault="00AF4590" w:rsidP="008873FD">
      <w:pPr>
        <w:pStyle w:val="Listenabsatz"/>
        <w:numPr>
          <w:ilvl w:val="0"/>
          <w:numId w:val="4"/>
        </w:numPr>
        <w:spacing w:after="0" w:line="259" w:lineRule="auto"/>
        <w:jc w:val="left"/>
        <w:rPr>
          <w:rFonts w:asciiTheme="minorHAnsi" w:hAnsiTheme="minorHAnsi"/>
          <w:sz w:val="22"/>
          <w:lang w:val="en-GB"/>
        </w:rPr>
      </w:pPr>
      <w:r w:rsidRPr="002F0740">
        <w:rPr>
          <w:rFonts w:asciiTheme="minorHAnsi" w:hAnsiTheme="minorHAnsi"/>
          <w:sz w:val="22"/>
          <w:lang w:val="en-GB"/>
        </w:rPr>
        <w:t>W</w:t>
      </w:r>
      <w:r w:rsidR="008873FD" w:rsidRPr="002F0740">
        <w:rPr>
          <w:rFonts w:asciiTheme="minorHAnsi" w:hAnsiTheme="minorHAnsi"/>
          <w:sz w:val="22"/>
          <w:lang w:val="en-GB"/>
        </w:rPr>
        <w:t xml:space="preserve">hich time units are envisaged for the doctorate within the working day? (In the case of academic employees: </w:t>
      </w:r>
      <w:r w:rsidR="00477B66">
        <w:rPr>
          <w:rFonts w:asciiTheme="minorHAnsi" w:hAnsiTheme="minorHAnsi"/>
          <w:sz w:val="22"/>
          <w:lang w:val="en-GB"/>
        </w:rPr>
        <w:t xml:space="preserve">the official job </w:t>
      </w:r>
      <w:r w:rsidR="008873FD" w:rsidRPr="002F0740">
        <w:rPr>
          <w:rFonts w:asciiTheme="minorHAnsi" w:hAnsiTheme="minorHAnsi"/>
          <w:sz w:val="22"/>
          <w:lang w:val="en-GB"/>
        </w:rPr>
        <w:t>description</w:t>
      </w:r>
      <w:r w:rsidR="00E337A0">
        <w:rPr>
          <w:rFonts w:asciiTheme="minorHAnsi" w:hAnsiTheme="minorHAnsi"/>
          <w:sz w:val="22"/>
          <w:lang w:val="en-GB"/>
        </w:rPr>
        <w:t xml:space="preserve"> is relevant</w:t>
      </w:r>
      <w:r w:rsidR="008873FD" w:rsidRPr="002F0740">
        <w:rPr>
          <w:rFonts w:asciiTheme="minorHAnsi" w:hAnsiTheme="minorHAnsi"/>
          <w:sz w:val="22"/>
          <w:lang w:val="en-GB"/>
        </w:rPr>
        <w:t xml:space="preserve">). </w:t>
      </w:r>
    </w:p>
    <w:p w14:paraId="76DB15B3" w14:textId="77777777" w:rsidR="00560DF1" w:rsidRPr="002F0740" w:rsidRDefault="00560DF1" w:rsidP="00CA7760">
      <w:pPr>
        <w:pStyle w:val="Listenabsatz"/>
        <w:spacing w:after="0" w:line="259" w:lineRule="auto"/>
        <w:ind w:hanging="12"/>
        <w:jc w:val="left"/>
        <w:rPr>
          <w:lang w:val="en-GB"/>
        </w:rPr>
      </w:pPr>
      <w:r w:rsidRPr="002F0740">
        <w:rPr>
          <w:lang w:val="en-GB"/>
        </w:rPr>
        <w:t>_______________________________________________________________________________________________</w:t>
      </w:r>
    </w:p>
    <w:p w14:paraId="4DDC629F" w14:textId="77777777" w:rsidR="00560DF1" w:rsidRPr="002F0740" w:rsidRDefault="00560DF1" w:rsidP="00CA7760">
      <w:pPr>
        <w:pStyle w:val="Listenabsatz"/>
        <w:spacing w:after="0" w:line="259" w:lineRule="auto"/>
        <w:ind w:hanging="12"/>
        <w:jc w:val="left"/>
        <w:rPr>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1AC04B80" w14:textId="77777777" w:rsidR="00560DF1" w:rsidRPr="002F0740" w:rsidRDefault="00560DF1" w:rsidP="00560DF1">
      <w:pPr>
        <w:pStyle w:val="Listenabsatz"/>
        <w:spacing w:after="0" w:line="259" w:lineRule="auto"/>
        <w:ind w:hanging="360"/>
        <w:jc w:val="left"/>
        <w:rPr>
          <w:rFonts w:asciiTheme="minorHAnsi" w:hAnsiTheme="minorHAnsi"/>
          <w:sz w:val="22"/>
          <w:lang w:val="en-GB"/>
        </w:rPr>
      </w:pPr>
    </w:p>
    <w:p w14:paraId="32235F61" w14:textId="4F5D6C76" w:rsidR="007776C8" w:rsidRPr="002F0740" w:rsidRDefault="008873FD" w:rsidP="008257E7">
      <w:pPr>
        <w:pStyle w:val="Listenabsatz"/>
        <w:numPr>
          <w:ilvl w:val="0"/>
          <w:numId w:val="4"/>
        </w:numPr>
        <w:spacing w:after="0" w:line="259" w:lineRule="auto"/>
        <w:jc w:val="left"/>
        <w:rPr>
          <w:rFonts w:asciiTheme="minorHAnsi" w:hAnsiTheme="minorHAnsi"/>
          <w:sz w:val="22"/>
          <w:lang w:val="en-GB"/>
        </w:rPr>
      </w:pPr>
      <w:r w:rsidRPr="002F0740">
        <w:rPr>
          <w:rFonts w:asciiTheme="minorHAnsi" w:hAnsiTheme="minorHAnsi"/>
          <w:sz w:val="22"/>
          <w:lang w:val="en-GB"/>
        </w:rPr>
        <w:t>Are there any other relevant duties (family tasks/professional activities beyond the doctora</w:t>
      </w:r>
      <w:r w:rsidR="002F35F1">
        <w:rPr>
          <w:rFonts w:asciiTheme="minorHAnsi" w:hAnsiTheme="minorHAnsi"/>
          <w:sz w:val="22"/>
          <w:lang w:val="en-GB"/>
        </w:rPr>
        <w:t>te</w:t>
      </w:r>
      <w:r w:rsidRPr="002F0740">
        <w:rPr>
          <w:rFonts w:asciiTheme="minorHAnsi" w:hAnsiTheme="minorHAnsi"/>
          <w:sz w:val="22"/>
          <w:lang w:val="en-GB"/>
        </w:rPr>
        <w:t xml:space="preserve"> etc.), which </w:t>
      </w:r>
      <w:r w:rsidR="00D116E0" w:rsidRPr="002F0740">
        <w:rPr>
          <w:rFonts w:asciiTheme="minorHAnsi" w:hAnsiTheme="minorHAnsi"/>
          <w:sz w:val="22"/>
          <w:lang w:val="en-GB"/>
        </w:rPr>
        <w:t xml:space="preserve">should be taken into account during these discussions? If so, which ones? </w:t>
      </w:r>
      <w:r w:rsidR="00E07E02" w:rsidRPr="002F0740">
        <w:rPr>
          <w:rFonts w:asciiTheme="minorHAnsi" w:hAnsiTheme="minorHAnsi"/>
          <w:sz w:val="22"/>
          <w:lang w:val="en-GB"/>
        </w:rPr>
        <w:t xml:space="preserve"> </w:t>
      </w:r>
    </w:p>
    <w:p w14:paraId="68E100B9" w14:textId="77777777" w:rsidR="00560DF1" w:rsidRPr="002F0740" w:rsidRDefault="00560DF1" w:rsidP="00560DF1">
      <w:pPr>
        <w:pStyle w:val="Listenabsatz"/>
        <w:spacing w:after="0" w:line="259" w:lineRule="auto"/>
        <w:ind w:hanging="360"/>
        <w:jc w:val="left"/>
        <w:rPr>
          <w:rFonts w:asciiTheme="minorHAnsi" w:hAnsiTheme="minorHAnsi"/>
          <w:sz w:val="22"/>
          <w:lang w:val="en-GB"/>
        </w:rPr>
      </w:pPr>
    </w:p>
    <w:p w14:paraId="5D09789C" w14:textId="77777777" w:rsidR="00560DF1" w:rsidRPr="002F0740" w:rsidRDefault="00560DF1" w:rsidP="00CA7760">
      <w:pPr>
        <w:pStyle w:val="Listenabsatz"/>
        <w:spacing w:after="0" w:line="259" w:lineRule="auto"/>
        <w:ind w:hanging="12"/>
        <w:jc w:val="left"/>
        <w:rPr>
          <w:lang w:val="en-GB"/>
        </w:rPr>
      </w:pPr>
      <w:r w:rsidRPr="002F0740">
        <w:rPr>
          <w:lang w:val="en-GB"/>
        </w:rPr>
        <w:t>_______________________________________________________________________________________________</w:t>
      </w:r>
    </w:p>
    <w:p w14:paraId="4F64EDC9" w14:textId="77777777" w:rsidR="00560DF1" w:rsidRPr="002F0740" w:rsidRDefault="00560DF1" w:rsidP="00CA7760">
      <w:pPr>
        <w:pStyle w:val="Listenabsatz"/>
        <w:spacing w:after="0" w:line="259" w:lineRule="auto"/>
        <w:ind w:hanging="12"/>
        <w:jc w:val="left"/>
        <w:rPr>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6E030E2F" w14:textId="77777777" w:rsidR="00560DF1" w:rsidRPr="002F0740" w:rsidRDefault="00560DF1" w:rsidP="00560DF1">
      <w:pPr>
        <w:pStyle w:val="Listenabsatz"/>
        <w:spacing w:after="0" w:line="259" w:lineRule="auto"/>
        <w:ind w:hanging="360"/>
        <w:jc w:val="left"/>
        <w:rPr>
          <w:rFonts w:asciiTheme="minorHAnsi" w:hAnsiTheme="minorHAnsi"/>
          <w:sz w:val="22"/>
          <w:lang w:val="en-GB"/>
        </w:rPr>
      </w:pPr>
    </w:p>
    <w:p w14:paraId="2CDFE493" w14:textId="5DA02CA0" w:rsidR="00AF4590" w:rsidRPr="002F0740" w:rsidRDefault="00AF4590" w:rsidP="008257E7">
      <w:pPr>
        <w:pStyle w:val="Listenabsatz"/>
        <w:numPr>
          <w:ilvl w:val="0"/>
          <w:numId w:val="4"/>
        </w:numPr>
        <w:spacing w:after="0" w:line="240" w:lineRule="auto"/>
        <w:ind w:right="57"/>
        <w:rPr>
          <w:rFonts w:asciiTheme="minorHAnsi" w:hAnsiTheme="minorHAnsi"/>
          <w:sz w:val="22"/>
          <w:lang w:val="en-GB"/>
        </w:rPr>
      </w:pPr>
      <w:r w:rsidRPr="002F0740">
        <w:rPr>
          <w:rFonts w:asciiTheme="minorHAnsi" w:hAnsiTheme="minorHAnsi"/>
          <w:sz w:val="22"/>
          <w:lang w:val="en-GB"/>
        </w:rPr>
        <w:t>W</w:t>
      </w:r>
      <w:r w:rsidR="00FF106D" w:rsidRPr="002F0740">
        <w:rPr>
          <w:rFonts w:asciiTheme="minorHAnsi" w:hAnsiTheme="minorHAnsi"/>
          <w:sz w:val="22"/>
          <w:lang w:val="en-GB"/>
        </w:rPr>
        <w:t xml:space="preserve">hich financial, spatial or even instrumental resources are available for the doctorate? </w:t>
      </w:r>
      <w:r w:rsidRPr="002F0740">
        <w:rPr>
          <w:rFonts w:asciiTheme="minorHAnsi" w:hAnsiTheme="minorHAnsi"/>
          <w:sz w:val="22"/>
          <w:lang w:val="en-GB"/>
        </w:rPr>
        <w:t xml:space="preserve"> </w:t>
      </w:r>
    </w:p>
    <w:p w14:paraId="1AE5A4E2" w14:textId="77777777" w:rsidR="00560DF1" w:rsidRPr="002F0740" w:rsidRDefault="00560DF1" w:rsidP="00560DF1">
      <w:pPr>
        <w:pStyle w:val="Listenabsatz"/>
        <w:spacing w:after="0" w:line="240" w:lineRule="auto"/>
        <w:ind w:right="57" w:hanging="360"/>
        <w:rPr>
          <w:rFonts w:asciiTheme="minorHAnsi" w:hAnsiTheme="minorHAnsi"/>
          <w:sz w:val="22"/>
          <w:lang w:val="en-GB"/>
        </w:rPr>
      </w:pPr>
    </w:p>
    <w:p w14:paraId="2002981F" w14:textId="77777777" w:rsidR="00560DF1" w:rsidRPr="002F0740" w:rsidRDefault="00560DF1" w:rsidP="00CA7760">
      <w:pPr>
        <w:pStyle w:val="Listenabsatz"/>
        <w:spacing w:after="0" w:line="259" w:lineRule="auto"/>
        <w:ind w:hanging="12"/>
        <w:jc w:val="left"/>
        <w:rPr>
          <w:lang w:val="en-GB"/>
        </w:rPr>
      </w:pPr>
      <w:r w:rsidRPr="002F0740">
        <w:rPr>
          <w:lang w:val="en-GB"/>
        </w:rPr>
        <w:t>_______________________________________________________________________________________________</w:t>
      </w:r>
    </w:p>
    <w:p w14:paraId="1E928F77" w14:textId="4C0CC0B2" w:rsidR="00560DF1" w:rsidRPr="002F0740" w:rsidRDefault="00560DF1" w:rsidP="00CA7760">
      <w:pPr>
        <w:pStyle w:val="Listenabsatz"/>
        <w:spacing w:after="0" w:line="259" w:lineRule="auto"/>
        <w:ind w:hanging="12"/>
        <w:jc w:val="left"/>
        <w:rPr>
          <w:lang w:val="en-GB"/>
        </w:rPr>
      </w:pPr>
      <w:r w:rsidRPr="002F0740">
        <w:rPr>
          <w:lang w:val="en-GB"/>
        </w:rPr>
        <w:t>______________________________________________________________________________________________________________________________________________________________</w:t>
      </w:r>
      <w:r w:rsidR="00CA7760" w:rsidRPr="002F0740">
        <w:rPr>
          <w:lang w:val="en-GB"/>
        </w:rPr>
        <w:t>________________________________</w:t>
      </w:r>
    </w:p>
    <w:p w14:paraId="204949E1" w14:textId="31160C66" w:rsidR="00FF106D" w:rsidRPr="002F0740" w:rsidRDefault="00FF106D" w:rsidP="00CA7760">
      <w:pPr>
        <w:pStyle w:val="Listenabsatz"/>
        <w:spacing w:after="0" w:line="259" w:lineRule="auto"/>
        <w:ind w:hanging="12"/>
        <w:jc w:val="left"/>
        <w:rPr>
          <w:lang w:val="en-GB"/>
        </w:rPr>
      </w:pPr>
    </w:p>
    <w:p w14:paraId="35E68484" w14:textId="4A713784" w:rsidR="00FF106D" w:rsidRPr="002F0740" w:rsidRDefault="00FF106D" w:rsidP="00CA7760">
      <w:pPr>
        <w:pStyle w:val="Listenabsatz"/>
        <w:spacing w:after="0" w:line="259" w:lineRule="auto"/>
        <w:ind w:hanging="12"/>
        <w:jc w:val="left"/>
        <w:rPr>
          <w:lang w:val="en-GB"/>
        </w:rPr>
      </w:pPr>
    </w:p>
    <w:p w14:paraId="746BACF9" w14:textId="5DC4B19D" w:rsidR="00FF106D" w:rsidRPr="002F0740" w:rsidRDefault="00FF106D" w:rsidP="00CA7760">
      <w:pPr>
        <w:pStyle w:val="Listenabsatz"/>
        <w:spacing w:after="0" w:line="259" w:lineRule="auto"/>
        <w:ind w:hanging="12"/>
        <w:jc w:val="left"/>
        <w:rPr>
          <w:lang w:val="en-GB"/>
        </w:rPr>
      </w:pPr>
    </w:p>
    <w:p w14:paraId="5DDEADF3" w14:textId="77777777" w:rsidR="00FF106D" w:rsidRPr="002F0740" w:rsidRDefault="00FF106D" w:rsidP="00CA7760">
      <w:pPr>
        <w:pStyle w:val="Listenabsatz"/>
        <w:spacing w:after="0" w:line="259" w:lineRule="auto"/>
        <w:ind w:hanging="12"/>
        <w:jc w:val="left"/>
        <w:rPr>
          <w:lang w:val="en-GB"/>
        </w:rPr>
      </w:pPr>
    </w:p>
    <w:p w14:paraId="49E7A95B" w14:textId="3914E905" w:rsidR="00D36B67" w:rsidRPr="002F0740" w:rsidRDefault="00731B1F" w:rsidP="00731B1F">
      <w:pPr>
        <w:pStyle w:val="Listenabsatz"/>
        <w:spacing w:after="0" w:line="259" w:lineRule="auto"/>
        <w:ind w:left="0" w:firstLine="0"/>
        <w:rPr>
          <w:rFonts w:asciiTheme="minorHAnsi" w:hAnsiTheme="minorHAnsi"/>
          <w:color w:val="CC0099"/>
          <w:sz w:val="22"/>
          <w:lang w:val="en-GB"/>
        </w:rPr>
      </w:pPr>
      <w:r w:rsidRPr="002F0740">
        <w:rPr>
          <w:rFonts w:asciiTheme="minorHAnsi" w:hAnsiTheme="minorHAnsi"/>
          <w:color w:val="CC0099"/>
          <w:sz w:val="22"/>
          <w:lang w:val="en-GB"/>
        </w:rPr>
        <w:lastRenderedPageBreak/>
        <w:t>B.</w:t>
      </w:r>
      <w:r w:rsidRPr="002F0740">
        <w:rPr>
          <w:rFonts w:asciiTheme="minorHAnsi" w:hAnsiTheme="minorHAnsi"/>
          <w:color w:val="CC0099"/>
          <w:sz w:val="22"/>
          <w:lang w:val="en-GB"/>
        </w:rPr>
        <w:tab/>
      </w:r>
      <w:r w:rsidR="004F3B50" w:rsidRPr="002F0740">
        <w:rPr>
          <w:rFonts w:asciiTheme="minorHAnsi" w:hAnsiTheme="minorHAnsi"/>
          <w:color w:val="CC0099"/>
          <w:sz w:val="22"/>
          <w:lang w:val="en-GB"/>
        </w:rPr>
        <w:t>Supervision and working together</w:t>
      </w:r>
    </w:p>
    <w:p w14:paraId="5AD82813" w14:textId="77777777" w:rsidR="00E54C3B" w:rsidRPr="002F0740" w:rsidRDefault="00E54C3B" w:rsidP="00560DF1">
      <w:pPr>
        <w:spacing w:after="0" w:line="259" w:lineRule="auto"/>
        <w:ind w:left="0" w:hanging="360"/>
        <w:jc w:val="left"/>
        <w:rPr>
          <w:rFonts w:asciiTheme="minorHAnsi" w:hAnsiTheme="minorHAnsi"/>
          <w:sz w:val="22"/>
          <w:lang w:val="en-GB"/>
        </w:rPr>
      </w:pPr>
    </w:p>
    <w:p w14:paraId="611C65F4" w14:textId="59C91F15" w:rsidR="00E54C3B" w:rsidRPr="002F0740" w:rsidRDefault="004F3B50" w:rsidP="008257E7">
      <w:pPr>
        <w:pStyle w:val="Listenabsatz"/>
        <w:numPr>
          <w:ilvl w:val="0"/>
          <w:numId w:val="5"/>
        </w:numPr>
        <w:spacing w:after="0" w:line="240" w:lineRule="auto"/>
        <w:ind w:right="57"/>
        <w:rPr>
          <w:rFonts w:asciiTheme="minorHAnsi" w:hAnsiTheme="minorHAnsi"/>
          <w:sz w:val="22"/>
          <w:lang w:val="en-GB"/>
        </w:rPr>
      </w:pPr>
      <w:r w:rsidRPr="002F0740">
        <w:rPr>
          <w:rFonts w:asciiTheme="minorHAnsi" w:hAnsiTheme="minorHAnsi"/>
          <w:sz w:val="22"/>
          <w:lang w:val="en-GB"/>
        </w:rPr>
        <w:t xml:space="preserve">How frequently are discussions on the </w:t>
      </w:r>
      <w:r w:rsidR="002F7C9B">
        <w:rPr>
          <w:rFonts w:asciiTheme="minorHAnsi" w:hAnsiTheme="minorHAnsi"/>
          <w:sz w:val="22"/>
          <w:lang w:val="en-GB"/>
        </w:rPr>
        <w:t xml:space="preserve">current </w:t>
      </w:r>
      <w:r w:rsidRPr="002F0740">
        <w:rPr>
          <w:rFonts w:asciiTheme="minorHAnsi" w:hAnsiTheme="minorHAnsi"/>
          <w:sz w:val="22"/>
          <w:lang w:val="en-GB"/>
        </w:rPr>
        <w:t>state of the doctoral thesis envisaged? Are there any other f</w:t>
      </w:r>
      <w:r w:rsidR="002F35F1">
        <w:rPr>
          <w:rFonts w:asciiTheme="minorHAnsi" w:hAnsiTheme="minorHAnsi"/>
          <w:sz w:val="22"/>
          <w:lang w:val="en-GB"/>
        </w:rPr>
        <w:t>ramework</w:t>
      </w:r>
      <w:r w:rsidRPr="002F0740">
        <w:rPr>
          <w:rFonts w:asciiTheme="minorHAnsi" w:hAnsiTheme="minorHAnsi"/>
          <w:sz w:val="22"/>
          <w:lang w:val="en-GB"/>
        </w:rPr>
        <w:t xml:space="preserve">s for feedback (e.g. </w:t>
      </w:r>
      <w:r w:rsidR="002F7C9B">
        <w:rPr>
          <w:rFonts w:asciiTheme="minorHAnsi" w:hAnsiTheme="minorHAnsi"/>
          <w:sz w:val="22"/>
          <w:lang w:val="en-GB"/>
        </w:rPr>
        <w:t>presentation seminars</w:t>
      </w:r>
      <w:r w:rsidR="0085063F" w:rsidRPr="002F0740">
        <w:rPr>
          <w:rFonts w:asciiTheme="minorHAnsi" w:hAnsiTheme="minorHAnsi"/>
          <w:sz w:val="22"/>
          <w:lang w:val="en-GB"/>
        </w:rPr>
        <w:t>, supervis</w:t>
      </w:r>
      <w:r w:rsidR="002F7C9B">
        <w:rPr>
          <w:rFonts w:asciiTheme="minorHAnsi" w:hAnsiTheme="minorHAnsi"/>
          <w:sz w:val="22"/>
          <w:lang w:val="en-GB"/>
        </w:rPr>
        <w:t>ion meetings</w:t>
      </w:r>
      <w:r w:rsidR="0085063F" w:rsidRPr="002F0740">
        <w:rPr>
          <w:rFonts w:asciiTheme="minorHAnsi" w:hAnsiTheme="minorHAnsi"/>
          <w:sz w:val="22"/>
          <w:lang w:val="en-GB"/>
        </w:rPr>
        <w:t>)?</w:t>
      </w:r>
      <w:r w:rsidR="00E54C3B" w:rsidRPr="002F0740">
        <w:rPr>
          <w:rFonts w:asciiTheme="minorHAnsi" w:hAnsiTheme="minorHAnsi"/>
          <w:sz w:val="22"/>
          <w:lang w:val="en-GB"/>
        </w:rPr>
        <w:t xml:space="preserve"> </w:t>
      </w:r>
    </w:p>
    <w:p w14:paraId="398B1962" w14:textId="77777777" w:rsidR="00560DF1" w:rsidRPr="002F0740" w:rsidRDefault="00560DF1" w:rsidP="00560DF1">
      <w:pPr>
        <w:pStyle w:val="Listenabsatz"/>
        <w:spacing w:after="0" w:line="240" w:lineRule="auto"/>
        <w:ind w:left="643" w:right="57" w:firstLine="0"/>
        <w:rPr>
          <w:rFonts w:asciiTheme="minorHAnsi" w:hAnsiTheme="minorHAnsi"/>
          <w:sz w:val="22"/>
          <w:lang w:val="en-GB"/>
        </w:rPr>
      </w:pPr>
    </w:p>
    <w:p w14:paraId="24F64930" w14:textId="77777777" w:rsidR="00560DF1" w:rsidRPr="002F0740" w:rsidRDefault="00560DF1" w:rsidP="00560DF1">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w:t>
      </w:r>
    </w:p>
    <w:p w14:paraId="176284BE" w14:textId="0A9DE627" w:rsidR="00560DF1" w:rsidRPr="002F0740" w:rsidRDefault="00560DF1" w:rsidP="00560DF1">
      <w:pPr>
        <w:pStyle w:val="Listenabsatz"/>
        <w:spacing w:after="0" w:line="259" w:lineRule="auto"/>
        <w:ind w:left="643"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_______________________________________________________________________________________________________________________________________________________________________________________________</w:t>
      </w:r>
    </w:p>
    <w:p w14:paraId="508A69C8" w14:textId="77777777" w:rsidR="00987618" w:rsidRPr="002F0740" w:rsidRDefault="00987618" w:rsidP="00857D1E">
      <w:pPr>
        <w:spacing w:after="0" w:line="259" w:lineRule="auto"/>
        <w:ind w:left="0" w:firstLine="0"/>
        <w:jc w:val="left"/>
        <w:rPr>
          <w:rFonts w:asciiTheme="minorHAnsi" w:hAnsiTheme="minorHAnsi"/>
          <w:sz w:val="22"/>
          <w:lang w:val="en-GB"/>
        </w:rPr>
      </w:pPr>
    </w:p>
    <w:p w14:paraId="38BC02E4" w14:textId="10E83A9D" w:rsidR="007910D3" w:rsidRPr="002F0740" w:rsidRDefault="00B27C7F" w:rsidP="00CD3210">
      <w:pPr>
        <w:pStyle w:val="Listenabsatz"/>
        <w:numPr>
          <w:ilvl w:val="0"/>
          <w:numId w:val="5"/>
        </w:numPr>
        <w:spacing w:after="0" w:line="240" w:lineRule="auto"/>
        <w:ind w:right="57"/>
        <w:rPr>
          <w:rFonts w:asciiTheme="minorHAnsi" w:hAnsiTheme="minorHAnsi"/>
          <w:sz w:val="22"/>
          <w:lang w:val="en-GB"/>
        </w:rPr>
      </w:pPr>
      <w:r w:rsidRPr="002F0740">
        <w:rPr>
          <w:rFonts w:asciiTheme="minorHAnsi" w:hAnsiTheme="minorHAnsi"/>
          <w:sz w:val="22"/>
          <w:lang w:val="en-GB"/>
        </w:rPr>
        <w:t>At which intervals should discussions be planned to update the supervision agenda</w:t>
      </w:r>
      <w:r w:rsidR="007910D3" w:rsidRPr="002F0740">
        <w:rPr>
          <w:rFonts w:asciiTheme="minorHAnsi" w:hAnsiTheme="minorHAnsi"/>
          <w:sz w:val="22"/>
          <w:lang w:val="en-GB"/>
        </w:rPr>
        <w:t xml:space="preserve">? </w:t>
      </w:r>
    </w:p>
    <w:p w14:paraId="37771AD7" w14:textId="2E549F1D" w:rsidR="00560DF1" w:rsidRPr="002F0740" w:rsidRDefault="00A30772" w:rsidP="00A30772">
      <w:pPr>
        <w:pStyle w:val="Listenabsatz"/>
        <w:tabs>
          <w:tab w:val="left" w:pos="1050"/>
        </w:tabs>
        <w:spacing w:after="0" w:line="240" w:lineRule="auto"/>
        <w:ind w:left="643" w:right="57" w:firstLine="0"/>
        <w:rPr>
          <w:rFonts w:asciiTheme="minorHAnsi" w:hAnsiTheme="minorHAnsi"/>
          <w:sz w:val="22"/>
          <w:lang w:val="en-GB"/>
        </w:rPr>
      </w:pPr>
      <w:r w:rsidRPr="002F0740">
        <w:rPr>
          <w:rFonts w:asciiTheme="minorHAnsi" w:hAnsiTheme="minorHAnsi"/>
          <w:sz w:val="22"/>
          <w:lang w:val="en-GB"/>
        </w:rPr>
        <w:tab/>
      </w:r>
    </w:p>
    <w:p w14:paraId="28598C76" w14:textId="5CC5D0A7" w:rsidR="00560DF1" w:rsidRPr="002F0740" w:rsidRDefault="00560DF1" w:rsidP="00560DF1">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w:t>
      </w:r>
      <w:r w:rsidR="00F864AC" w:rsidRPr="002F0740">
        <w:rPr>
          <w:lang w:val="en-GB"/>
        </w:rPr>
        <w:t>_</w:t>
      </w:r>
    </w:p>
    <w:p w14:paraId="0E6E45C4" w14:textId="5E51B421" w:rsidR="00560DF1" w:rsidRPr="002F0740" w:rsidRDefault="00560DF1" w:rsidP="00560DF1">
      <w:pPr>
        <w:pStyle w:val="Listenabsatz"/>
        <w:spacing w:after="0" w:line="259" w:lineRule="auto"/>
        <w:ind w:left="643" w:firstLine="0"/>
        <w:jc w:val="left"/>
        <w:rPr>
          <w:lang w:val="en-GB"/>
        </w:rPr>
      </w:pPr>
      <w:r w:rsidRPr="002F0740">
        <w:rPr>
          <w:lang w:val="en-GB"/>
        </w:rPr>
        <w:t>________________________________________________________________</w:t>
      </w:r>
      <w:r w:rsidR="00F864AC" w:rsidRPr="002F0740">
        <w:rPr>
          <w:lang w:val="en-GB"/>
        </w:rPr>
        <w:t>_______________________________</w:t>
      </w:r>
      <w:r w:rsidRPr="002F0740">
        <w:rPr>
          <w:lang w:val="en-GB"/>
        </w:rPr>
        <w:t>______________________________________________________________________________________________</w:t>
      </w:r>
      <w:r w:rsidR="00F864AC" w:rsidRPr="002F0740">
        <w:rPr>
          <w:lang w:val="en-GB"/>
        </w:rPr>
        <w:t>___</w:t>
      </w:r>
    </w:p>
    <w:p w14:paraId="2CFF6EFD" w14:textId="77777777" w:rsidR="00F864AC" w:rsidRPr="002F0740" w:rsidRDefault="00F864AC" w:rsidP="00560DF1">
      <w:pPr>
        <w:pStyle w:val="Listenabsatz"/>
        <w:spacing w:after="0" w:line="259" w:lineRule="auto"/>
        <w:ind w:left="643" w:firstLine="0"/>
        <w:jc w:val="left"/>
        <w:rPr>
          <w:rFonts w:asciiTheme="minorHAnsi" w:hAnsiTheme="minorHAnsi"/>
          <w:sz w:val="22"/>
          <w:lang w:val="en-GB"/>
        </w:rPr>
      </w:pPr>
    </w:p>
    <w:p w14:paraId="17AFF261" w14:textId="6B74EA30" w:rsidR="000872D4" w:rsidRPr="002F0740" w:rsidRDefault="00B27C7F" w:rsidP="008257E7">
      <w:pPr>
        <w:pStyle w:val="Listenabsatz"/>
        <w:numPr>
          <w:ilvl w:val="0"/>
          <w:numId w:val="5"/>
        </w:numPr>
        <w:spacing w:after="0" w:line="259" w:lineRule="auto"/>
        <w:jc w:val="left"/>
        <w:rPr>
          <w:rFonts w:asciiTheme="minorHAnsi" w:hAnsiTheme="minorHAnsi"/>
          <w:color w:val="auto"/>
          <w:sz w:val="22"/>
          <w:lang w:val="en-GB"/>
        </w:rPr>
      </w:pPr>
      <w:r w:rsidRPr="002F0740">
        <w:rPr>
          <w:rFonts w:asciiTheme="minorHAnsi" w:hAnsiTheme="minorHAnsi"/>
          <w:color w:val="auto"/>
          <w:sz w:val="22"/>
          <w:lang w:val="en-GB"/>
        </w:rPr>
        <w:t xml:space="preserve">If </w:t>
      </w:r>
      <w:r w:rsidR="002F35F1">
        <w:rPr>
          <w:rFonts w:asciiTheme="minorHAnsi" w:hAnsiTheme="minorHAnsi"/>
          <w:color w:val="auto"/>
          <w:sz w:val="22"/>
          <w:lang w:val="en-GB"/>
        </w:rPr>
        <w:t xml:space="preserve">joint supervision is </w:t>
      </w:r>
      <w:r w:rsidR="002F7C9B">
        <w:rPr>
          <w:rFonts w:asciiTheme="minorHAnsi" w:hAnsiTheme="minorHAnsi"/>
          <w:color w:val="auto"/>
          <w:sz w:val="22"/>
          <w:lang w:val="en-GB"/>
        </w:rPr>
        <w:t>relevant</w:t>
      </w:r>
      <w:r w:rsidRPr="002F0740">
        <w:rPr>
          <w:rFonts w:asciiTheme="minorHAnsi" w:hAnsiTheme="minorHAnsi"/>
          <w:color w:val="auto"/>
          <w:sz w:val="22"/>
          <w:lang w:val="en-GB"/>
        </w:rPr>
        <w:t>, how should this be organised</w:t>
      </w:r>
      <w:r w:rsidR="00A30772" w:rsidRPr="002F0740">
        <w:rPr>
          <w:rFonts w:asciiTheme="minorHAnsi" w:hAnsiTheme="minorHAnsi"/>
          <w:color w:val="auto"/>
          <w:sz w:val="22"/>
          <w:lang w:val="en-GB"/>
        </w:rPr>
        <w:t>?</w:t>
      </w:r>
    </w:p>
    <w:p w14:paraId="1FDDA247" w14:textId="29324EBC" w:rsidR="00A30772" w:rsidRPr="002F0740" w:rsidRDefault="00A30772" w:rsidP="00A30772">
      <w:pPr>
        <w:pStyle w:val="Listenabsatz"/>
        <w:tabs>
          <w:tab w:val="left" w:pos="1050"/>
        </w:tabs>
        <w:spacing w:after="0" w:line="240" w:lineRule="auto"/>
        <w:ind w:left="643" w:right="57" w:firstLine="0"/>
        <w:rPr>
          <w:rFonts w:asciiTheme="minorHAnsi" w:hAnsiTheme="minorHAnsi"/>
          <w:sz w:val="22"/>
          <w:lang w:val="en-GB"/>
        </w:rPr>
      </w:pPr>
    </w:p>
    <w:p w14:paraId="14A744AE" w14:textId="77777777" w:rsidR="00A30772" w:rsidRPr="002F0740" w:rsidRDefault="00A30772" w:rsidP="00A30772">
      <w:pPr>
        <w:spacing w:after="0" w:line="259" w:lineRule="auto"/>
        <w:ind w:left="0" w:firstLine="643"/>
        <w:jc w:val="left"/>
        <w:rPr>
          <w:lang w:val="en-GB"/>
        </w:rPr>
      </w:pPr>
      <w:r w:rsidRPr="002F0740">
        <w:rPr>
          <w:lang w:val="en-GB"/>
        </w:rPr>
        <w:t>_______________________________________________________________________________________________</w:t>
      </w:r>
    </w:p>
    <w:p w14:paraId="7002743E" w14:textId="77777777" w:rsidR="00A30772" w:rsidRPr="002F0740" w:rsidRDefault="00A30772" w:rsidP="00A30772">
      <w:pPr>
        <w:pStyle w:val="Listenabsatz"/>
        <w:spacing w:after="0" w:line="259" w:lineRule="auto"/>
        <w:ind w:left="643"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_______________________________________________________________________________________________________________________________________________________________________________________________</w:t>
      </w:r>
    </w:p>
    <w:p w14:paraId="426E9832" w14:textId="77777777" w:rsidR="00A30772" w:rsidRPr="002F0740" w:rsidRDefault="00A30772" w:rsidP="00A30772">
      <w:pPr>
        <w:pStyle w:val="Listenabsatz"/>
        <w:spacing w:after="0" w:line="259" w:lineRule="auto"/>
        <w:ind w:left="643" w:firstLine="0"/>
        <w:jc w:val="left"/>
        <w:rPr>
          <w:rFonts w:asciiTheme="minorHAnsi" w:hAnsiTheme="minorHAnsi"/>
          <w:color w:val="5B9BD5" w:themeColor="accent1"/>
          <w:sz w:val="22"/>
          <w:lang w:val="en-GB"/>
        </w:rPr>
      </w:pPr>
    </w:p>
    <w:p w14:paraId="74C40A00" w14:textId="77777777" w:rsidR="000A6AB4" w:rsidRPr="002F0740" w:rsidRDefault="000A6AB4" w:rsidP="00560DF1">
      <w:pPr>
        <w:pStyle w:val="Listenabsatz"/>
        <w:spacing w:after="0" w:line="259" w:lineRule="auto"/>
        <w:ind w:left="643" w:hanging="359"/>
        <w:jc w:val="left"/>
        <w:rPr>
          <w:rFonts w:asciiTheme="minorHAnsi" w:hAnsiTheme="minorHAnsi"/>
          <w:color w:val="5B9BD5" w:themeColor="accent1"/>
          <w:sz w:val="22"/>
          <w:lang w:val="en-GB"/>
        </w:rPr>
      </w:pPr>
    </w:p>
    <w:p w14:paraId="71CF7099" w14:textId="4D1A1824" w:rsidR="00D36B67" w:rsidRPr="002F0740" w:rsidRDefault="0042763C" w:rsidP="0042763C">
      <w:pPr>
        <w:pStyle w:val="Listenabsatz"/>
        <w:spacing w:after="0" w:line="259" w:lineRule="auto"/>
        <w:ind w:left="0" w:firstLine="0"/>
        <w:rPr>
          <w:rFonts w:asciiTheme="minorHAnsi" w:hAnsiTheme="minorHAnsi"/>
          <w:color w:val="CC0099"/>
          <w:sz w:val="22"/>
          <w:lang w:val="en-GB"/>
        </w:rPr>
      </w:pPr>
      <w:r w:rsidRPr="002F0740">
        <w:rPr>
          <w:rFonts w:asciiTheme="minorHAnsi" w:hAnsiTheme="minorHAnsi"/>
          <w:color w:val="CC0099"/>
          <w:sz w:val="22"/>
          <w:lang w:val="en-GB"/>
        </w:rPr>
        <w:t xml:space="preserve">C </w:t>
      </w:r>
      <w:r w:rsidRPr="002F0740">
        <w:rPr>
          <w:rFonts w:asciiTheme="minorHAnsi" w:hAnsiTheme="minorHAnsi"/>
          <w:color w:val="CC0099"/>
          <w:sz w:val="22"/>
          <w:lang w:val="en-GB"/>
        </w:rPr>
        <w:tab/>
      </w:r>
      <w:r w:rsidR="00D36B67" w:rsidRPr="002F0740">
        <w:rPr>
          <w:rFonts w:asciiTheme="minorHAnsi" w:hAnsiTheme="minorHAnsi"/>
          <w:color w:val="CC0099"/>
          <w:sz w:val="22"/>
          <w:lang w:val="en-GB"/>
        </w:rPr>
        <w:t>P</w:t>
      </w:r>
      <w:r w:rsidR="00CE12CD" w:rsidRPr="002F0740">
        <w:rPr>
          <w:rFonts w:asciiTheme="minorHAnsi" w:hAnsiTheme="minorHAnsi"/>
          <w:color w:val="CC0099"/>
          <w:sz w:val="22"/>
          <w:lang w:val="en-GB"/>
        </w:rPr>
        <w:t>rospects</w:t>
      </w:r>
      <w:r w:rsidR="00D36B67" w:rsidRPr="002F0740">
        <w:rPr>
          <w:rFonts w:asciiTheme="minorHAnsi" w:hAnsiTheme="minorHAnsi"/>
          <w:color w:val="CC0099"/>
          <w:sz w:val="22"/>
          <w:lang w:val="en-GB"/>
        </w:rPr>
        <w:t xml:space="preserve"> </w:t>
      </w:r>
      <w:r w:rsidR="008257E7" w:rsidRPr="002F0740">
        <w:rPr>
          <w:rFonts w:asciiTheme="minorHAnsi" w:hAnsiTheme="minorHAnsi"/>
          <w:color w:val="CC0099"/>
          <w:sz w:val="22"/>
          <w:lang w:val="en-GB"/>
        </w:rPr>
        <w:t>a</w:t>
      </w:r>
      <w:r w:rsidR="00D36B67" w:rsidRPr="002F0740">
        <w:rPr>
          <w:rFonts w:asciiTheme="minorHAnsi" w:hAnsiTheme="minorHAnsi"/>
          <w:color w:val="CC0099"/>
          <w:sz w:val="22"/>
          <w:lang w:val="en-GB"/>
        </w:rPr>
        <w:t xml:space="preserve">nd </w:t>
      </w:r>
      <w:r w:rsidR="008257E7" w:rsidRPr="002F0740">
        <w:rPr>
          <w:rFonts w:asciiTheme="minorHAnsi" w:hAnsiTheme="minorHAnsi"/>
          <w:color w:val="CC0099"/>
          <w:sz w:val="22"/>
          <w:lang w:val="en-GB"/>
        </w:rPr>
        <w:t>development opportunities</w:t>
      </w:r>
    </w:p>
    <w:p w14:paraId="589A570D" w14:textId="2E259054" w:rsidR="00E54C3B" w:rsidRPr="002F0740" w:rsidRDefault="00E54C3B" w:rsidP="00560DF1">
      <w:pPr>
        <w:spacing w:after="0" w:line="259" w:lineRule="auto"/>
        <w:ind w:left="643" w:hanging="359"/>
        <w:jc w:val="left"/>
        <w:rPr>
          <w:rFonts w:asciiTheme="minorHAnsi" w:hAnsiTheme="minorHAnsi"/>
          <w:sz w:val="22"/>
          <w:lang w:val="en-GB"/>
        </w:rPr>
      </w:pPr>
    </w:p>
    <w:p w14:paraId="2419D18F" w14:textId="14BB2C2F" w:rsidR="00560DF1" w:rsidRPr="002F0740" w:rsidRDefault="008257E7" w:rsidP="008257E7">
      <w:pPr>
        <w:pStyle w:val="Listenabsatz"/>
        <w:numPr>
          <w:ilvl w:val="0"/>
          <w:numId w:val="15"/>
        </w:numPr>
        <w:spacing w:after="0" w:line="259" w:lineRule="auto"/>
        <w:ind w:left="643" w:hanging="359"/>
        <w:jc w:val="left"/>
        <w:rPr>
          <w:rFonts w:asciiTheme="minorHAnsi" w:hAnsiTheme="minorHAnsi"/>
          <w:sz w:val="22"/>
          <w:lang w:val="en-GB"/>
        </w:rPr>
      </w:pPr>
      <w:r w:rsidRPr="002F0740">
        <w:rPr>
          <w:rFonts w:asciiTheme="minorHAnsi" w:hAnsiTheme="minorHAnsi"/>
          <w:sz w:val="22"/>
          <w:lang w:val="en-GB"/>
        </w:rPr>
        <w:t xml:space="preserve">Which form of support is possible and feasible through participation </w:t>
      </w:r>
      <w:r w:rsidR="002F35F1">
        <w:rPr>
          <w:rFonts w:asciiTheme="minorHAnsi" w:hAnsiTheme="minorHAnsi"/>
          <w:sz w:val="22"/>
          <w:lang w:val="en-GB"/>
        </w:rPr>
        <w:t>in the field of study</w:t>
      </w:r>
      <w:r w:rsidRPr="002F0740">
        <w:rPr>
          <w:rFonts w:asciiTheme="minorHAnsi" w:hAnsiTheme="minorHAnsi"/>
          <w:sz w:val="22"/>
          <w:lang w:val="en-GB"/>
        </w:rPr>
        <w:t xml:space="preserve"> (</w:t>
      </w:r>
      <w:r w:rsidR="002F35F1">
        <w:rPr>
          <w:rFonts w:asciiTheme="minorHAnsi" w:hAnsiTheme="minorHAnsi"/>
          <w:sz w:val="22"/>
          <w:lang w:val="en-GB"/>
        </w:rPr>
        <w:t>study</w:t>
      </w:r>
      <w:r w:rsidRPr="002F0740">
        <w:rPr>
          <w:rFonts w:asciiTheme="minorHAnsi" w:hAnsiTheme="minorHAnsi"/>
          <w:sz w:val="22"/>
          <w:lang w:val="en-GB"/>
        </w:rPr>
        <w:t xml:space="preserve"> group, </w:t>
      </w:r>
      <w:r w:rsidR="002F7C9B">
        <w:rPr>
          <w:rFonts w:asciiTheme="minorHAnsi" w:hAnsiTheme="minorHAnsi"/>
          <w:sz w:val="22"/>
          <w:lang w:val="en-GB"/>
        </w:rPr>
        <w:t xml:space="preserve">presentation </w:t>
      </w:r>
      <w:r w:rsidRPr="002F0740">
        <w:rPr>
          <w:rFonts w:asciiTheme="minorHAnsi" w:hAnsiTheme="minorHAnsi"/>
          <w:sz w:val="22"/>
          <w:lang w:val="en-GB"/>
        </w:rPr>
        <w:t>seminars, etc.)?</w:t>
      </w:r>
      <w:r w:rsidR="00F900A3" w:rsidRPr="002F0740">
        <w:rPr>
          <w:rFonts w:asciiTheme="minorHAnsi" w:hAnsiTheme="minorHAnsi"/>
          <w:sz w:val="22"/>
          <w:lang w:val="en-GB"/>
        </w:rPr>
        <w:t xml:space="preserve"> </w:t>
      </w:r>
    </w:p>
    <w:p w14:paraId="29815353" w14:textId="77777777" w:rsidR="00560DF1" w:rsidRPr="002F0740" w:rsidRDefault="00560DF1" w:rsidP="00560DF1">
      <w:pPr>
        <w:pStyle w:val="Listenabsatz"/>
        <w:spacing w:after="0" w:line="259" w:lineRule="auto"/>
        <w:ind w:left="643" w:firstLine="0"/>
        <w:jc w:val="left"/>
        <w:rPr>
          <w:rFonts w:asciiTheme="minorHAnsi" w:hAnsiTheme="minorHAnsi"/>
          <w:sz w:val="22"/>
          <w:lang w:val="en-GB"/>
        </w:rPr>
      </w:pPr>
    </w:p>
    <w:p w14:paraId="34909A56" w14:textId="77777777" w:rsidR="00560DF1" w:rsidRPr="002F0740" w:rsidRDefault="00560DF1" w:rsidP="00560DF1">
      <w:pPr>
        <w:spacing w:after="0" w:line="259" w:lineRule="auto"/>
        <w:jc w:val="left"/>
        <w:rPr>
          <w:lang w:val="en-GB"/>
        </w:rPr>
      </w:pPr>
      <w:r w:rsidRPr="002F0740">
        <w:rPr>
          <w:lang w:val="en-GB"/>
        </w:rPr>
        <w:t>_______________________________________________________________________________________________</w:t>
      </w:r>
    </w:p>
    <w:p w14:paraId="2A7DB0CE" w14:textId="3AA72146" w:rsidR="00560DF1" w:rsidRPr="002F0740" w:rsidRDefault="00560DF1" w:rsidP="00560DF1">
      <w:pPr>
        <w:spacing w:after="0" w:line="259" w:lineRule="auto"/>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6EAD6C99" w14:textId="77777777" w:rsidR="00560DF1" w:rsidRPr="002F0740" w:rsidRDefault="00560DF1" w:rsidP="00560DF1">
      <w:pPr>
        <w:spacing w:after="0" w:line="240" w:lineRule="auto"/>
        <w:ind w:right="57"/>
        <w:rPr>
          <w:rFonts w:asciiTheme="minorHAnsi" w:hAnsiTheme="minorHAnsi"/>
          <w:sz w:val="22"/>
          <w:lang w:val="en-GB"/>
        </w:rPr>
      </w:pPr>
    </w:p>
    <w:p w14:paraId="63E6DD56" w14:textId="7B11F156" w:rsidR="00F900A3" w:rsidRPr="002F0740" w:rsidRDefault="008257E7" w:rsidP="008257E7">
      <w:pPr>
        <w:pStyle w:val="Listenabsatz"/>
        <w:numPr>
          <w:ilvl w:val="0"/>
          <w:numId w:val="15"/>
        </w:numPr>
        <w:spacing w:after="0" w:line="240" w:lineRule="auto"/>
        <w:ind w:left="709" w:right="57" w:hanging="425"/>
        <w:rPr>
          <w:rFonts w:asciiTheme="minorHAnsi" w:hAnsiTheme="minorHAnsi"/>
          <w:sz w:val="22"/>
          <w:lang w:val="en-GB"/>
        </w:rPr>
      </w:pPr>
      <w:r w:rsidRPr="002F0740">
        <w:rPr>
          <w:rFonts w:asciiTheme="minorHAnsi" w:hAnsiTheme="minorHAnsi"/>
          <w:sz w:val="22"/>
          <w:lang w:val="en-GB"/>
        </w:rPr>
        <w:t>How is it possible to support the acquisition of teaching experience (in a foreign language too)?</w:t>
      </w:r>
      <w:r w:rsidR="00F900A3" w:rsidRPr="002F0740">
        <w:rPr>
          <w:rFonts w:asciiTheme="minorHAnsi" w:hAnsiTheme="minorHAnsi"/>
          <w:sz w:val="22"/>
          <w:lang w:val="en-GB"/>
        </w:rPr>
        <w:t xml:space="preserve"> </w:t>
      </w:r>
    </w:p>
    <w:p w14:paraId="64AFDDAF" w14:textId="77777777" w:rsidR="00560DF1" w:rsidRPr="002F0740" w:rsidRDefault="00560DF1" w:rsidP="00560DF1">
      <w:pPr>
        <w:spacing w:after="0" w:line="259" w:lineRule="auto"/>
        <w:jc w:val="left"/>
        <w:rPr>
          <w:lang w:val="en-GB"/>
        </w:rPr>
      </w:pPr>
    </w:p>
    <w:p w14:paraId="61666035" w14:textId="77777777" w:rsidR="00560DF1" w:rsidRPr="002F0740" w:rsidRDefault="00560DF1" w:rsidP="00560DF1">
      <w:pPr>
        <w:spacing w:after="0" w:line="259" w:lineRule="auto"/>
        <w:jc w:val="left"/>
        <w:rPr>
          <w:lang w:val="en-GB"/>
        </w:rPr>
      </w:pPr>
      <w:r w:rsidRPr="002F0740">
        <w:rPr>
          <w:lang w:val="en-GB"/>
        </w:rPr>
        <w:t>_______________________________________________________________________________________________</w:t>
      </w:r>
    </w:p>
    <w:p w14:paraId="2F85AEEA" w14:textId="3A7BA185" w:rsidR="00560DF1" w:rsidRPr="002F0740" w:rsidRDefault="00560DF1" w:rsidP="00560DF1">
      <w:pPr>
        <w:spacing w:after="0" w:line="259" w:lineRule="auto"/>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369422CC" w14:textId="77777777" w:rsidR="00560DF1" w:rsidRPr="002F0740" w:rsidRDefault="00560DF1" w:rsidP="00560DF1">
      <w:pPr>
        <w:spacing w:after="0" w:line="240" w:lineRule="auto"/>
        <w:ind w:right="57"/>
        <w:rPr>
          <w:rFonts w:asciiTheme="minorHAnsi" w:hAnsiTheme="minorHAnsi"/>
          <w:sz w:val="22"/>
          <w:lang w:val="en-GB"/>
        </w:rPr>
      </w:pPr>
    </w:p>
    <w:p w14:paraId="6FDF501C" w14:textId="553D9720" w:rsidR="00F900A3" w:rsidRPr="002F0740" w:rsidRDefault="00F900A3" w:rsidP="00560DF1">
      <w:pPr>
        <w:spacing w:after="0" w:line="259" w:lineRule="auto"/>
        <w:ind w:left="709" w:hanging="425"/>
        <w:jc w:val="left"/>
        <w:rPr>
          <w:rFonts w:asciiTheme="minorHAnsi" w:hAnsiTheme="minorHAnsi"/>
          <w:sz w:val="22"/>
          <w:lang w:val="en-GB"/>
        </w:rPr>
      </w:pPr>
    </w:p>
    <w:p w14:paraId="29F0DE44" w14:textId="02BCFBF9" w:rsidR="008257E7" w:rsidRPr="002F0740" w:rsidRDefault="008257E7" w:rsidP="00CD3210">
      <w:pPr>
        <w:pStyle w:val="Listenabsatz"/>
        <w:numPr>
          <w:ilvl w:val="0"/>
          <w:numId w:val="15"/>
        </w:numPr>
        <w:spacing w:after="0" w:line="240" w:lineRule="auto"/>
        <w:ind w:left="709" w:right="57" w:hanging="425"/>
        <w:rPr>
          <w:rFonts w:asciiTheme="minorHAnsi" w:hAnsiTheme="minorHAnsi"/>
          <w:sz w:val="22"/>
          <w:lang w:val="en-GB"/>
        </w:rPr>
      </w:pPr>
      <w:r w:rsidRPr="002F0740">
        <w:rPr>
          <w:rFonts w:asciiTheme="minorHAnsi" w:hAnsiTheme="minorHAnsi"/>
          <w:sz w:val="22"/>
          <w:lang w:val="en-GB"/>
        </w:rPr>
        <w:t>Which advanced and further training courses at the University of Kassel (</w:t>
      </w:r>
      <w:r w:rsidR="00E337A0">
        <w:rPr>
          <w:rFonts w:asciiTheme="minorHAnsi" w:hAnsiTheme="minorHAnsi"/>
          <w:sz w:val="22"/>
          <w:lang w:val="en-GB"/>
        </w:rPr>
        <w:t>G</w:t>
      </w:r>
      <w:r w:rsidRPr="002F0740">
        <w:rPr>
          <w:rFonts w:asciiTheme="minorHAnsi" w:hAnsiTheme="minorHAnsi"/>
          <w:sz w:val="22"/>
          <w:lang w:val="en-GB"/>
        </w:rPr>
        <w:t>raduate Academy) or at other institutions are planned as part of the doctora</w:t>
      </w:r>
      <w:r w:rsidR="00B150F4" w:rsidRPr="002F0740">
        <w:rPr>
          <w:rFonts w:asciiTheme="minorHAnsi" w:hAnsiTheme="minorHAnsi"/>
          <w:sz w:val="22"/>
          <w:lang w:val="en-GB"/>
        </w:rPr>
        <w:t>l thesis</w:t>
      </w:r>
      <w:r w:rsidRPr="002F0740">
        <w:rPr>
          <w:rFonts w:asciiTheme="minorHAnsi" w:hAnsiTheme="minorHAnsi"/>
          <w:sz w:val="22"/>
          <w:lang w:val="en-GB"/>
        </w:rPr>
        <w:t xml:space="preserve"> project or any other academic qualification? How can they be supported by the supervisor? </w:t>
      </w:r>
    </w:p>
    <w:p w14:paraId="30780A15" w14:textId="77777777" w:rsidR="00560DF1" w:rsidRPr="002F0740" w:rsidRDefault="00560DF1" w:rsidP="00560DF1">
      <w:pPr>
        <w:pStyle w:val="Listenabsatz"/>
        <w:spacing w:after="0" w:line="240" w:lineRule="auto"/>
        <w:ind w:left="709" w:right="57" w:hanging="425"/>
        <w:rPr>
          <w:rFonts w:asciiTheme="minorHAnsi" w:hAnsiTheme="minorHAnsi"/>
          <w:sz w:val="22"/>
          <w:lang w:val="en-GB"/>
        </w:rPr>
      </w:pPr>
    </w:p>
    <w:p w14:paraId="0D07B88E" w14:textId="366A4518" w:rsidR="00560DF1" w:rsidRPr="002F0740" w:rsidRDefault="00560DF1" w:rsidP="00560DF1">
      <w:pPr>
        <w:pStyle w:val="Listenabsatz"/>
        <w:spacing w:after="0" w:line="259" w:lineRule="auto"/>
        <w:ind w:left="709" w:hanging="1"/>
        <w:jc w:val="left"/>
        <w:rPr>
          <w:lang w:val="en-GB"/>
        </w:rPr>
      </w:pPr>
      <w:r w:rsidRPr="002F0740">
        <w:rPr>
          <w:lang w:val="en-GB"/>
        </w:rPr>
        <w:t>______________________________________________________________________________________________</w:t>
      </w:r>
    </w:p>
    <w:p w14:paraId="7C3FC5A5" w14:textId="25E970FA" w:rsidR="00560DF1" w:rsidRPr="002F0740" w:rsidRDefault="00560DF1" w:rsidP="00560DF1">
      <w:pPr>
        <w:pStyle w:val="Listenabsatz"/>
        <w:spacing w:after="0" w:line="259" w:lineRule="auto"/>
        <w:ind w:left="709" w:hanging="1"/>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358E55A2" w14:textId="77777777" w:rsidR="00560DF1" w:rsidRPr="002F0740" w:rsidRDefault="00560DF1" w:rsidP="00560DF1">
      <w:pPr>
        <w:spacing w:after="0" w:line="240" w:lineRule="auto"/>
        <w:ind w:left="360" w:right="57" w:hanging="425"/>
        <w:rPr>
          <w:rFonts w:asciiTheme="minorHAnsi" w:hAnsiTheme="minorHAnsi"/>
          <w:sz w:val="22"/>
          <w:lang w:val="en-GB"/>
        </w:rPr>
      </w:pPr>
    </w:p>
    <w:p w14:paraId="7F91ACD6" w14:textId="24B6BB75" w:rsidR="00E54C3B" w:rsidRPr="002F0740" w:rsidRDefault="008257E7" w:rsidP="003A794E">
      <w:pPr>
        <w:pStyle w:val="Listenabsatz"/>
        <w:numPr>
          <w:ilvl w:val="0"/>
          <w:numId w:val="15"/>
        </w:numPr>
        <w:spacing w:after="0" w:line="259" w:lineRule="auto"/>
        <w:ind w:left="709" w:hanging="425"/>
        <w:jc w:val="left"/>
        <w:rPr>
          <w:rFonts w:asciiTheme="minorHAnsi" w:hAnsiTheme="minorHAnsi"/>
          <w:sz w:val="22"/>
          <w:lang w:val="en-GB"/>
        </w:rPr>
      </w:pPr>
      <w:r w:rsidRPr="002F0740">
        <w:rPr>
          <w:rFonts w:asciiTheme="minorHAnsi" w:hAnsiTheme="minorHAnsi"/>
          <w:sz w:val="22"/>
          <w:lang w:val="en-GB"/>
        </w:rPr>
        <w:t xml:space="preserve">How can support be provided </w:t>
      </w:r>
      <w:r w:rsidR="003B1165">
        <w:rPr>
          <w:rFonts w:asciiTheme="minorHAnsi" w:hAnsiTheme="minorHAnsi"/>
          <w:sz w:val="22"/>
          <w:lang w:val="en-GB"/>
        </w:rPr>
        <w:t>to enable the person to find their place</w:t>
      </w:r>
      <w:r w:rsidR="00F76DA7" w:rsidRPr="002F0740">
        <w:rPr>
          <w:rFonts w:asciiTheme="minorHAnsi" w:hAnsiTheme="minorHAnsi"/>
          <w:sz w:val="22"/>
          <w:lang w:val="en-GB"/>
        </w:rPr>
        <w:t xml:space="preserve"> in the domestic and international academic field (special conferences, periods of study abroad etc.)?</w:t>
      </w:r>
      <w:r w:rsidR="00E54C3B" w:rsidRPr="002F0740">
        <w:rPr>
          <w:rFonts w:asciiTheme="minorHAnsi" w:hAnsiTheme="minorHAnsi"/>
          <w:sz w:val="22"/>
          <w:lang w:val="en-GB"/>
        </w:rPr>
        <w:t xml:space="preserve"> </w:t>
      </w:r>
    </w:p>
    <w:p w14:paraId="3DEB2074" w14:textId="77777777" w:rsidR="00560DF1" w:rsidRPr="002F0740" w:rsidRDefault="00560DF1" w:rsidP="00560DF1">
      <w:pPr>
        <w:pStyle w:val="Listenabsatz"/>
        <w:spacing w:after="0" w:line="259" w:lineRule="auto"/>
        <w:ind w:left="1003" w:hanging="425"/>
        <w:jc w:val="left"/>
        <w:rPr>
          <w:rFonts w:asciiTheme="minorHAnsi" w:hAnsiTheme="minorHAnsi"/>
          <w:sz w:val="22"/>
          <w:lang w:val="en-GB"/>
        </w:rPr>
      </w:pPr>
    </w:p>
    <w:p w14:paraId="5605F01F" w14:textId="51CCEE9F" w:rsidR="00560DF1" w:rsidRPr="002F0740" w:rsidRDefault="00560DF1" w:rsidP="00560DF1">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w:t>
      </w:r>
    </w:p>
    <w:p w14:paraId="3CD9B878" w14:textId="77777777" w:rsidR="00560DF1" w:rsidRPr="002F0740" w:rsidRDefault="00560DF1" w:rsidP="00560DF1">
      <w:pPr>
        <w:pStyle w:val="Listenabsatz"/>
        <w:spacing w:after="0" w:line="259" w:lineRule="auto"/>
        <w:ind w:left="643" w:firstLine="0"/>
        <w:jc w:val="left"/>
        <w:rPr>
          <w:rFonts w:asciiTheme="minorHAnsi" w:hAnsiTheme="minorHAnsi"/>
          <w:sz w:val="22"/>
          <w:lang w:val="en-GB"/>
        </w:rPr>
      </w:pPr>
      <w:r w:rsidRPr="002F0740">
        <w:rPr>
          <w:lang w:val="en-GB"/>
        </w:rPr>
        <w:lastRenderedPageBreak/>
        <w:t>_______________________________________________________________________________________________________________________________________________________________________________________________</w:t>
      </w:r>
    </w:p>
    <w:p w14:paraId="078699F5" w14:textId="77777777" w:rsidR="00560DF1" w:rsidRPr="002F0740" w:rsidRDefault="00560DF1" w:rsidP="00560DF1">
      <w:pPr>
        <w:spacing w:after="0" w:line="240" w:lineRule="auto"/>
        <w:ind w:left="360" w:right="57" w:hanging="425"/>
        <w:rPr>
          <w:rFonts w:asciiTheme="minorHAnsi" w:hAnsiTheme="minorHAnsi"/>
          <w:sz w:val="22"/>
          <w:lang w:val="en-GB"/>
        </w:rPr>
      </w:pPr>
    </w:p>
    <w:p w14:paraId="3E5EACDC" w14:textId="34EED57A" w:rsidR="00F76DA7" w:rsidRPr="002F0740" w:rsidRDefault="007910D3" w:rsidP="00CD3210">
      <w:pPr>
        <w:pStyle w:val="Listenabsatz"/>
        <w:numPr>
          <w:ilvl w:val="0"/>
          <w:numId w:val="15"/>
        </w:numPr>
        <w:spacing w:after="0" w:line="259" w:lineRule="auto"/>
        <w:ind w:left="709" w:hanging="425"/>
        <w:jc w:val="left"/>
        <w:rPr>
          <w:rFonts w:asciiTheme="minorHAnsi" w:hAnsiTheme="minorHAnsi"/>
          <w:color w:val="auto"/>
          <w:sz w:val="22"/>
          <w:lang w:val="en-GB"/>
        </w:rPr>
      </w:pPr>
      <w:r w:rsidRPr="002F0740">
        <w:rPr>
          <w:rFonts w:asciiTheme="minorHAnsi" w:hAnsiTheme="minorHAnsi"/>
          <w:color w:val="auto"/>
          <w:sz w:val="22"/>
          <w:lang w:val="en-GB"/>
        </w:rPr>
        <w:t>W</w:t>
      </w:r>
      <w:r w:rsidR="00F76DA7" w:rsidRPr="002F0740">
        <w:rPr>
          <w:rFonts w:asciiTheme="minorHAnsi" w:hAnsiTheme="minorHAnsi"/>
          <w:color w:val="auto"/>
          <w:sz w:val="22"/>
          <w:lang w:val="en-GB"/>
        </w:rPr>
        <w:t xml:space="preserve">hich ideas about envisaged publications or a publication strategy make sense? What roles do international specialist media play in this? (Publication strategies are required in line with the relevant disciplinary culture – particularly in the case of </w:t>
      </w:r>
      <w:r w:rsidR="00E337A0">
        <w:rPr>
          <w:rFonts w:asciiTheme="minorHAnsi" w:hAnsiTheme="minorHAnsi"/>
          <w:color w:val="auto"/>
          <w:sz w:val="22"/>
          <w:lang w:val="en-GB"/>
        </w:rPr>
        <w:t>cumulative thesis</w:t>
      </w:r>
      <w:r w:rsidR="00F76DA7" w:rsidRPr="002F0740">
        <w:rPr>
          <w:rFonts w:asciiTheme="minorHAnsi" w:hAnsiTheme="minorHAnsi"/>
          <w:color w:val="auto"/>
          <w:sz w:val="22"/>
          <w:lang w:val="en-GB"/>
        </w:rPr>
        <w:t>)</w:t>
      </w:r>
    </w:p>
    <w:p w14:paraId="19E5FF29" w14:textId="77777777" w:rsidR="0042763C" w:rsidRPr="002F0740" w:rsidRDefault="0042763C" w:rsidP="0042763C">
      <w:pPr>
        <w:pStyle w:val="Listenabsatz"/>
        <w:spacing w:after="0" w:line="259" w:lineRule="auto"/>
        <w:ind w:left="709" w:firstLine="0"/>
        <w:jc w:val="left"/>
        <w:rPr>
          <w:rFonts w:asciiTheme="minorHAnsi" w:hAnsiTheme="minorHAnsi"/>
          <w:sz w:val="22"/>
          <w:lang w:val="en-GB"/>
        </w:rPr>
      </w:pPr>
    </w:p>
    <w:p w14:paraId="72D332C4" w14:textId="77777777" w:rsidR="00560DF1" w:rsidRPr="002F0740" w:rsidRDefault="00560DF1" w:rsidP="00560DF1">
      <w:pPr>
        <w:spacing w:after="0" w:line="259" w:lineRule="auto"/>
        <w:jc w:val="left"/>
        <w:rPr>
          <w:lang w:val="en-GB"/>
        </w:rPr>
      </w:pPr>
      <w:r w:rsidRPr="002F0740">
        <w:rPr>
          <w:lang w:val="en-GB"/>
        </w:rPr>
        <w:t>_______________________________________________________________________________________________</w:t>
      </w:r>
    </w:p>
    <w:p w14:paraId="2B4F6F8F" w14:textId="2ADC1993" w:rsidR="00560DF1" w:rsidRPr="002F0740" w:rsidRDefault="00560DF1" w:rsidP="0042763C">
      <w:pPr>
        <w:spacing w:after="0" w:line="259" w:lineRule="auto"/>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02DFCAD4" w14:textId="6257144F" w:rsidR="00E54C3B" w:rsidRPr="002F0740" w:rsidRDefault="00E54C3B" w:rsidP="00857D1E">
      <w:pPr>
        <w:spacing w:after="0" w:line="259" w:lineRule="auto"/>
        <w:ind w:left="0" w:firstLine="0"/>
        <w:jc w:val="left"/>
        <w:rPr>
          <w:rFonts w:asciiTheme="minorHAnsi" w:hAnsiTheme="minorHAnsi"/>
          <w:sz w:val="22"/>
          <w:lang w:val="en-GB"/>
        </w:rPr>
      </w:pPr>
    </w:p>
    <w:p w14:paraId="5E74C729" w14:textId="11C0A576" w:rsidR="00E54C3B" w:rsidRPr="002F0740" w:rsidRDefault="00B81215" w:rsidP="00CD3210">
      <w:pPr>
        <w:pStyle w:val="Listenabsatz"/>
        <w:numPr>
          <w:ilvl w:val="0"/>
          <w:numId w:val="15"/>
        </w:numPr>
        <w:spacing w:after="0" w:line="239" w:lineRule="auto"/>
        <w:ind w:left="709" w:hanging="425"/>
        <w:rPr>
          <w:rFonts w:asciiTheme="minorHAnsi" w:hAnsiTheme="minorHAnsi"/>
          <w:sz w:val="22"/>
          <w:lang w:val="en-GB"/>
        </w:rPr>
      </w:pPr>
      <w:r w:rsidRPr="002F0740">
        <w:rPr>
          <w:rFonts w:asciiTheme="minorHAnsi" w:hAnsiTheme="minorHAnsi"/>
          <w:sz w:val="22"/>
          <w:lang w:val="en-GB"/>
        </w:rPr>
        <w:t>W</w:t>
      </w:r>
      <w:r w:rsidR="00F76DA7" w:rsidRPr="002F0740">
        <w:rPr>
          <w:rFonts w:asciiTheme="minorHAnsi" w:hAnsiTheme="minorHAnsi"/>
          <w:sz w:val="22"/>
          <w:lang w:val="en-GB"/>
        </w:rPr>
        <w:t xml:space="preserve">hat ideas about (international) career prospects after the doctorate or even after the conclusion of the current qualification phase </w:t>
      </w:r>
      <w:r w:rsidR="002F7C9B">
        <w:rPr>
          <w:rFonts w:asciiTheme="minorHAnsi" w:hAnsiTheme="minorHAnsi"/>
          <w:sz w:val="22"/>
          <w:lang w:val="en-GB"/>
        </w:rPr>
        <w:t xml:space="preserve">are </w:t>
      </w:r>
      <w:r w:rsidR="00F76DA7" w:rsidRPr="002F0740">
        <w:rPr>
          <w:rFonts w:asciiTheme="minorHAnsi" w:hAnsiTheme="minorHAnsi"/>
          <w:sz w:val="22"/>
          <w:lang w:val="en-GB"/>
        </w:rPr>
        <w:t xml:space="preserve">important for the supervision process? </w:t>
      </w:r>
      <w:r w:rsidR="00E54C3B" w:rsidRPr="002F0740">
        <w:rPr>
          <w:rFonts w:asciiTheme="minorHAnsi" w:hAnsiTheme="minorHAnsi"/>
          <w:sz w:val="22"/>
          <w:lang w:val="en-GB"/>
        </w:rPr>
        <w:t xml:space="preserve"> </w:t>
      </w:r>
    </w:p>
    <w:p w14:paraId="73F72F6B" w14:textId="77777777" w:rsidR="0042763C" w:rsidRPr="002F0740" w:rsidRDefault="0042763C" w:rsidP="0042763C">
      <w:pPr>
        <w:pStyle w:val="Listenabsatz"/>
        <w:spacing w:after="0" w:line="239" w:lineRule="auto"/>
        <w:ind w:left="709" w:firstLine="0"/>
        <w:rPr>
          <w:rFonts w:asciiTheme="minorHAnsi" w:hAnsiTheme="minorHAnsi"/>
          <w:sz w:val="22"/>
          <w:lang w:val="en-GB"/>
        </w:rPr>
      </w:pPr>
    </w:p>
    <w:p w14:paraId="15EDFD7C" w14:textId="3E2D8940" w:rsidR="0042763C" w:rsidRPr="002F0740" w:rsidRDefault="0042763C" w:rsidP="0042763C">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w:t>
      </w:r>
    </w:p>
    <w:p w14:paraId="662241DB" w14:textId="1AB1CCF8" w:rsidR="0042763C" w:rsidRPr="002F0740" w:rsidRDefault="0042763C" w:rsidP="0042763C">
      <w:pPr>
        <w:pStyle w:val="Listenabsatz"/>
        <w:spacing w:after="0" w:line="259" w:lineRule="auto"/>
        <w:ind w:left="643" w:firstLine="0"/>
        <w:jc w:val="left"/>
        <w:rPr>
          <w:rFonts w:asciiTheme="minorHAnsi" w:hAnsiTheme="minorHAnsi"/>
          <w:sz w:val="22"/>
          <w:lang w:val="en-GB"/>
        </w:rPr>
      </w:pPr>
      <w:r w:rsidRPr="002F0740">
        <w:rPr>
          <w:lang w:val="en-GB"/>
        </w:rPr>
        <w:t>________________________________________________________________________________________________</w:t>
      </w:r>
    </w:p>
    <w:p w14:paraId="4B455728" w14:textId="77777777" w:rsidR="0042763C" w:rsidRPr="002F0740" w:rsidRDefault="0042763C" w:rsidP="0042763C">
      <w:pPr>
        <w:spacing w:after="0" w:line="240" w:lineRule="auto"/>
        <w:ind w:left="360" w:right="57" w:firstLine="0"/>
        <w:rPr>
          <w:rFonts w:asciiTheme="minorHAnsi" w:hAnsiTheme="minorHAnsi"/>
          <w:sz w:val="22"/>
          <w:lang w:val="en-GB"/>
        </w:rPr>
      </w:pPr>
    </w:p>
    <w:p w14:paraId="6F2672C8" w14:textId="147EA04B" w:rsidR="00E54C3B" w:rsidRPr="002F0740" w:rsidRDefault="00CE12CD" w:rsidP="00CD3210">
      <w:pPr>
        <w:pStyle w:val="Listenabsatz"/>
        <w:numPr>
          <w:ilvl w:val="0"/>
          <w:numId w:val="15"/>
        </w:numPr>
        <w:spacing w:after="0" w:line="259" w:lineRule="auto"/>
        <w:ind w:left="709" w:hanging="425"/>
        <w:jc w:val="left"/>
        <w:rPr>
          <w:rFonts w:asciiTheme="minorHAnsi" w:hAnsiTheme="minorHAnsi"/>
          <w:sz w:val="22"/>
          <w:lang w:val="en-GB"/>
        </w:rPr>
      </w:pPr>
      <w:r w:rsidRPr="002F0740">
        <w:rPr>
          <w:rFonts w:asciiTheme="minorHAnsi" w:hAnsiTheme="minorHAnsi"/>
          <w:sz w:val="22"/>
          <w:lang w:val="en-GB"/>
        </w:rPr>
        <w:t>Other aspects on prospects and development opportunities</w:t>
      </w:r>
    </w:p>
    <w:p w14:paraId="14EF0AF2" w14:textId="77777777" w:rsidR="0042763C" w:rsidRPr="002F0740" w:rsidRDefault="0042763C" w:rsidP="0042763C">
      <w:pPr>
        <w:pStyle w:val="Listenabsatz"/>
        <w:spacing w:after="0" w:line="259" w:lineRule="auto"/>
        <w:ind w:left="709" w:firstLine="0"/>
        <w:jc w:val="left"/>
        <w:rPr>
          <w:rFonts w:asciiTheme="minorHAnsi" w:hAnsiTheme="minorHAnsi"/>
          <w:sz w:val="22"/>
          <w:lang w:val="en-GB"/>
        </w:rPr>
      </w:pPr>
    </w:p>
    <w:p w14:paraId="54554FF1" w14:textId="77777777" w:rsidR="0042763C" w:rsidRPr="002F0740" w:rsidRDefault="0042763C" w:rsidP="0042763C">
      <w:pPr>
        <w:spacing w:after="0" w:line="259" w:lineRule="auto"/>
        <w:jc w:val="left"/>
        <w:rPr>
          <w:lang w:val="en-GB"/>
        </w:rPr>
      </w:pPr>
      <w:r w:rsidRPr="002F0740">
        <w:rPr>
          <w:lang w:val="en-GB"/>
        </w:rPr>
        <w:t>_______________________________________________________________________________________________</w:t>
      </w:r>
    </w:p>
    <w:p w14:paraId="669AF071" w14:textId="6497218D" w:rsidR="0042763C" w:rsidRPr="002F0740" w:rsidRDefault="0042763C" w:rsidP="0042763C">
      <w:pPr>
        <w:spacing w:after="0" w:line="259" w:lineRule="auto"/>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297368E2" w14:textId="77777777" w:rsidR="0042763C" w:rsidRPr="002F0740" w:rsidRDefault="0042763C" w:rsidP="0042763C">
      <w:pPr>
        <w:spacing w:after="0" w:line="259" w:lineRule="auto"/>
        <w:ind w:left="0" w:firstLine="0"/>
        <w:rPr>
          <w:rFonts w:asciiTheme="minorHAnsi" w:hAnsiTheme="minorHAnsi"/>
          <w:color w:val="auto"/>
          <w:sz w:val="22"/>
          <w:lang w:val="en-GB"/>
        </w:rPr>
      </w:pPr>
    </w:p>
    <w:p w14:paraId="7F6DFFFB" w14:textId="644D6448" w:rsidR="00D36B67" w:rsidRPr="002F0740" w:rsidRDefault="0042763C" w:rsidP="0042763C">
      <w:pPr>
        <w:spacing w:after="0" w:line="259" w:lineRule="auto"/>
        <w:ind w:left="0" w:firstLine="0"/>
        <w:rPr>
          <w:rFonts w:asciiTheme="minorHAnsi" w:hAnsiTheme="minorHAnsi"/>
          <w:color w:val="CC0099"/>
          <w:sz w:val="22"/>
          <w:lang w:val="en-GB"/>
        </w:rPr>
      </w:pPr>
      <w:r w:rsidRPr="002F0740">
        <w:rPr>
          <w:rFonts w:asciiTheme="minorHAnsi" w:hAnsiTheme="minorHAnsi"/>
          <w:color w:val="CC0099"/>
          <w:sz w:val="22"/>
          <w:lang w:val="en-GB"/>
        </w:rPr>
        <w:t>D</w:t>
      </w:r>
      <w:r w:rsidRPr="002F0740">
        <w:rPr>
          <w:rFonts w:asciiTheme="minorHAnsi" w:hAnsiTheme="minorHAnsi"/>
          <w:color w:val="CC0099"/>
          <w:sz w:val="22"/>
          <w:lang w:val="en-GB"/>
        </w:rPr>
        <w:tab/>
      </w:r>
      <w:r w:rsidR="00D36B67" w:rsidRPr="002F0740">
        <w:rPr>
          <w:rFonts w:asciiTheme="minorHAnsi" w:hAnsiTheme="minorHAnsi"/>
          <w:color w:val="CC0099"/>
          <w:sz w:val="22"/>
          <w:lang w:val="en-GB"/>
        </w:rPr>
        <w:t>F</w:t>
      </w:r>
      <w:r w:rsidR="00CE12CD" w:rsidRPr="002F0740">
        <w:rPr>
          <w:rFonts w:asciiTheme="minorHAnsi" w:hAnsiTheme="minorHAnsi"/>
          <w:color w:val="CC0099"/>
          <w:sz w:val="22"/>
          <w:lang w:val="en-GB"/>
        </w:rPr>
        <w:t>unding the doctorate</w:t>
      </w:r>
    </w:p>
    <w:p w14:paraId="7D9F062E" w14:textId="3B9EFECB" w:rsidR="00E54C3B" w:rsidRPr="002F0740" w:rsidRDefault="00E54C3B" w:rsidP="00857D1E">
      <w:pPr>
        <w:spacing w:after="0" w:line="259" w:lineRule="auto"/>
        <w:ind w:left="0" w:firstLine="0"/>
        <w:jc w:val="left"/>
        <w:rPr>
          <w:rFonts w:asciiTheme="minorHAnsi" w:hAnsiTheme="minorHAnsi"/>
          <w:sz w:val="22"/>
          <w:lang w:val="en-GB"/>
        </w:rPr>
      </w:pPr>
    </w:p>
    <w:p w14:paraId="13FA0776" w14:textId="36BD83C8" w:rsidR="00E54C3B" w:rsidRPr="002F0740" w:rsidRDefault="00E54C3B" w:rsidP="00CD3210">
      <w:pPr>
        <w:pStyle w:val="Listenabsatz"/>
        <w:numPr>
          <w:ilvl w:val="0"/>
          <w:numId w:val="6"/>
        </w:numPr>
        <w:spacing w:after="0" w:line="240" w:lineRule="auto"/>
        <w:rPr>
          <w:rFonts w:asciiTheme="minorHAnsi" w:hAnsiTheme="minorHAnsi"/>
          <w:sz w:val="22"/>
          <w:lang w:val="en-GB"/>
        </w:rPr>
      </w:pPr>
      <w:r w:rsidRPr="002F0740">
        <w:rPr>
          <w:rFonts w:asciiTheme="minorHAnsi" w:hAnsiTheme="minorHAnsi"/>
          <w:sz w:val="22"/>
          <w:lang w:val="en-GB"/>
        </w:rPr>
        <w:t>L</w:t>
      </w:r>
      <w:r w:rsidR="003A794E" w:rsidRPr="002F0740">
        <w:rPr>
          <w:rFonts w:asciiTheme="minorHAnsi" w:hAnsiTheme="minorHAnsi"/>
          <w:sz w:val="22"/>
          <w:lang w:val="en-GB"/>
        </w:rPr>
        <w:t>ivelihood</w:t>
      </w:r>
      <w:r w:rsidRPr="002F0740">
        <w:rPr>
          <w:rFonts w:asciiTheme="minorHAnsi" w:hAnsiTheme="minorHAnsi"/>
          <w:sz w:val="22"/>
          <w:lang w:val="en-GB"/>
        </w:rPr>
        <w:t xml:space="preserve"> </w:t>
      </w:r>
    </w:p>
    <w:p w14:paraId="31CFC66F" w14:textId="45831DC8" w:rsidR="003A794E" w:rsidRPr="002F0740" w:rsidRDefault="003A794E" w:rsidP="00CD3210">
      <w:pPr>
        <w:pStyle w:val="Listenabsatz"/>
        <w:numPr>
          <w:ilvl w:val="0"/>
          <w:numId w:val="1"/>
        </w:numPr>
        <w:spacing w:after="8" w:line="239" w:lineRule="auto"/>
        <w:ind w:left="709" w:hanging="349"/>
        <w:jc w:val="left"/>
        <w:rPr>
          <w:rFonts w:asciiTheme="minorHAnsi" w:hAnsiTheme="minorHAnsi"/>
          <w:sz w:val="22"/>
          <w:lang w:val="en-GB"/>
        </w:rPr>
      </w:pPr>
      <w:r w:rsidRPr="002F0740">
        <w:rPr>
          <w:rFonts w:asciiTheme="minorHAnsi" w:hAnsiTheme="minorHAnsi"/>
          <w:sz w:val="22"/>
          <w:lang w:val="en-GB"/>
        </w:rPr>
        <w:t>Is the person’s livelihood guaranteed during the current doctora</w:t>
      </w:r>
      <w:r w:rsidR="002F7C9B">
        <w:rPr>
          <w:rFonts w:asciiTheme="minorHAnsi" w:hAnsiTheme="minorHAnsi"/>
          <w:sz w:val="22"/>
          <w:lang w:val="en-GB"/>
        </w:rPr>
        <w:t>l studies</w:t>
      </w:r>
      <w:r w:rsidRPr="002F0740">
        <w:rPr>
          <w:rFonts w:asciiTheme="minorHAnsi" w:hAnsiTheme="minorHAnsi"/>
          <w:sz w:val="22"/>
          <w:lang w:val="en-GB"/>
        </w:rPr>
        <w:t xml:space="preserve">? If not, which support </w:t>
      </w:r>
      <w:r w:rsidR="00A31BF8">
        <w:rPr>
          <w:rFonts w:asciiTheme="minorHAnsi" w:hAnsiTheme="minorHAnsi"/>
          <w:sz w:val="22"/>
          <w:lang w:val="en-GB"/>
        </w:rPr>
        <w:t>options</w:t>
      </w:r>
      <w:r w:rsidRPr="002F0740">
        <w:rPr>
          <w:rFonts w:asciiTheme="minorHAnsi" w:hAnsiTheme="minorHAnsi"/>
          <w:sz w:val="22"/>
          <w:lang w:val="en-GB"/>
        </w:rPr>
        <w:t xml:space="preserve"> are feasible (e.g. extending the contract, </w:t>
      </w:r>
      <w:r w:rsidR="00A31BF8">
        <w:rPr>
          <w:rFonts w:asciiTheme="minorHAnsi" w:hAnsiTheme="minorHAnsi"/>
          <w:sz w:val="22"/>
          <w:lang w:val="en-GB"/>
        </w:rPr>
        <w:t>temporary teaching appointments</w:t>
      </w:r>
      <w:r w:rsidRPr="002F0740">
        <w:rPr>
          <w:rFonts w:asciiTheme="minorHAnsi" w:hAnsiTheme="minorHAnsi"/>
          <w:sz w:val="22"/>
          <w:lang w:val="en-GB"/>
        </w:rPr>
        <w:t xml:space="preserve"> etc.)?</w:t>
      </w:r>
    </w:p>
    <w:p w14:paraId="64DC9A7A" w14:textId="77777777" w:rsidR="0042763C" w:rsidRPr="002F0740" w:rsidRDefault="0042763C" w:rsidP="0042763C">
      <w:pPr>
        <w:pStyle w:val="Listenabsatz"/>
        <w:spacing w:after="8" w:line="239" w:lineRule="auto"/>
        <w:ind w:left="709" w:hanging="349"/>
        <w:jc w:val="left"/>
        <w:rPr>
          <w:rFonts w:asciiTheme="minorHAnsi" w:hAnsiTheme="minorHAnsi"/>
          <w:sz w:val="22"/>
          <w:lang w:val="en-GB"/>
        </w:rPr>
      </w:pPr>
    </w:p>
    <w:p w14:paraId="4B8B6F15" w14:textId="77777777" w:rsidR="0042763C" w:rsidRPr="002F0740" w:rsidRDefault="0042763C" w:rsidP="0042763C">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w:t>
      </w:r>
    </w:p>
    <w:p w14:paraId="3F314F52" w14:textId="3BFC3873" w:rsidR="0042763C" w:rsidRPr="002F0740" w:rsidRDefault="0042763C" w:rsidP="0042763C">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_______________________________________________________________________________________________________________________________________________________________</w:t>
      </w:r>
      <w:r w:rsidR="005638C6" w:rsidRPr="002F0740">
        <w:rPr>
          <w:lang w:val="en-GB"/>
        </w:rPr>
        <w:t>_______________________________</w:t>
      </w:r>
    </w:p>
    <w:p w14:paraId="6E89EAA9" w14:textId="77777777" w:rsidR="005638C6" w:rsidRPr="002F0740" w:rsidRDefault="005638C6" w:rsidP="0042763C">
      <w:pPr>
        <w:pStyle w:val="Listenabsatz"/>
        <w:spacing w:after="0" w:line="259" w:lineRule="auto"/>
        <w:ind w:left="709" w:hanging="1"/>
        <w:jc w:val="left"/>
        <w:rPr>
          <w:rFonts w:asciiTheme="minorHAnsi" w:hAnsiTheme="minorHAnsi"/>
          <w:sz w:val="22"/>
          <w:lang w:val="en-GB"/>
        </w:rPr>
      </w:pPr>
    </w:p>
    <w:p w14:paraId="0A7EABEC" w14:textId="49808AF4" w:rsidR="00C131E9" w:rsidRPr="002F0740" w:rsidRDefault="003A794E" w:rsidP="00A760F7">
      <w:pPr>
        <w:pStyle w:val="Listenabsatz"/>
        <w:numPr>
          <w:ilvl w:val="0"/>
          <w:numId w:val="1"/>
        </w:numPr>
        <w:spacing w:after="8" w:line="239" w:lineRule="auto"/>
        <w:ind w:left="709" w:hanging="349"/>
        <w:jc w:val="left"/>
        <w:rPr>
          <w:rFonts w:asciiTheme="minorHAnsi" w:hAnsiTheme="minorHAnsi"/>
          <w:color w:val="5B9BD5" w:themeColor="accent1"/>
          <w:sz w:val="22"/>
          <w:lang w:val="en-GB"/>
        </w:rPr>
      </w:pPr>
      <w:r w:rsidRPr="002F0740">
        <w:rPr>
          <w:rFonts w:asciiTheme="minorHAnsi" w:hAnsiTheme="minorHAnsi"/>
          <w:sz w:val="22"/>
          <w:lang w:val="en-GB"/>
        </w:rPr>
        <w:t xml:space="preserve">Should it be assumed that there will </w:t>
      </w:r>
      <w:r w:rsidR="00A31BF8">
        <w:rPr>
          <w:rFonts w:asciiTheme="minorHAnsi" w:hAnsiTheme="minorHAnsi"/>
          <w:sz w:val="22"/>
          <w:lang w:val="en-GB"/>
        </w:rPr>
        <w:t xml:space="preserve">be </w:t>
      </w:r>
      <w:r w:rsidRPr="002F0740">
        <w:rPr>
          <w:rFonts w:asciiTheme="minorHAnsi" w:hAnsiTheme="minorHAnsi"/>
          <w:sz w:val="22"/>
          <w:lang w:val="en-GB"/>
        </w:rPr>
        <w:t>phases with different fun</w:t>
      </w:r>
      <w:r w:rsidR="00A31BF8">
        <w:rPr>
          <w:rFonts w:asciiTheme="minorHAnsi" w:hAnsiTheme="minorHAnsi"/>
          <w:sz w:val="22"/>
          <w:lang w:val="en-GB"/>
        </w:rPr>
        <w:t>ding</w:t>
      </w:r>
      <w:r w:rsidRPr="002F0740">
        <w:rPr>
          <w:rFonts w:asciiTheme="minorHAnsi" w:hAnsiTheme="minorHAnsi"/>
          <w:sz w:val="22"/>
          <w:lang w:val="en-GB"/>
        </w:rPr>
        <w:t xml:space="preserve"> during the qualification phase and how can transitional periods be safeguarded? </w:t>
      </w:r>
      <w:r w:rsidR="00C131E9" w:rsidRPr="002F0740">
        <w:rPr>
          <w:rFonts w:asciiTheme="minorHAnsi" w:hAnsiTheme="minorHAnsi"/>
          <w:sz w:val="22"/>
          <w:lang w:val="en-GB"/>
        </w:rPr>
        <w:t xml:space="preserve">For university employees: which extension options exist according to the </w:t>
      </w:r>
      <w:r w:rsidR="00A31BF8">
        <w:rPr>
          <w:rFonts w:asciiTheme="minorHAnsi" w:hAnsiTheme="minorHAnsi"/>
          <w:sz w:val="22"/>
          <w:lang w:val="en-GB"/>
        </w:rPr>
        <w:t>Law on Temporary Employment in Higher Education</w:t>
      </w:r>
      <w:r w:rsidR="00C131E9" w:rsidRPr="002F0740">
        <w:rPr>
          <w:rFonts w:asciiTheme="minorHAnsi" w:hAnsiTheme="minorHAnsi"/>
          <w:sz w:val="22"/>
          <w:lang w:val="en-GB"/>
        </w:rPr>
        <w:t xml:space="preserve"> (possibly after consulting the personnel department)? </w:t>
      </w:r>
      <w:r w:rsidR="00160056" w:rsidRPr="002F0740">
        <w:rPr>
          <w:rFonts w:asciiTheme="minorHAnsi" w:hAnsiTheme="minorHAnsi"/>
          <w:color w:val="5B9BD5" w:themeColor="accent1"/>
          <w:sz w:val="20"/>
          <w:lang w:val="en-GB"/>
        </w:rPr>
        <w:t>*</w:t>
      </w:r>
      <w:r w:rsidR="00C131E9" w:rsidRPr="002F0740">
        <w:rPr>
          <w:rFonts w:asciiTheme="minorHAnsi" w:hAnsiTheme="minorHAnsi"/>
          <w:color w:val="5B9BD5" w:themeColor="accent1"/>
          <w:sz w:val="16"/>
          <w:lang w:val="en-GB"/>
        </w:rPr>
        <w:t>More information on “Annual Discussions and Questions of Extending Contracts” can be found at the end of the guidelines and in the handout from the personnel department (</w:t>
      </w:r>
      <w:hyperlink r:id="rId8" w:history="1">
        <w:r w:rsidR="003E224D" w:rsidRPr="0044659F">
          <w:rPr>
            <w:rStyle w:val="Hyperlink"/>
            <w:rFonts w:asciiTheme="minorHAnsi" w:hAnsiTheme="minorHAnsi"/>
            <w:sz w:val="16"/>
            <w:lang w:val="en-US"/>
          </w:rPr>
          <w:t>www.uni-kassel.de/go/befristungen-wisszeitvg</w:t>
        </w:r>
      </w:hyperlink>
      <w:r w:rsidR="00C131E9" w:rsidRPr="002F0740">
        <w:rPr>
          <w:rFonts w:asciiTheme="minorHAnsi" w:hAnsiTheme="minorHAnsi"/>
          <w:color w:val="5B9BD5" w:themeColor="accent1"/>
          <w:sz w:val="16"/>
          <w:lang w:val="en-GB"/>
        </w:rPr>
        <w:t>)</w:t>
      </w:r>
    </w:p>
    <w:p w14:paraId="501D6161" w14:textId="77777777" w:rsidR="00E54C3B" w:rsidRPr="002F0740" w:rsidRDefault="00E54C3B" w:rsidP="0042763C">
      <w:pPr>
        <w:spacing w:after="0" w:line="259" w:lineRule="auto"/>
        <w:ind w:left="709" w:right="185" w:hanging="349"/>
        <w:rPr>
          <w:rFonts w:asciiTheme="minorHAnsi" w:hAnsiTheme="minorHAnsi"/>
          <w:sz w:val="22"/>
          <w:lang w:val="en-GB"/>
        </w:rPr>
      </w:pPr>
    </w:p>
    <w:p w14:paraId="0EA3E6DC" w14:textId="77777777" w:rsidR="0042763C" w:rsidRPr="002F0740" w:rsidRDefault="0042763C" w:rsidP="0042763C">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w:t>
      </w:r>
    </w:p>
    <w:p w14:paraId="40DC3773" w14:textId="48AF4D57" w:rsidR="0042763C" w:rsidRPr="002F0740" w:rsidRDefault="0042763C" w:rsidP="0042763C">
      <w:pPr>
        <w:pStyle w:val="Listenabsatz"/>
        <w:spacing w:after="0" w:line="259" w:lineRule="auto"/>
        <w:ind w:left="709" w:hanging="1"/>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w:t>
      </w:r>
    </w:p>
    <w:p w14:paraId="5B481316" w14:textId="77777777" w:rsidR="0042763C" w:rsidRPr="002F0740" w:rsidRDefault="0042763C" w:rsidP="0042763C">
      <w:pPr>
        <w:pStyle w:val="Listenabsatz"/>
        <w:spacing w:after="0" w:line="240" w:lineRule="auto"/>
        <w:ind w:left="709" w:right="57" w:hanging="349"/>
        <w:rPr>
          <w:rFonts w:asciiTheme="minorHAnsi" w:hAnsiTheme="minorHAnsi"/>
          <w:sz w:val="22"/>
          <w:lang w:val="en-GB"/>
        </w:rPr>
      </w:pPr>
    </w:p>
    <w:p w14:paraId="5BAFDEDE" w14:textId="4553B55C" w:rsidR="00E54C3B" w:rsidRPr="002F0740" w:rsidRDefault="00C131E9" w:rsidP="00A760F7">
      <w:pPr>
        <w:pStyle w:val="Listenabsatz"/>
        <w:numPr>
          <w:ilvl w:val="0"/>
          <w:numId w:val="6"/>
        </w:numPr>
        <w:spacing w:after="0" w:line="240" w:lineRule="auto"/>
        <w:rPr>
          <w:rFonts w:asciiTheme="minorHAnsi" w:hAnsiTheme="minorHAnsi"/>
          <w:sz w:val="22"/>
          <w:lang w:val="en-GB"/>
        </w:rPr>
      </w:pPr>
      <w:r w:rsidRPr="002F0740">
        <w:rPr>
          <w:rFonts w:asciiTheme="minorHAnsi" w:hAnsiTheme="minorHAnsi"/>
          <w:sz w:val="22"/>
          <w:lang w:val="en-GB"/>
        </w:rPr>
        <w:t>How are the costs of research visits, conferences/congresses, printing or research services</w:t>
      </w:r>
      <w:r w:rsidR="002F7C9B" w:rsidRPr="002F7C9B">
        <w:rPr>
          <w:rFonts w:asciiTheme="minorHAnsi" w:hAnsiTheme="minorHAnsi"/>
          <w:sz w:val="22"/>
          <w:lang w:val="en-GB"/>
        </w:rPr>
        <w:t xml:space="preserve"> </w:t>
      </w:r>
      <w:r w:rsidR="002F7C9B" w:rsidRPr="002F0740">
        <w:rPr>
          <w:rFonts w:asciiTheme="minorHAnsi" w:hAnsiTheme="minorHAnsi"/>
          <w:sz w:val="22"/>
          <w:lang w:val="en-GB"/>
        </w:rPr>
        <w:t>by third parties</w:t>
      </w:r>
      <w:r w:rsidRPr="002F0740">
        <w:rPr>
          <w:rFonts w:asciiTheme="minorHAnsi" w:hAnsiTheme="minorHAnsi"/>
          <w:sz w:val="22"/>
          <w:lang w:val="en-GB"/>
        </w:rPr>
        <w:t xml:space="preserve"> funded?</w:t>
      </w:r>
      <w:r w:rsidR="002F7C9B">
        <w:rPr>
          <w:rFonts w:asciiTheme="minorHAnsi" w:hAnsiTheme="minorHAnsi"/>
          <w:sz w:val="22"/>
          <w:lang w:val="en-GB"/>
        </w:rPr>
        <w:t xml:space="preserve"> </w:t>
      </w:r>
      <w:r w:rsidRPr="002F0740">
        <w:rPr>
          <w:rFonts w:asciiTheme="minorHAnsi" w:hAnsiTheme="minorHAnsi"/>
          <w:sz w:val="22"/>
          <w:lang w:val="en-GB"/>
        </w:rPr>
        <w:t xml:space="preserve"> </w:t>
      </w:r>
      <w:r w:rsidR="00E54C3B" w:rsidRPr="002F0740">
        <w:rPr>
          <w:rFonts w:asciiTheme="minorHAnsi" w:hAnsiTheme="minorHAnsi"/>
          <w:sz w:val="22"/>
          <w:lang w:val="en-GB"/>
        </w:rPr>
        <w:t xml:space="preserve">  </w:t>
      </w:r>
    </w:p>
    <w:p w14:paraId="232C02B9" w14:textId="77777777" w:rsidR="0042763C" w:rsidRPr="002F0740" w:rsidRDefault="0042763C" w:rsidP="0042763C">
      <w:pPr>
        <w:pStyle w:val="Listenabsatz"/>
        <w:spacing w:after="0" w:line="240" w:lineRule="auto"/>
        <w:ind w:firstLine="0"/>
        <w:rPr>
          <w:rFonts w:asciiTheme="minorHAnsi" w:hAnsiTheme="minorHAnsi"/>
          <w:sz w:val="22"/>
          <w:lang w:val="en-GB"/>
        </w:rPr>
      </w:pPr>
    </w:p>
    <w:p w14:paraId="13F7BCA4" w14:textId="77777777" w:rsidR="0042763C" w:rsidRPr="002F0740" w:rsidRDefault="0042763C" w:rsidP="0042763C">
      <w:pPr>
        <w:pStyle w:val="Listenabsatz"/>
        <w:spacing w:after="0" w:line="259" w:lineRule="auto"/>
        <w:ind w:firstLine="0"/>
        <w:jc w:val="left"/>
        <w:rPr>
          <w:lang w:val="en-GB"/>
        </w:rPr>
      </w:pPr>
      <w:r w:rsidRPr="002F0740">
        <w:rPr>
          <w:lang w:val="en-GB"/>
        </w:rPr>
        <w:t>_______________________________________________________________________________________________</w:t>
      </w:r>
    </w:p>
    <w:p w14:paraId="220CA4AA" w14:textId="32BD4C7C" w:rsidR="0042763C" w:rsidRPr="002F0740" w:rsidRDefault="0042763C" w:rsidP="0042763C">
      <w:pPr>
        <w:pStyle w:val="Listenabsatz"/>
        <w:spacing w:after="0" w:line="259" w:lineRule="auto"/>
        <w:ind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5A15D35D" w14:textId="77777777" w:rsidR="0042763C" w:rsidRPr="002F0740" w:rsidRDefault="0042763C" w:rsidP="0042763C">
      <w:pPr>
        <w:pStyle w:val="Listenabsatz"/>
        <w:spacing w:after="0" w:line="240" w:lineRule="auto"/>
        <w:ind w:right="57" w:firstLine="0"/>
        <w:rPr>
          <w:rFonts w:asciiTheme="minorHAnsi" w:hAnsiTheme="minorHAnsi"/>
          <w:sz w:val="22"/>
          <w:lang w:val="en-GB"/>
        </w:rPr>
      </w:pPr>
    </w:p>
    <w:p w14:paraId="45AFAAC9" w14:textId="77777777" w:rsidR="005638C6" w:rsidRPr="002F0740" w:rsidRDefault="005638C6" w:rsidP="0042763C">
      <w:pPr>
        <w:pStyle w:val="Listenabsatz"/>
        <w:spacing w:after="0" w:line="240" w:lineRule="auto"/>
        <w:ind w:right="57" w:firstLine="0"/>
        <w:rPr>
          <w:rFonts w:asciiTheme="minorHAnsi" w:hAnsiTheme="minorHAnsi"/>
          <w:sz w:val="22"/>
          <w:lang w:val="en-GB"/>
        </w:rPr>
      </w:pPr>
    </w:p>
    <w:p w14:paraId="77E40D7C" w14:textId="2D4397FC" w:rsidR="00E54C3B" w:rsidRPr="002F0740" w:rsidRDefault="00C131E9" w:rsidP="00CD3210">
      <w:pPr>
        <w:pStyle w:val="Listenabsatz"/>
        <w:numPr>
          <w:ilvl w:val="0"/>
          <w:numId w:val="6"/>
        </w:numPr>
        <w:spacing w:after="0" w:line="259" w:lineRule="auto"/>
        <w:jc w:val="left"/>
        <w:rPr>
          <w:rFonts w:asciiTheme="minorHAnsi" w:hAnsiTheme="minorHAnsi"/>
          <w:sz w:val="22"/>
          <w:lang w:val="en-GB"/>
        </w:rPr>
      </w:pPr>
      <w:r w:rsidRPr="002F0740">
        <w:rPr>
          <w:rFonts w:asciiTheme="minorHAnsi" w:hAnsiTheme="minorHAnsi"/>
          <w:sz w:val="22"/>
          <w:lang w:val="en-GB"/>
        </w:rPr>
        <w:t>Other aspects on the subject of funding</w:t>
      </w:r>
    </w:p>
    <w:p w14:paraId="1D17EB86" w14:textId="77777777" w:rsidR="0042763C" w:rsidRPr="002F0740" w:rsidRDefault="0042763C" w:rsidP="0042763C">
      <w:pPr>
        <w:pStyle w:val="Listenabsatz"/>
        <w:spacing w:after="0" w:line="259" w:lineRule="auto"/>
        <w:ind w:firstLine="0"/>
        <w:jc w:val="left"/>
        <w:rPr>
          <w:rFonts w:asciiTheme="minorHAnsi" w:hAnsiTheme="minorHAnsi"/>
          <w:sz w:val="22"/>
          <w:lang w:val="en-GB"/>
        </w:rPr>
      </w:pPr>
    </w:p>
    <w:p w14:paraId="5C053F45" w14:textId="29EEEFD3" w:rsidR="0042763C" w:rsidRPr="002F0740" w:rsidRDefault="0042763C" w:rsidP="0042763C">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w:t>
      </w:r>
    </w:p>
    <w:p w14:paraId="50591F38" w14:textId="77777777" w:rsidR="0042763C" w:rsidRPr="002F0740" w:rsidRDefault="0042763C" w:rsidP="0042763C">
      <w:pPr>
        <w:pStyle w:val="Listenabsatz"/>
        <w:spacing w:after="0" w:line="259" w:lineRule="auto"/>
        <w:ind w:left="643"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_______________________________________________________________________________________________________________________________________________________________________________________________</w:t>
      </w:r>
    </w:p>
    <w:p w14:paraId="060F896E" w14:textId="77777777" w:rsidR="0042763C" w:rsidRPr="002F0740" w:rsidRDefault="0042763C" w:rsidP="0042763C">
      <w:pPr>
        <w:spacing w:after="0" w:line="240" w:lineRule="auto"/>
        <w:ind w:left="360" w:right="57" w:firstLine="0"/>
        <w:rPr>
          <w:rFonts w:asciiTheme="minorHAnsi" w:hAnsiTheme="minorHAnsi"/>
          <w:sz w:val="22"/>
          <w:lang w:val="en-GB"/>
        </w:rPr>
      </w:pPr>
    </w:p>
    <w:p w14:paraId="0F91BDC1" w14:textId="21AAA0F1" w:rsidR="00D36B67" w:rsidRPr="002F0740" w:rsidRDefault="0042763C" w:rsidP="0042763C">
      <w:pPr>
        <w:spacing w:after="0" w:line="259" w:lineRule="auto"/>
        <w:ind w:left="0" w:firstLine="0"/>
        <w:rPr>
          <w:rFonts w:asciiTheme="minorHAnsi" w:hAnsiTheme="minorHAnsi"/>
          <w:color w:val="CC0099"/>
          <w:sz w:val="22"/>
          <w:lang w:val="en-GB"/>
        </w:rPr>
      </w:pPr>
      <w:r w:rsidRPr="002F0740">
        <w:rPr>
          <w:rFonts w:asciiTheme="minorHAnsi" w:hAnsiTheme="minorHAnsi"/>
          <w:color w:val="CC0099"/>
          <w:sz w:val="22"/>
          <w:lang w:val="en-GB"/>
        </w:rPr>
        <w:t>E</w:t>
      </w:r>
      <w:r w:rsidRPr="002F0740">
        <w:rPr>
          <w:rFonts w:asciiTheme="minorHAnsi" w:hAnsiTheme="minorHAnsi"/>
          <w:color w:val="CC0099"/>
          <w:sz w:val="22"/>
          <w:lang w:val="en-GB"/>
        </w:rPr>
        <w:tab/>
      </w:r>
      <w:r w:rsidR="00D36B67" w:rsidRPr="002F0740">
        <w:rPr>
          <w:rFonts w:asciiTheme="minorHAnsi" w:hAnsiTheme="minorHAnsi"/>
          <w:color w:val="CC0099"/>
          <w:sz w:val="22"/>
          <w:lang w:val="en-GB"/>
        </w:rPr>
        <w:t>G</w:t>
      </w:r>
      <w:r w:rsidR="00C82140" w:rsidRPr="002F0740">
        <w:rPr>
          <w:rFonts w:asciiTheme="minorHAnsi" w:hAnsiTheme="minorHAnsi"/>
          <w:color w:val="CC0099"/>
          <w:sz w:val="22"/>
          <w:lang w:val="en-GB"/>
        </w:rPr>
        <w:t xml:space="preserve">ood academic </w:t>
      </w:r>
      <w:r w:rsidR="00EC2C31">
        <w:rPr>
          <w:rFonts w:asciiTheme="minorHAnsi" w:hAnsiTheme="minorHAnsi"/>
          <w:color w:val="CC0099"/>
          <w:sz w:val="22"/>
          <w:lang w:val="en-GB"/>
        </w:rPr>
        <w:t xml:space="preserve">and artistic </w:t>
      </w:r>
      <w:r w:rsidR="00C82140" w:rsidRPr="002F0740">
        <w:rPr>
          <w:rFonts w:asciiTheme="minorHAnsi" w:hAnsiTheme="minorHAnsi"/>
          <w:color w:val="CC0099"/>
          <w:sz w:val="22"/>
          <w:lang w:val="en-GB"/>
        </w:rPr>
        <w:t>practice</w:t>
      </w:r>
    </w:p>
    <w:p w14:paraId="7A4FFBEB" w14:textId="77777777" w:rsidR="00D36B67" w:rsidRPr="002F0740" w:rsidRDefault="00D36B67" w:rsidP="00857D1E">
      <w:pPr>
        <w:spacing w:after="0" w:line="259" w:lineRule="auto"/>
        <w:ind w:left="0" w:firstLine="0"/>
        <w:jc w:val="left"/>
        <w:rPr>
          <w:rFonts w:asciiTheme="minorHAnsi" w:hAnsiTheme="minorHAnsi"/>
          <w:sz w:val="22"/>
          <w:lang w:val="en-GB"/>
        </w:rPr>
      </w:pPr>
    </w:p>
    <w:p w14:paraId="77DD4255" w14:textId="7213B248" w:rsidR="00A760F7" w:rsidRPr="002F0740" w:rsidRDefault="00A760F7" w:rsidP="001C7E4C">
      <w:pPr>
        <w:spacing w:after="0" w:line="259" w:lineRule="auto"/>
        <w:ind w:left="0" w:firstLine="0"/>
        <w:rPr>
          <w:rFonts w:asciiTheme="minorHAnsi" w:hAnsiTheme="minorHAnsi"/>
          <w:sz w:val="22"/>
          <w:lang w:val="en-GB"/>
        </w:rPr>
      </w:pPr>
      <w:r w:rsidRPr="002F0740">
        <w:rPr>
          <w:rFonts w:asciiTheme="minorHAnsi" w:hAnsiTheme="minorHAnsi"/>
          <w:sz w:val="22"/>
          <w:lang w:val="en-GB"/>
        </w:rPr>
        <w:t>Practice that meets generally binding academic</w:t>
      </w:r>
      <w:r w:rsidR="00EC2C31">
        <w:rPr>
          <w:rFonts w:asciiTheme="minorHAnsi" w:hAnsiTheme="minorHAnsi"/>
          <w:sz w:val="22"/>
          <w:lang w:val="en-GB"/>
        </w:rPr>
        <w:t xml:space="preserve"> /artistic</w:t>
      </w:r>
      <w:r w:rsidRPr="002F0740">
        <w:rPr>
          <w:rFonts w:asciiTheme="minorHAnsi" w:hAnsiTheme="minorHAnsi"/>
          <w:sz w:val="22"/>
          <w:lang w:val="en-GB"/>
        </w:rPr>
        <w:t xml:space="preserve"> and possibly ethical and/or legal standards is a top priority when completing doctora</w:t>
      </w:r>
      <w:r w:rsidR="00B150F4" w:rsidRPr="002F0740">
        <w:rPr>
          <w:rFonts w:asciiTheme="minorHAnsi" w:hAnsiTheme="minorHAnsi"/>
          <w:sz w:val="22"/>
          <w:lang w:val="en-GB"/>
        </w:rPr>
        <w:t>l thesis</w:t>
      </w:r>
      <w:r w:rsidR="00EC2C31">
        <w:rPr>
          <w:rFonts w:asciiTheme="minorHAnsi" w:hAnsiTheme="minorHAnsi"/>
          <w:sz w:val="22"/>
          <w:lang w:val="en-GB"/>
        </w:rPr>
        <w:t xml:space="preserve"> projects too. The rules</w:t>
      </w:r>
      <w:r w:rsidRPr="002F0740">
        <w:rPr>
          <w:rFonts w:asciiTheme="minorHAnsi" w:hAnsiTheme="minorHAnsi"/>
          <w:sz w:val="22"/>
          <w:lang w:val="en-GB"/>
        </w:rPr>
        <w:t xml:space="preserve"> of good academic </w:t>
      </w:r>
      <w:r w:rsidR="00EC2C31">
        <w:rPr>
          <w:rFonts w:asciiTheme="minorHAnsi" w:hAnsiTheme="minorHAnsi"/>
          <w:sz w:val="22"/>
          <w:lang w:val="en-GB"/>
        </w:rPr>
        <w:t xml:space="preserve">and artistic </w:t>
      </w:r>
      <w:r w:rsidRPr="002F0740">
        <w:rPr>
          <w:rFonts w:asciiTheme="minorHAnsi" w:hAnsiTheme="minorHAnsi"/>
          <w:sz w:val="22"/>
          <w:lang w:val="en-GB"/>
        </w:rPr>
        <w:t xml:space="preserve">practice apply </w:t>
      </w:r>
      <w:r w:rsidR="002B4A73">
        <w:rPr>
          <w:rFonts w:asciiTheme="minorHAnsi" w:hAnsiTheme="minorHAnsi"/>
          <w:sz w:val="22"/>
          <w:lang w:val="en-GB"/>
        </w:rPr>
        <w:t>when c</w:t>
      </w:r>
      <w:r w:rsidRPr="002F0740">
        <w:rPr>
          <w:rFonts w:asciiTheme="minorHAnsi" w:hAnsiTheme="minorHAnsi"/>
          <w:sz w:val="22"/>
          <w:lang w:val="en-GB"/>
        </w:rPr>
        <w:t>ompleting each doctora</w:t>
      </w:r>
      <w:r w:rsidR="00B150F4" w:rsidRPr="002F0740">
        <w:rPr>
          <w:rFonts w:asciiTheme="minorHAnsi" w:hAnsiTheme="minorHAnsi"/>
          <w:sz w:val="22"/>
          <w:lang w:val="en-GB"/>
        </w:rPr>
        <w:t>l thesis</w:t>
      </w:r>
      <w:r w:rsidRPr="002F0740">
        <w:rPr>
          <w:rFonts w:asciiTheme="minorHAnsi" w:hAnsiTheme="minorHAnsi"/>
          <w:sz w:val="22"/>
          <w:lang w:val="en-GB"/>
        </w:rPr>
        <w:t xml:space="preserve"> project and </w:t>
      </w:r>
      <w:r w:rsidR="002B4A73">
        <w:rPr>
          <w:rFonts w:asciiTheme="minorHAnsi" w:hAnsiTheme="minorHAnsi"/>
          <w:sz w:val="22"/>
          <w:lang w:val="en-GB"/>
        </w:rPr>
        <w:t xml:space="preserve">for </w:t>
      </w:r>
      <w:r w:rsidRPr="002F0740">
        <w:rPr>
          <w:rFonts w:asciiTheme="minorHAnsi" w:hAnsiTheme="minorHAnsi"/>
          <w:sz w:val="22"/>
          <w:lang w:val="en-GB"/>
        </w:rPr>
        <w:t>all those involved in the process (1.). In individual cases, ethical aspects of the research design (2.) or even questions regarding copyright or patent law (3.) may play a role</w:t>
      </w:r>
      <w:r w:rsidR="00F232F9">
        <w:rPr>
          <w:rFonts w:asciiTheme="minorHAnsi" w:hAnsiTheme="minorHAnsi"/>
          <w:sz w:val="22"/>
          <w:lang w:val="en-GB"/>
        </w:rPr>
        <w:t xml:space="preserve"> too</w:t>
      </w:r>
      <w:r w:rsidRPr="002F0740">
        <w:rPr>
          <w:rFonts w:asciiTheme="minorHAnsi" w:hAnsiTheme="minorHAnsi"/>
          <w:sz w:val="22"/>
          <w:lang w:val="en-GB"/>
        </w:rPr>
        <w:t xml:space="preserve">. </w:t>
      </w:r>
    </w:p>
    <w:p w14:paraId="3F3AD876" w14:textId="77777777" w:rsidR="001C7E4C" w:rsidRPr="002F0740" w:rsidRDefault="001C7E4C" w:rsidP="001C7E4C">
      <w:pPr>
        <w:spacing w:after="0" w:line="259" w:lineRule="auto"/>
        <w:ind w:left="0" w:firstLine="0"/>
        <w:jc w:val="left"/>
        <w:rPr>
          <w:rFonts w:asciiTheme="minorHAnsi" w:hAnsiTheme="minorHAnsi"/>
          <w:sz w:val="22"/>
          <w:lang w:val="en-GB"/>
        </w:rPr>
      </w:pPr>
    </w:p>
    <w:p w14:paraId="4F8EFED5" w14:textId="7B367BE6" w:rsidR="001C7E4C" w:rsidRPr="002F0740" w:rsidRDefault="00A760F7" w:rsidP="005C74AA">
      <w:pPr>
        <w:pStyle w:val="Listenabsatz"/>
        <w:numPr>
          <w:ilvl w:val="0"/>
          <w:numId w:val="7"/>
        </w:numPr>
        <w:spacing w:after="0" w:line="240" w:lineRule="auto"/>
        <w:ind w:right="57"/>
        <w:rPr>
          <w:rFonts w:asciiTheme="minorHAnsi" w:hAnsiTheme="minorHAnsi"/>
          <w:sz w:val="22"/>
          <w:lang w:val="en-GB"/>
        </w:rPr>
      </w:pPr>
      <w:r w:rsidRPr="002F0740">
        <w:rPr>
          <w:rFonts w:asciiTheme="minorHAnsi" w:hAnsiTheme="minorHAnsi"/>
          <w:sz w:val="22"/>
          <w:lang w:val="en-GB"/>
        </w:rPr>
        <w:t xml:space="preserve">Please reach agreement </w:t>
      </w:r>
      <w:r w:rsidR="00B150F4" w:rsidRPr="002F0740">
        <w:rPr>
          <w:rFonts w:asciiTheme="minorHAnsi" w:hAnsiTheme="minorHAnsi"/>
          <w:sz w:val="22"/>
          <w:lang w:val="en-GB"/>
        </w:rPr>
        <w:t>on</w:t>
      </w:r>
      <w:r w:rsidRPr="002F0740">
        <w:rPr>
          <w:rFonts w:asciiTheme="minorHAnsi" w:hAnsiTheme="minorHAnsi"/>
          <w:sz w:val="22"/>
          <w:lang w:val="en-GB"/>
        </w:rPr>
        <w:t xml:space="preserve"> complying with the rules of good academic </w:t>
      </w:r>
      <w:r w:rsidR="00EC2C31">
        <w:rPr>
          <w:rFonts w:asciiTheme="minorHAnsi" w:hAnsiTheme="minorHAnsi"/>
          <w:sz w:val="22"/>
          <w:lang w:val="en-GB"/>
        </w:rPr>
        <w:t xml:space="preserve">and artistic </w:t>
      </w:r>
      <w:r w:rsidRPr="002F0740">
        <w:rPr>
          <w:rFonts w:asciiTheme="minorHAnsi" w:hAnsiTheme="minorHAnsi"/>
          <w:sz w:val="22"/>
          <w:lang w:val="en-GB"/>
        </w:rPr>
        <w:t xml:space="preserve">practice. Have any possible </w:t>
      </w:r>
      <w:r w:rsidR="00B150F4" w:rsidRPr="002F0740">
        <w:rPr>
          <w:rFonts w:asciiTheme="minorHAnsi" w:hAnsiTheme="minorHAnsi"/>
          <w:sz w:val="22"/>
          <w:lang w:val="en-GB"/>
        </w:rPr>
        <w:t>conflict areas been identified? What are they</w:t>
      </w:r>
      <w:r w:rsidR="001C7E4C" w:rsidRPr="002F0740">
        <w:rPr>
          <w:rFonts w:asciiTheme="minorHAnsi" w:hAnsiTheme="minorHAnsi"/>
          <w:sz w:val="22"/>
          <w:lang w:val="en-GB"/>
        </w:rPr>
        <w:t>?</w:t>
      </w:r>
      <w:r w:rsidR="001C7E4C" w:rsidRPr="002F0740">
        <w:rPr>
          <w:rStyle w:val="Funotenzeichen"/>
          <w:rFonts w:asciiTheme="minorHAnsi" w:hAnsiTheme="minorHAnsi"/>
          <w:sz w:val="22"/>
          <w:lang w:val="en-GB"/>
        </w:rPr>
        <w:footnoteReference w:id="1"/>
      </w:r>
    </w:p>
    <w:p w14:paraId="3BD314A9" w14:textId="77777777" w:rsidR="001C7E4C" w:rsidRPr="002F0740" w:rsidRDefault="001C7E4C" w:rsidP="001C7E4C">
      <w:pPr>
        <w:pStyle w:val="Listenabsatz"/>
        <w:spacing w:after="0" w:line="240" w:lineRule="auto"/>
        <w:ind w:right="57" w:firstLine="0"/>
        <w:rPr>
          <w:rFonts w:asciiTheme="minorHAnsi" w:hAnsiTheme="minorHAnsi"/>
          <w:sz w:val="22"/>
          <w:lang w:val="en-GB"/>
        </w:rPr>
      </w:pPr>
    </w:p>
    <w:p w14:paraId="44898BB7" w14:textId="77777777" w:rsidR="0042763C" w:rsidRPr="002F0740" w:rsidRDefault="0042763C" w:rsidP="0042763C">
      <w:pPr>
        <w:pStyle w:val="Listenabsatz"/>
        <w:spacing w:after="0" w:line="259" w:lineRule="auto"/>
        <w:ind w:firstLine="0"/>
        <w:jc w:val="left"/>
        <w:rPr>
          <w:lang w:val="en-GB"/>
        </w:rPr>
      </w:pPr>
      <w:r w:rsidRPr="002F0740">
        <w:rPr>
          <w:lang w:val="en-GB"/>
        </w:rPr>
        <w:t>_______________________________________________________________________________________________</w:t>
      </w:r>
    </w:p>
    <w:p w14:paraId="6BC1BAD4" w14:textId="2022A8E0" w:rsidR="0042763C" w:rsidRPr="002F0740" w:rsidRDefault="0042763C" w:rsidP="0042763C">
      <w:pPr>
        <w:pStyle w:val="Listenabsatz"/>
        <w:spacing w:after="0" w:line="259" w:lineRule="auto"/>
        <w:ind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02293E92" w14:textId="77777777" w:rsidR="0042763C" w:rsidRPr="002F0740" w:rsidRDefault="0042763C" w:rsidP="0042763C">
      <w:pPr>
        <w:pStyle w:val="Listenabsatz"/>
        <w:spacing w:after="0" w:line="240" w:lineRule="auto"/>
        <w:ind w:right="57" w:firstLine="0"/>
        <w:rPr>
          <w:rFonts w:asciiTheme="minorHAnsi" w:hAnsiTheme="minorHAnsi"/>
          <w:sz w:val="22"/>
          <w:lang w:val="en-GB"/>
        </w:rPr>
      </w:pPr>
    </w:p>
    <w:p w14:paraId="365F6610" w14:textId="4305D79E" w:rsidR="001C7E4C" w:rsidRPr="002F0740" w:rsidRDefault="00B150F4" w:rsidP="005C74AA">
      <w:pPr>
        <w:pStyle w:val="Listenabsatz"/>
        <w:numPr>
          <w:ilvl w:val="0"/>
          <w:numId w:val="7"/>
        </w:numPr>
        <w:spacing w:after="2" w:line="239" w:lineRule="auto"/>
        <w:rPr>
          <w:rFonts w:asciiTheme="minorHAnsi" w:hAnsiTheme="minorHAnsi"/>
          <w:sz w:val="22"/>
          <w:lang w:val="en-GB"/>
        </w:rPr>
      </w:pPr>
      <w:r w:rsidRPr="002F0740">
        <w:rPr>
          <w:rFonts w:asciiTheme="minorHAnsi" w:hAnsiTheme="minorHAnsi"/>
          <w:sz w:val="22"/>
          <w:lang w:val="en-GB"/>
        </w:rPr>
        <w:t>Is it necessary to involve an ethics commission in order to enable the completion of the doctoral thesis project? How is this being guaranteed</w:t>
      </w:r>
      <w:r w:rsidR="001C7E4C" w:rsidRPr="002F0740">
        <w:rPr>
          <w:rFonts w:asciiTheme="minorHAnsi" w:hAnsiTheme="minorHAnsi"/>
          <w:sz w:val="22"/>
          <w:lang w:val="en-GB"/>
        </w:rPr>
        <w:t>?</w:t>
      </w:r>
      <w:r w:rsidR="001C7E4C" w:rsidRPr="002F0740">
        <w:rPr>
          <w:rStyle w:val="Funotenzeichen"/>
          <w:rFonts w:asciiTheme="minorHAnsi" w:hAnsiTheme="minorHAnsi"/>
          <w:sz w:val="22"/>
          <w:lang w:val="en-GB"/>
        </w:rPr>
        <w:footnoteReference w:id="2"/>
      </w:r>
      <w:r w:rsidR="001C7E4C" w:rsidRPr="002F0740">
        <w:rPr>
          <w:rFonts w:asciiTheme="minorHAnsi" w:hAnsiTheme="minorHAnsi"/>
          <w:sz w:val="22"/>
          <w:lang w:val="en-GB"/>
        </w:rPr>
        <w:t xml:space="preserve"> </w:t>
      </w:r>
    </w:p>
    <w:p w14:paraId="02A00D98" w14:textId="77777777" w:rsidR="0042763C" w:rsidRPr="002F0740" w:rsidRDefault="0042763C" w:rsidP="0042763C">
      <w:pPr>
        <w:pStyle w:val="Listenabsatz"/>
        <w:spacing w:after="2" w:line="239" w:lineRule="auto"/>
        <w:ind w:firstLine="0"/>
        <w:rPr>
          <w:rFonts w:asciiTheme="minorHAnsi" w:hAnsiTheme="minorHAnsi"/>
          <w:sz w:val="22"/>
          <w:lang w:val="en-GB"/>
        </w:rPr>
      </w:pPr>
    </w:p>
    <w:p w14:paraId="06F82354" w14:textId="513625E8" w:rsidR="0042763C" w:rsidRPr="002F0740" w:rsidRDefault="0042763C" w:rsidP="0042763C">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w:t>
      </w:r>
    </w:p>
    <w:p w14:paraId="787014C5" w14:textId="77777777" w:rsidR="0042763C" w:rsidRPr="002F0740" w:rsidRDefault="0042763C" w:rsidP="0042763C">
      <w:pPr>
        <w:pStyle w:val="Listenabsatz"/>
        <w:spacing w:after="0" w:line="259" w:lineRule="auto"/>
        <w:ind w:left="643"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_______________________________________________________________________________________________________________________________________________________________________________________________</w:t>
      </w:r>
    </w:p>
    <w:p w14:paraId="365EDB94" w14:textId="25591D23" w:rsidR="001C7E4C" w:rsidRPr="002F0740" w:rsidRDefault="001C7E4C" w:rsidP="001C7E4C">
      <w:pPr>
        <w:spacing w:after="0" w:line="259" w:lineRule="auto"/>
        <w:ind w:left="0" w:firstLine="0"/>
        <w:jc w:val="left"/>
        <w:rPr>
          <w:rFonts w:asciiTheme="minorHAnsi" w:hAnsiTheme="minorHAnsi"/>
          <w:sz w:val="22"/>
          <w:lang w:val="en-GB"/>
        </w:rPr>
      </w:pPr>
    </w:p>
    <w:p w14:paraId="701AA06B" w14:textId="0A0B730D" w:rsidR="001C7E4C" w:rsidRPr="002F0740" w:rsidRDefault="004578FB" w:rsidP="005C74AA">
      <w:pPr>
        <w:pStyle w:val="Listenabsatz"/>
        <w:numPr>
          <w:ilvl w:val="0"/>
          <w:numId w:val="7"/>
        </w:numPr>
        <w:spacing w:after="0" w:line="259" w:lineRule="auto"/>
        <w:jc w:val="left"/>
        <w:rPr>
          <w:rFonts w:asciiTheme="minorHAnsi" w:hAnsiTheme="minorHAnsi"/>
          <w:sz w:val="22"/>
          <w:lang w:val="en-GB"/>
        </w:rPr>
      </w:pPr>
      <w:r w:rsidRPr="002F0740">
        <w:rPr>
          <w:rFonts w:asciiTheme="minorHAnsi" w:hAnsiTheme="minorHAnsi"/>
          <w:sz w:val="22"/>
          <w:lang w:val="en-GB"/>
        </w:rPr>
        <w:t xml:space="preserve">Do rights to data or patent or copyright issues need to be </w:t>
      </w:r>
      <w:r w:rsidR="002B4A73">
        <w:rPr>
          <w:rFonts w:asciiTheme="minorHAnsi" w:hAnsiTheme="minorHAnsi"/>
          <w:sz w:val="22"/>
          <w:lang w:val="en-GB"/>
        </w:rPr>
        <w:t>resolv</w:t>
      </w:r>
      <w:r w:rsidRPr="002F0740">
        <w:rPr>
          <w:rFonts w:asciiTheme="minorHAnsi" w:hAnsiTheme="minorHAnsi"/>
          <w:sz w:val="22"/>
          <w:lang w:val="en-GB"/>
        </w:rPr>
        <w:t>ed? How will this be guaranteed</w:t>
      </w:r>
      <w:r w:rsidR="001C7E4C" w:rsidRPr="002F0740">
        <w:rPr>
          <w:rFonts w:asciiTheme="minorHAnsi" w:hAnsiTheme="minorHAnsi"/>
          <w:sz w:val="22"/>
          <w:lang w:val="en-GB"/>
        </w:rPr>
        <w:t>?</w:t>
      </w:r>
    </w:p>
    <w:p w14:paraId="5390DE7D" w14:textId="77777777" w:rsidR="0042763C" w:rsidRPr="002F0740" w:rsidRDefault="0042763C" w:rsidP="0042763C">
      <w:pPr>
        <w:pStyle w:val="Listenabsatz"/>
        <w:spacing w:after="0" w:line="259" w:lineRule="auto"/>
        <w:ind w:firstLine="0"/>
        <w:jc w:val="left"/>
        <w:rPr>
          <w:rFonts w:asciiTheme="minorHAnsi" w:hAnsiTheme="minorHAnsi"/>
          <w:sz w:val="22"/>
          <w:lang w:val="en-GB"/>
        </w:rPr>
      </w:pPr>
    </w:p>
    <w:p w14:paraId="5CEE2110" w14:textId="77B44B6E" w:rsidR="0042763C" w:rsidRPr="002F0740" w:rsidRDefault="0042763C" w:rsidP="0042763C">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w:t>
      </w:r>
    </w:p>
    <w:p w14:paraId="3677518F" w14:textId="77777777" w:rsidR="0042763C" w:rsidRPr="002F0740" w:rsidRDefault="0042763C" w:rsidP="0042763C">
      <w:pPr>
        <w:pStyle w:val="Listenabsatz"/>
        <w:spacing w:after="0" w:line="259" w:lineRule="auto"/>
        <w:ind w:left="643"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_______________________________________________________________________________________________________________________________________________________________________________________________</w:t>
      </w:r>
    </w:p>
    <w:p w14:paraId="1A80A043" w14:textId="77777777" w:rsidR="0042763C" w:rsidRPr="002F0740" w:rsidRDefault="0042763C" w:rsidP="0042763C">
      <w:pPr>
        <w:spacing w:after="0" w:line="240" w:lineRule="auto"/>
        <w:ind w:left="360" w:right="57" w:firstLine="0"/>
        <w:rPr>
          <w:rFonts w:asciiTheme="minorHAnsi" w:hAnsiTheme="minorHAnsi"/>
          <w:sz w:val="22"/>
          <w:lang w:val="en-GB"/>
        </w:rPr>
      </w:pPr>
    </w:p>
    <w:p w14:paraId="7D8FD8FB" w14:textId="02BCBF6D" w:rsidR="001C7E4C" w:rsidRPr="002F0740" w:rsidRDefault="000A7156" w:rsidP="00CA7760">
      <w:pPr>
        <w:pStyle w:val="Listenabsatz"/>
        <w:numPr>
          <w:ilvl w:val="0"/>
          <w:numId w:val="7"/>
        </w:numPr>
        <w:spacing w:after="0" w:line="259" w:lineRule="auto"/>
        <w:jc w:val="left"/>
        <w:rPr>
          <w:rFonts w:asciiTheme="minorHAnsi" w:hAnsiTheme="minorHAnsi"/>
          <w:sz w:val="22"/>
          <w:lang w:val="en-GB"/>
        </w:rPr>
      </w:pPr>
      <w:r w:rsidRPr="002F0740">
        <w:rPr>
          <w:rFonts w:asciiTheme="minorHAnsi" w:hAnsiTheme="minorHAnsi"/>
          <w:sz w:val="22"/>
          <w:lang w:val="en-GB"/>
        </w:rPr>
        <w:lastRenderedPageBreak/>
        <w:t xml:space="preserve">Other aspects on the subject of “good academic </w:t>
      </w:r>
      <w:r w:rsidR="00F26A7A">
        <w:rPr>
          <w:rFonts w:asciiTheme="minorHAnsi" w:hAnsiTheme="minorHAnsi"/>
          <w:sz w:val="22"/>
          <w:lang w:val="en-GB"/>
        </w:rPr>
        <w:t xml:space="preserve">and artistic / design </w:t>
      </w:r>
      <w:r w:rsidRPr="002F0740">
        <w:rPr>
          <w:rFonts w:asciiTheme="minorHAnsi" w:hAnsiTheme="minorHAnsi"/>
          <w:sz w:val="22"/>
          <w:lang w:val="en-GB"/>
        </w:rPr>
        <w:t>practice</w:t>
      </w:r>
      <w:r w:rsidR="0030231A">
        <w:rPr>
          <w:rFonts w:asciiTheme="minorHAnsi" w:hAnsiTheme="minorHAnsi"/>
          <w:sz w:val="22"/>
          <w:lang w:val="en-GB"/>
        </w:rPr>
        <w:t>”</w:t>
      </w:r>
    </w:p>
    <w:p w14:paraId="1925CF64" w14:textId="77777777" w:rsidR="0042763C" w:rsidRPr="002F0740" w:rsidRDefault="0042763C" w:rsidP="0042763C">
      <w:pPr>
        <w:spacing w:after="0" w:line="259" w:lineRule="auto"/>
        <w:ind w:left="0" w:firstLine="708"/>
        <w:jc w:val="left"/>
        <w:rPr>
          <w:rFonts w:asciiTheme="minorHAnsi" w:hAnsiTheme="minorHAnsi"/>
          <w:sz w:val="22"/>
          <w:lang w:val="en-GB"/>
        </w:rPr>
      </w:pPr>
    </w:p>
    <w:p w14:paraId="2D1AE374" w14:textId="77777777" w:rsidR="0042763C" w:rsidRPr="002F0740" w:rsidRDefault="0042763C" w:rsidP="0042763C">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w:t>
      </w:r>
    </w:p>
    <w:p w14:paraId="7B94A198" w14:textId="77777777" w:rsidR="0042763C" w:rsidRPr="002F0740" w:rsidRDefault="0042763C" w:rsidP="0042763C">
      <w:pPr>
        <w:pStyle w:val="Listenabsatz"/>
        <w:spacing w:after="0" w:line="259" w:lineRule="auto"/>
        <w:ind w:left="643"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_______________________________________________________________________________________________________________________________________________________________________________________________</w:t>
      </w:r>
    </w:p>
    <w:p w14:paraId="5D2E14A9" w14:textId="7501B760" w:rsidR="004E1287" w:rsidRPr="002F0740" w:rsidRDefault="001C7E4C" w:rsidP="00757CD0">
      <w:pPr>
        <w:spacing w:after="0" w:line="259" w:lineRule="auto"/>
        <w:ind w:left="0" w:firstLine="0"/>
        <w:jc w:val="left"/>
        <w:rPr>
          <w:rFonts w:asciiTheme="minorHAnsi" w:hAnsiTheme="minorHAnsi"/>
          <w:sz w:val="22"/>
          <w:lang w:val="en-GB"/>
        </w:rPr>
      </w:pPr>
      <w:r w:rsidRPr="002F0740">
        <w:rPr>
          <w:rFonts w:asciiTheme="minorHAnsi" w:hAnsiTheme="minorHAnsi"/>
          <w:sz w:val="22"/>
          <w:lang w:val="en-GB"/>
        </w:rPr>
        <w:t xml:space="preserve"> </w:t>
      </w:r>
    </w:p>
    <w:p w14:paraId="4BDAAC8F" w14:textId="23AE43B1" w:rsidR="00E54C3B" w:rsidRPr="0044659F" w:rsidDel="004E1287" w:rsidRDefault="0044659F" w:rsidP="0044659F">
      <w:pPr>
        <w:spacing w:after="0" w:line="259" w:lineRule="auto"/>
        <w:ind w:left="0" w:firstLine="0"/>
        <w:rPr>
          <w:rFonts w:asciiTheme="minorHAnsi" w:hAnsiTheme="minorHAnsi"/>
          <w:color w:val="CC0099"/>
          <w:sz w:val="22"/>
          <w:lang w:val="en-GB"/>
        </w:rPr>
      </w:pPr>
      <w:r>
        <w:rPr>
          <w:rFonts w:asciiTheme="minorHAnsi" w:hAnsiTheme="minorHAnsi"/>
          <w:color w:val="CC0099"/>
          <w:sz w:val="22"/>
          <w:lang w:val="en-GB"/>
        </w:rPr>
        <w:t xml:space="preserve">F </w:t>
      </w:r>
      <w:r>
        <w:rPr>
          <w:rFonts w:asciiTheme="minorHAnsi" w:hAnsiTheme="minorHAnsi"/>
          <w:color w:val="CC0099"/>
          <w:sz w:val="22"/>
          <w:lang w:val="en-GB"/>
        </w:rPr>
        <w:tab/>
      </w:r>
      <w:r w:rsidR="00987618" w:rsidRPr="0044659F">
        <w:rPr>
          <w:rFonts w:asciiTheme="minorHAnsi" w:hAnsiTheme="minorHAnsi"/>
          <w:color w:val="CC0099"/>
          <w:sz w:val="22"/>
          <w:lang w:val="en-GB"/>
        </w:rPr>
        <w:t>W</w:t>
      </w:r>
      <w:r w:rsidR="000C07E8" w:rsidRPr="0044659F">
        <w:rPr>
          <w:rFonts w:asciiTheme="minorHAnsi" w:hAnsiTheme="minorHAnsi"/>
          <w:color w:val="CC0099"/>
          <w:sz w:val="22"/>
          <w:lang w:val="en-GB"/>
        </w:rPr>
        <w:t xml:space="preserve">hen should the next meeting for discussions </w:t>
      </w:r>
      <w:r w:rsidR="00D16595" w:rsidRPr="0044659F">
        <w:rPr>
          <w:rFonts w:asciiTheme="minorHAnsi" w:hAnsiTheme="minorHAnsi"/>
          <w:color w:val="CC0099"/>
          <w:sz w:val="22"/>
          <w:lang w:val="en-GB"/>
        </w:rPr>
        <w:t>be held</w:t>
      </w:r>
      <w:r w:rsidR="00E54C3B" w:rsidRPr="0044659F">
        <w:rPr>
          <w:rFonts w:asciiTheme="minorHAnsi" w:hAnsiTheme="minorHAnsi"/>
          <w:color w:val="CC0099"/>
          <w:sz w:val="22"/>
          <w:lang w:val="en-GB"/>
        </w:rPr>
        <w:t>?</w:t>
      </w:r>
    </w:p>
    <w:p w14:paraId="1F1ACA4F" w14:textId="3E0D3480" w:rsidR="00E54C3B" w:rsidRPr="002F0740" w:rsidRDefault="00E54C3B" w:rsidP="00857D1E">
      <w:pPr>
        <w:spacing w:after="0" w:line="259" w:lineRule="auto"/>
        <w:ind w:left="0" w:firstLine="0"/>
        <w:jc w:val="left"/>
        <w:rPr>
          <w:rFonts w:asciiTheme="minorHAnsi" w:hAnsiTheme="minorHAnsi"/>
          <w:sz w:val="22"/>
          <w:lang w:val="en-GB"/>
        </w:rPr>
      </w:pPr>
    </w:p>
    <w:p w14:paraId="17694F20" w14:textId="77777777" w:rsidR="0042763C" w:rsidRPr="002F0740" w:rsidRDefault="0042763C" w:rsidP="00857D1E">
      <w:pPr>
        <w:spacing w:after="0" w:line="259" w:lineRule="auto"/>
        <w:ind w:left="0" w:firstLine="0"/>
        <w:jc w:val="left"/>
        <w:rPr>
          <w:rFonts w:asciiTheme="minorHAnsi" w:hAnsiTheme="minorHAnsi"/>
          <w:sz w:val="22"/>
          <w:lang w:val="en-GB"/>
        </w:rPr>
      </w:pPr>
    </w:p>
    <w:p w14:paraId="5386F894" w14:textId="77777777" w:rsidR="0042763C" w:rsidRPr="002F0740" w:rsidRDefault="00E54C3B" w:rsidP="0042763C">
      <w:pPr>
        <w:pStyle w:val="Listenabsatz"/>
        <w:spacing w:after="0" w:line="259" w:lineRule="auto"/>
        <w:ind w:left="643" w:firstLine="0"/>
        <w:jc w:val="left"/>
        <w:rPr>
          <w:lang w:val="en-GB"/>
        </w:rPr>
      </w:pPr>
      <w:r w:rsidRPr="002F0740">
        <w:rPr>
          <w:rFonts w:asciiTheme="minorHAnsi" w:hAnsiTheme="minorHAnsi"/>
          <w:sz w:val="22"/>
          <w:lang w:val="en-GB"/>
        </w:rPr>
        <w:t xml:space="preserve"> </w:t>
      </w:r>
      <w:r w:rsidR="0042763C" w:rsidRPr="002F0740">
        <w:rPr>
          <w:lang w:val="en-GB"/>
        </w:rPr>
        <w:t>_______________________________________________________________________________________________</w:t>
      </w:r>
    </w:p>
    <w:p w14:paraId="61D002CD" w14:textId="77777777" w:rsidR="00E54C3B" w:rsidRPr="002F0740" w:rsidRDefault="00E54C3B" w:rsidP="00857D1E">
      <w:pPr>
        <w:tabs>
          <w:tab w:val="left" w:pos="1111"/>
          <w:tab w:val="left" w:pos="2076"/>
          <w:tab w:val="left" w:pos="3017"/>
          <w:tab w:val="left" w:pos="3583"/>
          <w:tab w:val="left" w:pos="4987"/>
          <w:tab w:val="left" w:pos="5695"/>
          <w:tab w:val="left" w:pos="7599"/>
          <w:tab w:val="left" w:pos="8247"/>
        </w:tabs>
        <w:spacing w:after="160" w:line="259" w:lineRule="auto"/>
        <w:ind w:left="0" w:firstLine="0"/>
        <w:jc w:val="left"/>
        <w:rPr>
          <w:rFonts w:asciiTheme="minorHAnsi" w:hAnsiTheme="minorHAnsi"/>
          <w:sz w:val="22"/>
          <w:lang w:val="en-GB"/>
        </w:rPr>
      </w:pPr>
      <w:r w:rsidRPr="002F0740">
        <w:rPr>
          <w:rFonts w:asciiTheme="minorHAnsi" w:hAnsiTheme="minorHAnsi"/>
          <w:sz w:val="22"/>
          <w:lang w:val="en-GB"/>
        </w:rPr>
        <w:tab/>
      </w:r>
      <w:r w:rsidRPr="002F0740">
        <w:rPr>
          <w:rFonts w:asciiTheme="minorHAnsi" w:hAnsiTheme="minorHAnsi"/>
          <w:sz w:val="22"/>
          <w:lang w:val="en-GB"/>
        </w:rPr>
        <w:tab/>
      </w:r>
      <w:r w:rsidRPr="002F0740">
        <w:rPr>
          <w:rFonts w:asciiTheme="minorHAnsi" w:hAnsiTheme="minorHAnsi"/>
          <w:sz w:val="22"/>
          <w:lang w:val="en-GB"/>
        </w:rPr>
        <w:tab/>
      </w:r>
      <w:r w:rsidRPr="002F0740">
        <w:rPr>
          <w:rFonts w:asciiTheme="minorHAnsi" w:hAnsiTheme="minorHAnsi"/>
          <w:sz w:val="22"/>
          <w:lang w:val="en-GB"/>
        </w:rPr>
        <w:tab/>
      </w:r>
      <w:r w:rsidRPr="002F0740">
        <w:rPr>
          <w:rFonts w:asciiTheme="minorHAnsi" w:hAnsiTheme="minorHAnsi"/>
          <w:sz w:val="22"/>
          <w:lang w:val="en-GB"/>
        </w:rPr>
        <w:tab/>
      </w:r>
      <w:r w:rsidRPr="002F0740">
        <w:rPr>
          <w:rFonts w:asciiTheme="minorHAnsi" w:hAnsiTheme="minorHAnsi"/>
          <w:sz w:val="22"/>
          <w:lang w:val="en-GB"/>
        </w:rPr>
        <w:tab/>
      </w:r>
      <w:r w:rsidRPr="002F0740">
        <w:rPr>
          <w:rFonts w:asciiTheme="minorHAnsi" w:hAnsiTheme="minorHAnsi"/>
          <w:sz w:val="22"/>
          <w:lang w:val="en-GB"/>
        </w:rPr>
        <w:tab/>
      </w:r>
      <w:r w:rsidRPr="002F0740">
        <w:rPr>
          <w:rFonts w:asciiTheme="minorHAnsi" w:hAnsiTheme="minorHAnsi"/>
          <w:sz w:val="22"/>
          <w:lang w:val="en-GB"/>
        </w:rPr>
        <w:tab/>
      </w:r>
    </w:p>
    <w:p w14:paraId="6691BA44" w14:textId="27F325AB" w:rsidR="006E2633" w:rsidRPr="002F0740" w:rsidRDefault="00E007E7" w:rsidP="0042763C">
      <w:pPr>
        <w:spacing w:after="0" w:line="259" w:lineRule="auto"/>
        <w:ind w:left="0" w:firstLine="0"/>
        <w:jc w:val="left"/>
        <w:rPr>
          <w:rFonts w:asciiTheme="minorHAnsi" w:hAnsiTheme="minorHAnsi"/>
          <w:sz w:val="22"/>
          <w:lang w:val="en-GB"/>
        </w:rPr>
      </w:pPr>
      <w:r w:rsidRPr="002F0740">
        <w:rPr>
          <w:rFonts w:asciiTheme="minorHAnsi" w:hAnsiTheme="minorHAnsi"/>
          <w:sz w:val="22"/>
          <w:lang w:val="en-GB"/>
        </w:rPr>
        <w:t xml:space="preserve"> </w:t>
      </w:r>
      <w:r w:rsidRPr="002F0740">
        <w:rPr>
          <w:rFonts w:asciiTheme="minorHAnsi" w:eastAsia="Calibri" w:hAnsiTheme="minorHAnsi" w:cs="Calibri"/>
          <w:sz w:val="22"/>
          <w:lang w:val="en-GB"/>
        </w:rPr>
        <w:tab/>
      </w:r>
      <w:r w:rsidRPr="002F0740">
        <w:rPr>
          <w:rFonts w:asciiTheme="minorHAnsi" w:hAnsiTheme="minorHAnsi"/>
          <w:sz w:val="22"/>
          <w:lang w:val="en-GB"/>
        </w:rPr>
        <w:t>Da</w:t>
      </w:r>
      <w:r w:rsidR="000C07E8" w:rsidRPr="002F0740">
        <w:rPr>
          <w:rFonts w:asciiTheme="minorHAnsi" w:hAnsiTheme="minorHAnsi"/>
          <w:sz w:val="22"/>
          <w:lang w:val="en-GB"/>
        </w:rPr>
        <w:t>te</w:t>
      </w:r>
      <w:r w:rsidRPr="002F0740">
        <w:rPr>
          <w:rFonts w:asciiTheme="minorHAnsi" w:hAnsiTheme="minorHAnsi"/>
          <w:sz w:val="22"/>
          <w:lang w:val="en-GB"/>
        </w:rPr>
        <w:t xml:space="preserve">: __________________________  </w:t>
      </w:r>
      <w:r w:rsidRPr="002F0740">
        <w:rPr>
          <w:rFonts w:asciiTheme="minorHAnsi" w:hAnsiTheme="minorHAnsi"/>
          <w:sz w:val="22"/>
          <w:lang w:val="en-GB"/>
        </w:rPr>
        <w:tab/>
        <w:t xml:space="preserve"> </w:t>
      </w:r>
      <w:r w:rsidRPr="002F0740">
        <w:rPr>
          <w:rFonts w:asciiTheme="minorHAnsi" w:hAnsiTheme="minorHAnsi"/>
          <w:sz w:val="22"/>
          <w:lang w:val="en-GB"/>
        </w:rPr>
        <w:tab/>
        <w:t>Dat</w:t>
      </w:r>
      <w:r w:rsidR="000C07E8" w:rsidRPr="002F0740">
        <w:rPr>
          <w:rFonts w:asciiTheme="minorHAnsi" w:hAnsiTheme="minorHAnsi"/>
          <w:sz w:val="22"/>
          <w:lang w:val="en-GB"/>
        </w:rPr>
        <w:t>e</w:t>
      </w:r>
      <w:r w:rsidRPr="002F0740">
        <w:rPr>
          <w:rFonts w:asciiTheme="minorHAnsi" w:hAnsiTheme="minorHAnsi"/>
          <w:sz w:val="22"/>
          <w:lang w:val="en-GB"/>
        </w:rPr>
        <w:t xml:space="preserve">: __________________________ </w:t>
      </w:r>
    </w:p>
    <w:p w14:paraId="7FA3BDCF" w14:textId="59CA35A3" w:rsidR="006E2633" w:rsidRPr="002F0740" w:rsidRDefault="006E2633" w:rsidP="00857D1E">
      <w:pPr>
        <w:spacing w:after="0" w:line="259" w:lineRule="auto"/>
        <w:ind w:left="0" w:firstLine="0"/>
        <w:jc w:val="left"/>
        <w:rPr>
          <w:rFonts w:asciiTheme="minorHAnsi" w:hAnsiTheme="minorHAnsi"/>
          <w:sz w:val="22"/>
          <w:lang w:val="en-GB"/>
        </w:rPr>
      </w:pPr>
    </w:p>
    <w:p w14:paraId="3D7884AF" w14:textId="77777777" w:rsidR="0042763C" w:rsidRPr="002F0740" w:rsidRDefault="0042763C" w:rsidP="00857D1E">
      <w:pPr>
        <w:spacing w:after="0" w:line="259" w:lineRule="auto"/>
        <w:ind w:left="0" w:firstLine="0"/>
        <w:jc w:val="left"/>
        <w:rPr>
          <w:rFonts w:asciiTheme="minorHAnsi" w:hAnsiTheme="minorHAnsi"/>
          <w:sz w:val="22"/>
          <w:lang w:val="en-GB"/>
        </w:rPr>
      </w:pPr>
    </w:p>
    <w:p w14:paraId="47B598BF" w14:textId="49DDACB3" w:rsidR="006E2633" w:rsidRPr="002F0740" w:rsidRDefault="00E007E7" w:rsidP="00857D1E">
      <w:pPr>
        <w:tabs>
          <w:tab w:val="center" w:pos="2638"/>
          <w:tab w:val="center" w:pos="4982"/>
          <w:tab w:val="center" w:pos="7222"/>
        </w:tabs>
        <w:spacing w:after="0" w:line="259" w:lineRule="auto"/>
        <w:ind w:left="0" w:firstLine="0"/>
        <w:jc w:val="left"/>
        <w:rPr>
          <w:rFonts w:asciiTheme="minorHAnsi" w:hAnsiTheme="minorHAnsi"/>
          <w:sz w:val="22"/>
          <w:lang w:val="en-GB"/>
        </w:rPr>
      </w:pPr>
      <w:r w:rsidRPr="002F0740">
        <w:rPr>
          <w:rFonts w:asciiTheme="minorHAnsi" w:eastAsia="Calibri" w:hAnsiTheme="minorHAnsi" w:cs="Calibri"/>
          <w:sz w:val="22"/>
          <w:lang w:val="en-GB"/>
        </w:rPr>
        <w:tab/>
      </w:r>
      <w:r w:rsidRPr="002F0740">
        <w:rPr>
          <w:rFonts w:asciiTheme="minorHAnsi" w:hAnsiTheme="minorHAnsi"/>
          <w:sz w:val="22"/>
          <w:lang w:val="en-GB"/>
        </w:rPr>
        <w:t xml:space="preserve">__________________________________  </w:t>
      </w:r>
      <w:r w:rsidRPr="002F0740">
        <w:rPr>
          <w:rFonts w:asciiTheme="minorHAnsi" w:hAnsiTheme="minorHAnsi"/>
          <w:sz w:val="22"/>
          <w:lang w:val="en-GB"/>
        </w:rPr>
        <w:tab/>
      </w:r>
      <w:r w:rsidR="00E337A0">
        <w:rPr>
          <w:rFonts w:asciiTheme="minorHAnsi" w:hAnsiTheme="minorHAnsi"/>
          <w:sz w:val="22"/>
          <w:lang w:val="en-GB"/>
        </w:rPr>
        <w:t xml:space="preserve">        </w:t>
      </w:r>
      <w:r w:rsidRPr="002F0740">
        <w:rPr>
          <w:rFonts w:asciiTheme="minorHAnsi" w:hAnsiTheme="minorHAnsi"/>
          <w:sz w:val="22"/>
          <w:lang w:val="en-GB"/>
        </w:rPr>
        <w:t xml:space="preserve">__________________________________ </w:t>
      </w:r>
    </w:p>
    <w:p w14:paraId="1CB1BC9E" w14:textId="40A95791" w:rsidR="006E2633" w:rsidRPr="002F0740" w:rsidRDefault="00E337A0" w:rsidP="00857D1E">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r>
        <w:rPr>
          <w:rFonts w:asciiTheme="minorHAnsi" w:eastAsia="Calibri" w:hAnsiTheme="minorHAnsi" w:cs="Calibri"/>
          <w:sz w:val="22"/>
          <w:lang w:val="en-GB"/>
        </w:rPr>
        <w:t xml:space="preserve">               </w:t>
      </w:r>
      <w:r w:rsidR="000C07E8" w:rsidRPr="002F0740">
        <w:rPr>
          <w:rFonts w:asciiTheme="minorHAnsi" w:eastAsia="Calibri" w:hAnsiTheme="minorHAnsi" w:cs="Calibri"/>
          <w:sz w:val="22"/>
          <w:lang w:val="en-GB"/>
        </w:rPr>
        <w:t>Signature of</w:t>
      </w:r>
      <w:r>
        <w:rPr>
          <w:rFonts w:asciiTheme="minorHAnsi" w:eastAsia="Calibri" w:hAnsiTheme="minorHAnsi" w:cs="Calibri"/>
          <w:sz w:val="22"/>
          <w:lang w:val="en-GB"/>
        </w:rPr>
        <w:t xml:space="preserve"> doctoral</w:t>
      </w:r>
      <w:r w:rsidR="000C07E8" w:rsidRPr="002F0740">
        <w:rPr>
          <w:rFonts w:asciiTheme="minorHAnsi" w:eastAsia="Calibri" w:hAnsiTheme="minorHAnsi" w:cs="Calibri"/>
          <w:sz w:val="22"/>
          <w:lang w:val="en-GB"/>
        </w:rPr>
        <w:t xml:space="preserve"> candidate</w:t>
      </w:r>
      <w:r w:rsidR="00E007E7" w:rsidRPr="002F0740">
        <w:rPr>
          <w:rFonts w:asciiTheme="minorHAnsi" w:hAnsiTheme="minorHAnsi"/>
          <w:sz w:val="22"/>
          <w:lang w:val="en-GB"/>
        </w:rPr>
        <w:t xml:space="preserve">  </w:t>
      </w:r>
      <w:r w:rsidR="00E007E7" w:rsidRPr="002F0740">
        <w:rPr>
          <w:rFonts w:asciiTheme="minorHAnsi" w:hAnsiTheme="minorHAnsi"/>
          <w:sz w:val="22"/>
          <w:lang w:val="en-GB"/>
        </w:rPr>
        <w:tab/>
        <w:t xml:space="preserve"> </w:t>
      </w:r>
      <w:r w:rsidR="00E007E7" w:rsidRPr="002F0740">
        <w:rPr>
          <w:rFonts w:asciiTheme="minorHAnsi" w:hAnsiTheme="minorHAnsi"/>
          <w:sz w:val="22"/>
          <w:lang w:val="en-GB"/>
        </w:rPr>
        <w:tab/>
        <w:t xml:space="preserve"> </w:t>
      </w:r>
      <w:r>
        <w:rPr>
          <w:rFonts w:asciiTheme="minorHAnsi" w:hAnsiTheme="minorHAnsi"/>
          <w:sz w:val="22"/>
          <w:lang w:val="en-GB"/>
        </w:rPr>
        <w:t xml:space="preserve">             </w:t>
      </w:r>
      <w:r w:rsidR="000C07E8" w:rsidRPr="002F0740">
        <w:rPr>
          <w:rFonts w:asciiTheme="minorHAnsi" w:hAnsiTheme="minorHAnsi"/>
          <w:sz w:val="22"/>
          <w:lang w:val="en-GB"/>
        </w:rPr>
        <w:t>Signature of supervisor</w:t>
      </w:r>
      <w:r w:rsidR="00E007E7" w:rsidRPr="002F0740">
        <w:rPr>
          <w:rFonts w:asciiTheme="minorHAnsi" w:hAnsiTheme="minorHAnsi"/>
          <w:sz w:val="22"/>
          <w:lang w:val="en-GB"/>
        </w:rPr>
        <w:t xml:space="preserve"> </w:t>
      </w:r>
    </w:p>
    <w:p w14:paraId="4A4F0960" w14:textId="77777777" w:rsidR="001C7E4C" w:rsidRPr="002F0740" w:rsidRDefault="001C7E4C" w:rsidP="00857D1E">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p>
    <w:p w14:paraId="0DA150D4" w14:textId="77777777" w:rsidR="001C7E4C" w:rsidRPr="002F0740" w:rsidRDefault="001C7E4C" w:rsidP="00857D1E">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p>
    <w:p w14:paraId="00A69E3A" w14:textId="1FF5C28C" w:rsidR="00757CD0" w:rsidRPr="002F0740" w:rsidRDefault="00757CD0">
      <w:pPr>
        <w:spacing w:after="160" w:line="259" w:lineRule="auto"/>
        <w:ind w:left="0" w:firstLine="0"/>
        <w:jc w:val="left"/>
        <w:rPr>
          <w:rFonts w:asciiTheme="minorHAnsi" w:hAnsiTheme="minorHAnsi"/>
          <w:sz w:val="22"/>
          <w:lang w:val="en-GB"/>
        </w:rPr>
      </w:pPr>
      <w:r w:rsidRPr="002F0740">
        <w:rPr>
          <w:rFonts w:asciiTheme="minorHAnsi" w:hAnsiTheme="minorHAnsi"/>
          <w:sz w:val="22"/>
          <w:lang w:val="en-GB"/>
        </w:rPr>
        <w:br w:type="page"/>
      </w:r>
    </w:p>
    <w:p w14:paraId="0129BD34" w14:textId="4DBF78B2" w:rsidR="0081565B" w:rsidRPr="002F0740" w:rsidRDefault="005D5A22" w:rsidP="0081565B">
      <w:pPr>
        <w:pBdr>
          <w:bottom w:val="single" w:sz="12" w:space="1" w:color="auto"/>
        </w:pBdr>
        <w:spacing w:after="160" w:line="259" w:lineRule="auto"/>
        <w:ind w:left="0" w:firstLine="0"/>
        <w:jc w:val="left"/>
        <w:rPr>
          <w:rFonts w:asciiTheme="minorHAnsi" w:hAnsiTheme="minorHAnsi"/>
          <w:b/>
          <w:color w:val="CC0099"/>
          <w:sz w:val="22"/>
          <w:lang w:val="en-GB"/>
        </w:rPr>
      </w:pPr>
      <w:r w:rsidRPr="002F0740">
        <w:rPr>
          <w:rFonts w:asciiTheme="minorHAnsi" w:hAnsiTheme="minorHAnsi"/>
          <w:b/>
          <w:color w:val="CC0099"/>
          <w:sz w:val="22"/>
          <w:lang w:val="en-GB"/>
        </w:rPr>
        <w:lastRenderedPageBreak/>
        <w:t>06</w:t>
      </w:r>
      <w:r w:rsidR="005F4AFD" w:rsidRPr="002F0740">
        <w:rPr>
          <w:rFonts w:asciiTheme="minorHAnsi" w:hAnsiTheme="minorHAnsi"/>
          <w:b/>
          <w:color w:val="CC0099"/>
          <w:sz w:val="22"/>
          <w:lang w:val="en-GB"/>
        </w:rPr>
        <w:t xml:space="preserve"> </w:t>
      </w:r>
      <w:r w:rsidR="004557D9" w:rsidRPr="002F0740">
        <w:rPr>
          <w:rFonts w:asciiTheme="minorHAnsi" w:hAnsiTheme="minorHAnsi"/>
          <w:b/>
          <w:color w:val="CC0099"/>
          <w:sz w:val="22"/>
          <w:lang w:val="en-GB"/>
        </w:rPr>
        <w:t>Guidelines for annual discussions</w:t>
      </w:r>
    </w:p>
    <w:p w14:paraId="189E112D" w14:textId="2AD377AE" w:rsidR="00B76ABA" w:rsidRPr="002F0740" w:rsidRDefault="004557D9" w:rsidP="00857D1E">
      <w:pPr>
        <w:tabs>
          <w:tab w:val="center" w:pos="2271"/>
          <w:tab w:val="center" w:pos="4274"/>
          <w:tab w:val="center" w:pos="4982"/>
          <w:tab w:val="center" w:pos="6730"/>
        </w:tabs>
        <w:spacing w:after="0" w:line="259" w:lineRule="auto"/>
        <w:ind w:left="0" w:firstLine="0"/>
        <w:jc w:val="left"/>
        <w:rPr>
          <w:rFonts w:asciiTheme="minorHAnsi" w:hAnsiTheme="minorHAnsi"/>
          <w:i/>
          <w:color w:val="auto"/>
          <w:sz w:val="22"/>
          <w:lang w:val="en-GB"/>
        </w:rPr>
      </w:pPr>
      <w:r w:rsidRPr="002F0740">
        <w:rPr>
          <w:rFonts w:asciiTheme="minorHAnsi" w:hAnsiTheme="minorHAnsi"/>
          <w:i/>
          <w:color w:val="auto"/>
          <w:sz w:val="22"/>
          <w:lang w:val="en-GB"/>
        </w:rPr>
        <w:t>Information on those involved in the discussions and confidentiality</w:t>
      </w:r>
    </w:p>
    <w:p w14:paraId="133F9487" w14:textId="77777777" w:rsidR="00EE0629" w:rsidRPr="002F0740" w:rsidRDefault="00EE0629" w:rsidP="00857D1E">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p>
    <w:p w14:paraId="6D7DD054" w14:textId="4DA497EF" w:rsidR="004557D9" w:rsidRPr="002F0740" w:rsidRDefault="004557D9" w:rsidP="00D66776">
      <w:pPr>
        <w:tabs>
          <w:tab w:val="center" w:pos="2271"/>
          <w:tab w:val="center" w:pos="4274"/>
          <w:tab w:val="center" w:pos="4982"/>
          <w:tab w:val="center" w:pos="6730"/>
        </w:tabs>
        <w:spacing w:after="0" w:line="259" w:lineRule="auto"/>
        <w:ind w:left="0" w:firstLine="0"/>
        <w:rPr>
          <w:rFonts w:asciiTheme="minorHAnsi" w:hAnsiTheme="minorHAnsi"/>
          <w:sz w:val="22"/>
          <w:lang w:val="en-GB"/>
        </w:rPr>
      </w:pPr>
      <w:r w:rsidRPr="002F0740">
        <w:rPr>
          <w:rFonts w:asciiTheme="minorHAnsi" w:hAnsiTheme="minorHAnsi"/>
          <w:sz w:val="22"/>
          <w:lang w:val="en-GB"/>
        </w:rPr>
        <w:t xml:space="preserve">That part of the annual discussions that concerns the doctorate takes place between the </w:t>
      </w:r>
      <w:r w:rsidR="0080782D">
        <w:rPr>
          <w:rFonts w:asciiTheme="minorHAnsi" w:hAnsiTheme="minorHAnsi"/>
          <w:sz w:val="22"/>
          <w:lang w:val="en-GB"/>
        </w:rPr>
        <w:t>doctoral</w:t>
      </w:r>
      <w:r w:rsidRPr="002F0740">
        <w:rPr>
          <w:rFonts w:asciiTheme="minorHAnsi" w:hAnsiTheme="minorHAnsi"/>
          <w:sz w:val="22"/>
          <w:lang w:val="en-GB"/>
        </w:rPr>
        <w:t xml:space="preserve"> candidate and the supervisor – and </w:t>
      </w:r>
      <w:r w:rsidR="0030231A">
        <w:rPr>
          <w:rFonts w:asciiTheme="minorHAnsi" w:hAnsiTheme="minorHAnsi"/>
          <w:sz w:val="22"/>
          <w:lang w:val="en-GB"/>
        </w:rPr>
        <w:t>possibly one other</w:t>
      </w:r>
      <w:r w:rsidRPr="002F0740">
        <w:rPr>
          <w:rFonts w:asciiTheme="minorHAnsi" w:hAnsiTheme="minorHAnsi"/>
          <w:sz w:val="22"/>
          <w:lang w:val="en-GB"/>
        </w:rPr>
        <w:t xml:space="preserve"> specialist colleague. This other person must have the suitable qualifications to be actively involved </w:t>
      </w:r>
      <w:r w:rsidR="00CB3D0C">
        <w:rPr>
          <w:rFonts w:asciiTheme="minorHAnsi" w:hAnsiTheme="minorHAnsi"/>
          <w:sz w:val="22"/>
          <w:lang w:val="en-GB"/>
        </w:rPr>
        <w:t>o</w:t>
      </w:r>
      <w:r w:rsidRPr="002F0740">
        <w:rPr>
          <w:rFonts w:asciiTheme="minorHAnsi" w:hAnsiTheme="minorHAnsi"/>
          <w:sz w:val="22"/>
          <w:lang w:val="en-GB"/>
        </w:rPr>
        <w:t xml:space="preserve">n the doctoral committee at a later stage, if required. If </w:t>
      </w:r>
      <w:r w:rsidR="00D16595">
        <w:rPr>
          <w:rFonts w:asciiTheme="minorHAnsi" w:hAnsiTheme="minorHAnsi"/>
          <w:sz w:val="22"/>
          <w:lang w:val="en-GB"/>
        </w:rPr>
        <w:t>desir</w:t>
      </w:r>
      <w:r w:rsidR="00850290">
        <w:rPr>
          <w:rFonts w:asciiTheme="minorHAnsi" w:hAnsiTheme="minorHAnsi"/>
          <w:sz w:val="22"/>
          <w:lang w:val="en-GB"/>
        </w:rPr>
        <w:t>ed</w:t>
      </w:r>
      <w:r w:rsidRPr="002F0740">
        <w:rPr>
          <w:rFonts w:asciiTheme="minorHAnsi" w:hAnsiTheme="minorHAnsi"/>
          <w:sz w:val="22"/>
          <w:lang w:val="en-GB"/>
        </w:rPr>
        <w:t xml:space="preserve">, both the </w:t>
      </w:r>
      <w:r w:rsidR="0080782D">
        <w:rPr>
          <w:rFonts w:asciiTheme="minorHAnsi" w:hAnsiTheme="minorHAnsi"/>
          <w:sz w:val="22"/>
          <w:lang w:val="en-GB"/>
        </w:rPr>
        <w:t xml:space="preserve">doctoral </w:t>
      </w:r>
      <w:r w:rsidRPr="002F0740">
        <w:rPr>
          <w:rFonts w:asciiTheme="minorHAnsi" w:hAnsiTheme="minorHAnsi"/>
          <w:sz w:val="22"/>
          <w:lang w:val="en-GB"/>
        </w:rPr>
        <w:t xml:space="preserve">candidate and the supervisor can waive the presence of the other person. </w:t>
      </w:r>
    </w:p>
    <w:p w14:paraId="2850FE85" w14:textId="77777777" w:rsidR="00EE0629" w:rsidRPr="002F0740" w:rsidRDefault="00EE0629" w:rsidP="00D66776">
      <w:pPr>
        <w:tabs>
          <w:tab w:val="center" w:pos="2271"/>
          <w:tab w:val="center" w:pos="4274"/>
          <w:tab w:val="center" w:pos="4982"/>
          <w:tab w:val="center" w:pos="6730"/>
        </w:tabs>
        <w:spacing w:after="0" w:line="259" w:lineRule="auto"/>
        <w:ind w:left="0" w:firstLine="0"/>
        <w:rPr>
          <w:rFonts w:asciiTheme="minorHAnsi" w:hAnsiTheme="minorHAnsi"/>
          <w:sz w:val="22"/>
          <w:lang w:val="en-GB"/>
        </w:rPr>
      </w:pPr>
    </w:p>
    <w:p w14:paraId="1BDD3A24" w14:textId="77777777" w:rsidR="004557D9" w:rsidRPr="002F0740" w:rsidRDefault="004557D9" w:rsidP="00D66776">
      <w:pPr>
        <w:tabs>
          <w:tab w:val="center" w:pos="2271"/>
          <w:tab w:val="center" w:pos="4274"/>
          <w:tab w:val="center" w:pos="4982"/>
          <w:tab w:val="center" w:pos="6730"/>
        </w:tabs>
        <w:spacing w:after="0" w:line="259" w:lineRule="auto"/>
        <w:ind w:left="0" w:firstLine="0"/>
        <w:rPr>
          <w:rFonts w:asciiTheme="minorHAnsi" w:hAnsiTheme="minorHAnsi"/>
          <w:sz w:val="22"/>
          <w:lang w:val="en-GB"/>
        </w:rPr>
      </w:pPr>
    </w:p>
    <w:p w14:paraId="1837D2C4" w14:textId="1029E237" w:rsidR="00730CCA" w:rsidRPr="002F0740" w:rsidRDefault="00730CCA" w:rsidP="00D66776">
      <w:pPr>
        <w:tabs>
          <w:tab w:val="center" w:pos="2271"/>
          <w:tab w:val="center" w:pos="4274"/>
          <w:tab w:val="center" w:pos="4982"/>
          <w:tab w:val="center" w:pos="6730"/>
        </w:tabs>
        <w:spacing w:after="0" w:line="259" w:lineRule="auto"/>
        <w:ind w:left="0" w:firstLine="0"/>
        <w:rPr>
          <w:rFonts w:asciiTheme="minorHAnsi" w:hAnsiTheme="minorHAnsi"/>
          <w:sz w:val="22"/>
          <w:lang w:val="en-GB"/>
        </w:rPr>
      </w:pPr>
      <w:r w:rsidRPr="002F0740">
        <w:rPr>
          <w:rFonts w:asciiTheme="minorHAnsi" w:hAnsiTheme="minorHAnsi"/>
          <w:sz w:val="22"/>
          <w:lang w:val="en-GB"/>
        </w:rPr>
        <w:t>The content of the annual discussions remain</w:t>
      </w:r>
      <w:r w:rsidR="00850290">
        <w:rPr>
          <w:rFonts w:asciiTheme="minorHAnsi" w:hAnsiTheme="minorHAnsi"/>
          <w:sz w:val="22"/>
          <w:lang w:val="en-GB"/>
        </w:rPr>
        <w:t>s</w:t>
      </w:r>
      <w:r w:rsidRPr="002F0740">
        <w:rPr>
          <w:rFonts w:asciiTheme="minorHAnsi" w:hAnsiTheme="minorHAnsi"/>
          <w:sz w:val="22"/>
          <w:lang w:val="en-GB"/>
        </w:rPr>
        <w:t xml:space="preserve"> confidential and </w:t>
      </w:r>
      <w:r w:rsidR="00850290">
        <w:rPr>
          <w:rFonts w:asciiTheme="minorHAnsi" w:hAnsiTheme="minorHAnsi"/>
          <w:sz w:val="22"/>
          <w:lang w:val="en-GB"/>
        </w:rPr>
        <w:t>is</w:t>
      </w:r>
      <w:r w:rsidRPr="002F0740">
        <w:rPr>
          <w:rFonts w:asciiTheme="minorHAnsi" w:hAnsiTheme="minorHAnsi"/>
          <w:sz w:val="22"/>
          <w:lang w:val="en-GB"/>
        </w:rPr>
        <w:t xml:space="preserve"> not di</w:t>
      </w:r>
      <w:r w:rsidR="00850290">
        <w:rPr>
          <w:rFonts w:asciiTheme="minorHAnsi" w:hAnsiTheme="minorHAnsi"/>
          <w:sz w:val="22"/>
          <w:lang w:val="en-GB"/>
        </w:rPr>
        <w:t>sclose</w:t>
      </w:r>
      <w:r w:rsidRPr="002F0740">
        <w:rPr>
          <w:rFonts w:asciiTheme="minorHAnsi" w:hAnsiTheme="minorHAnsi"/>
          <w:sz w:val="22"/>
          <w:lang w:val="en-GB"/>
        </w:rPr>
        <w:t>d outside the circle of those involved in the discussions. However, any content that relates to the progress of the doctora</w:t>
      </w:r>
      <w:r w:rsidR="00C878C8">
        <w:rPr>
          <w:rFonts w:asciiTheme="minorHAnsi" w:hAnsiTheme="minorHAnsi"/>
          <w:sz w:val="22"/>
          <w:lang w:val="en-GB"/>
        </w:rPr>
        <w:t>l thesis</w:t>
      </w:r>
      <w:r w:rsidRPr="002F0740">
        <w:rPr>
          <w:rFonts w:asciiTheme="minorHAnsi" w:hAnsiTheme="minorHAnsi"/>
          <w:sz w:val="22"/>
          <w:lang w:val="en-GB"/>
        </w:rPr>
        <w:t xml:space="preserve"> project and was </w:t>
      </w:r>
      <w:r w:rsidR="00982CAB" w:rsidRPr="002F0740">
        <w:rPr>
          <w:rFonts w:asciiTheme="minorHAnsi" w:hAnsiTheme="minorHAnsi"/>
          <w:sz w:val="22"/>
          <w:lang w:val="en-GB"/>
        </w:rPr>
        <w:t xml:space="preserve">agreed on the documentation sheet is relevant for any decisions about extending contracts and should therefore be clarified with care and documented. </w:t>
      </w:r>
    </w:p>
    <w:p w14:paraId="15D597BD" w14:textId="77777777" w:rsidR="00211BCF" w:rsidRPr="002F0740" w:rsidRDefault="00211BCF" w:rsidP="00857D1E">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p>
    <w:p w14:paraId="093EA1EE" w14:textId="2A362462" w:rsidR="00D36B67" w:rsidRPr="0044659F" w:rsidRDefault="0044659F" w:rsidP="0044659F">
      <w:pPr>
        <w:spacing w:after="0" w:line="259" w:lineRule="auto"/>
        <w:ind w:left="0" w:firstLine="0"/>
        <w:rPr>
          <w:rFonts w:asciiTheme="minorHAnsi" w:hAnsiTheme="minorHAnsi"/>
          <w:color w:val="CC0099"/>
          <w:sz w:val="22"/>
          <w:lang w:val="en-GB"/>
        </w:rPr>
      </w:pPr>
      <w:r>
        <w:rPr>
          <w:rFonts w:asciiTheme="minorHAnsi" w:hAnsiTheme="minorHAnsi"/>
          <w:color w:val="CC0099"/>
          <w:sz w:val="22"/>
          <w:lang w:val="en-GB"/>
        </w:rPr>
        <w:t>A</w:t>
      </w:r>
      <w:r>
        <w:rPr>
          <w:rFonts w:asciiTheme="minorHAnsi" w:hAnsiTheme="minorHAnsi"/>
          <w:color w:val="CC0099"/>
          <w:sz w:val="22"/>
          <w:lang w:val="en-GB"/>
        </w:rPr>
        <w:tab/>
      </w:r>
      <w:r w:rsidR="00A23F2E" w:rsidRPr="0044659F">
        <w:rPr>
          <w:rFonts w:asciiTheme="minorHAnsi" w:hAnsiTheme="minorHAnsi"/>
          <w:color w:val="CC0099"/>
          <w:sz w:val="22"/>
          <w:lang w:val="en-GB"/>
        </w:rPr>
        <w:t>Starting points</w:t>
      </w:r>
    </w:p>
    <w:p w14:paraId="42D6E0DB" w14:textId="77777777" w:rsidR="00D36B67" w:rsidRPr="002F0740" w:rsidRDefault="00D36B67" w:rsidP="00857D1E">
      <w:pPr>
        <w:spacing w:after="0" w:line="259" w:lineRule="auto"/>
        <w:ind w:left="0" w:firstLine="0"/>
        <w:rPr>
          <w:rFonts w:asciiTheme="minorHAnsi" w:hAnsiTheme="minorHAnsi"/>
          <w:color w:val="CC0099"/>
          <w:sz w:val="22"/>
          <w:lang w:val="en-GB"/>
        </w:rPr>
      </w:pPr>
    </w:p>
    <w:p w14:paraId="1AF2B2D8" w14:textId="75543A00" w:rsidR="00E54C3B" w:rsidRPr="002F0740" w:rsidRDefault="00A23F2E" w:rsidP="00D411D7">
      <w:pPr>
        <w:pStyle w:val="Listenabsatz"/>
        <w:numPr>
          <w:ilvl w:val="0"/>
          <w:numId w:val="8"/>
        </w:numPr>
        <w:spacing w:after="0" w:line="259" w:lineRule="auto"/>
        <w:jc w:val="left"/>
        <w:rPr>
          <w:rFonts w:asciiTheme="minorHAnsi" w:hAnsiTheme="minorHAnsi"/>
          <w:color w:val="auto"/>
          <w:sz w:val="22"/>
          <w:lang w:val="en-GB"/>
        </w:rPr>
      </w:pPr>
      <w:r w:rsidRPr="002F0740">
        <w:rPr>
          <w:rFonts w:asciiTheme="minorHAnsi" w:hAnsiTheme="minorHAnsi"/>
          <w:color w:val="auto"/>
          <w:sz w:val="22"/>
          <w:lang w:val="en-GB"/>
        </w:rPr>
        <w:t xml:space="preserve">The </w:t>
      </w:r>
      <w:r w:rsidR="00850290">
        <w:rPr>
          <w:rFonts w:asciiTheme="minorHAnsi" w:hAnsiTheme="minorHAnsi"/>
          <w:color w:val="auto"/>
          <w:sz w:val="22"/>
          <w:lang w:val="en-GB"/>
        </w:rPr>
        <w:t>current</w:t>
      </w:r>
      <w:r w:rsidRPr="002F0740">
        <w:rPr>
          <w:rFonts w:asciiTheme="minorHAnsi" w:hAnsiTheme="minorHAnsi"/>
          <w:color w:val="auto"/>
          <w:sz w:val="22"/>
          <w:lang w:val="en-GB"/>
        </w:rPr>
        <w:t xml:space="preserve"> title of the doctora</w:t>
      </w:r>
      <w:r w:rsidR="00850290">
        <w:rPr>
          <w:rFonts w:asciiTheme="minorHAnsi" w:hAnsiTheme="minorHAnsi"/>
          <w:color w:val="auto"/>
          <w:sz w:val="22"/>
          <w:lang w:val="en-GB"/>
        </w:rPr>
        <w:t>l thesis</w:t>
      </w:r>
      <w:r w:rsidRPr="002F0740">
        <w:rPr>
          <w:rFonts w:asciiTheme="minorHAnsi" w:hAnsiTheme="minorHAnsi"/>
          <w:color w:val="auto"/>
          <w:sz w:val="22"/>
          <w:lang w:val="en-GB"/>
        </w:rPr>
        <w:t xml:space="preserve"> project (if amended):</w:t>
      </w:r>
    </w:p>
    <w:p w14:paraId="7D3DCD92" w14:textId="77777777" w:rsidR="005F4AFD" w:rsidRPr="002F0740" w:rsidRDefault="005F4AFD" w:rsidP="005F4AFD">
      <w:pPr>
        <w:pStyle w:val="Listenabsatz"/>
        <w:spacing w:after="0" w:line="259" w:lineRule="auto"/>
        <w:ind w:firstLine="0"/>
        <w:jc w:val="left"/>
        <w:rPr>
          <w:rFonts w:asciiTheme="minorHAnsi" w:hAnsiTheme="minorHAnsi"/>
          <w:sz w:val="22"/>
          <w:lang w:val="en-GB"/>
        </w:rPr>
      </w:pPr>
    </w:p>
    <w:p w14:paraId="47045213" w14:textId="77777777" w:rsidR="005F4AFD" w:rsidRPr="002F0740" w:rsidRDefault="005F4AFD" w:rsidP="005F4AFD">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w:t>
      </w:r>
    </w:p>
    <w:p w14:paraId="0BCD7C72" w14:textId="77777777" w:rsidR="005F4AFD" w:rsidRPr="002F0740" w:rsidRDefault="005F4AFD" w:rsidP="005F4AFD">
      <w:pPr>
        <w:pStyle w:val="Listenabsatz"/>
        <w:spacing w:after="0" w:line="259" w:lineRule="auto"/>
        <w:ind w:left="643"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_______________________________________________________________________________________________________________________________________________________________________________________________</w:t>
      </w:r>
    </w:p>
    <w:p w14:paraId="652BD736" w14:textId="77777777" w:rsidR="005F4AFD" w:rsidRPr="002F0740" w:rsidRDefault="005F4AFD" w:rsidP="005F4AFD">
      <w:pPr>
        <w:spacing w:after="0" w:line="240" w:lineRule="auto"/>
        <w:ind w:left="360" w:right="57" w:firstLine="0"/>
        <w:rPr>
          <w:rFonts w:asciiTheme="minorHAnsi" w:hAnsiTheme="minorHAnsi"/>
          <w:sz w:val="22"/>
          <w:lang w:val="en-GB"/>
        </w:rPr>
      </w:pPr>
    </w:p>
    <w:p w14:paraId="2FBA8F6C" w14:textId="4B2DBA82" w:rsidR="00736CEF" w:rsidRPr="002F0740" w:rsidRDefault="00A23F2E" w:rsidP="00D411D7">
      <w:pPr>
        <w:pStyle w:val="Listenabsatz"/>
        <w:numPr>
          <w:ilvl w:val="0"/>
          <w:numId w:val="8"/>
        </w:numPr>
        <w:spacing w:after="0" w:line="259" w:lineRule="auto"/>
        <w:jc w:val="left"/>
        <w:rPr>
          <w:rFonts w:asciiTheme="minorHAnsi" w:hAnsiTheme="minorHAnsi"/>
          <w:sz w:val="22"/>
          <w:lang w:val="en-GB"/>
        </w:rPr>
      </w:pPr>
      <w:r w:rsidRPr="002F0740">
        <w:rPr>
          <w:rFonts w:asciiTheme="minorHAnsi" w:hAnsiTheme="minorHAnsi"/>
          <w:sz w:val="22"/>
          <w:lang w:val="en-GB"/>
        </w:rPr>
        <w:t>To what degree are ideas on the topic and courses of action from preceding discussions still relevant? How have these been developed?</w:t>
      </w:r>
      <w:r w:rsidR="00956417" w:rsidRPr="002F0740">
        <w:rPr>
          <w:rFonts w:asciiTheme="minorHAnsi" w:hAnsiTheme="minorHAnsi"/>
          <w:sz w:val="22"/>
          <w:lang w:val="en-GB"/>
        </w:rPr>
        <w:t xml:space="preserve"> </w:t>
      </w:r>
    </w:p>
    <w:p w14:paraId="22934D89" w14:textId="77777777" w:rsidR="005F4AFD" w:rsidRPr="002F0740" w:rsidRDefault="005F4AFD" w:rsidP="005F4AFD">
      <w:pPr>
        <w:pStyle w:val="Listenabsatz"/>
        <w:spacing w:after="0" w:line="259" w:lineRule="auto"/>
        <w:ind w:firstLine="0"/>
        <w:jc w:val="left"/>
        <w:rPr>
          <w:rFonts w:asciiTheme="minorHAnsi" w:hAnsiTheme="minorHAnsi"/>
          <w:sz w:val="22"/>
          <w:lang w:val="en-GB"/>
        </w:rPr>
      </w:pPr>
    </w:p>
    <w:p w14:paraId="081246E8" w14:textId="77777777" w:rsidR="005F4AFD" w:rsidRPr="002F0740" w:rsidRDefault="005F4AFD" w:rsidP="005F4AFD">
      <w:pPr>
        <w:pStyle w:val="Listenabsatz"/>
        <w:spacing w:after="0" w:line="259" w:lineRule="auto"/>
        <w:ind w:firstLine="0"/>
        <w:jc w:val="left"/>
        <w:rPr>
          <w:lang w:val="en-GB"/>
        </w:rPr>
      </w:pPr>
      <w:r w:rsidRPr="002F0740">
        <w:rPr>
          <w:lang w:val="en-GB"/>
        </w:rPr>
        <w:t>_______________________________________________________________________________________________</w:t>
      </w:r>
    </w:p>
    <w:p w14:paraId="4036E65B" w14:textId="5AD54BB4" w:rsidR="005F4AFD" w:rsidRPr="002F0740" w:rsidRDefault="005F4AFD" w:rsidP="005F4AFD">
      <w:pPr>
        <w:pStyle w:val="Listenabsatz"/>
        <w:spacing w:after="0" w:line="259" w:lineRule="auto"/>
        <w:ind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0514D37C" w14:textId="254458E3" w:rsidR="00E54C3B" w:rsidRPr="0044659F" w:rsidRDefault="0044659F" w:rsidP="0044659F">
      <w:pPr>
        <w:spacing w:after="0" w:line="259" w:lineRule="auto"/>
        <w:ind w:left="0" w:firstLine="0"/>
        <w:jc w:val="left"/>
        <w:rPr>
          <w:rFonts w:asciiTheme="minorHAnsi" w:hAnsiTheme="minorHAnsi"/>
          <w:color w:val="CC0099"/>
          <w:sz w:val="22"/>
          <w:lang w:val="en-GB"/>
        </w:rPr>
      </w:pPr>
      <w:r>
        <w:rPr>
          <w:rFonts w:asciiTheme="minorHAnsi" w:hAnsiTheme="minorHAnsi"/>
          <w:color w:val="CC0099"/>
          <w:sz w:val="22"/>
          <w:lang w:val="en-GB"/>
        </w:rPr>
        <w:t xml:space="preserve">B </w:t>
      </w:r>
      <w:r>
        <w:rPr>
          <w:rFonts w:asciiTheme="minorHAnsi" w:hAnsiTheme="minorHAnsi"/>
          <w:color w:val="CC0099"/>
          <w:sz w:val="22"/>
          <w:lang w:val="en-GB"/>
        </w:rPr>
        <w:tab/>
      </w:r>
      <w:r w:rsidR="00A23F2E" w:rsidRPr="0044659F">
        <w:rPr>
          <w:rFonts w:asciiTheme="minorHAnsi" w:hAnsiTheme="minorHAnsi"/>
          <w:color w:val="CC0099"/>
          <w:sz w:val="22"/>
          <w:lang w:val="en-GB"/>
        </w:rPr>
        <w:t>Supervision and working together</w:t>
      </w:r>
    </w:p>
    <w:p w14:paraId="2FB0F4B9" w14:textId="77777777" w:rsidR="00394F96" w:rsidRPr="002F0740" w:rsidRDefault="00394F96" w:rsidP="00394F96">
      <w:pPr>
        <w:pStyle w:val="Listenabsatz"/>
        <w:spacing w:after="0" w:line="259" w:lineRule="auto"/>
        <w:ind w:firstLine="0"/>
        <w:jc w:val="left"/>
        <w:rPr>
          <w:rFonts w:asciiTheme="minorHAnsi" w:hAnsiTheme="minorHAnsi"/>
          <w:sz w:val="22"/>
          <w:lang w:val="en-GB"/>
        </w:rPr>
      </w:pPr>
    </w:p>
    <w:p w14:paraId="5FED26B9" w14:textId="226BEE02" w:rsidR="00394F96" w:rsidRPr="002F0740" w:rsidRDefault="00A23F2E" w:rsidP="00D411D7">
      <w:pPr>
        <w:pStyle w:val="Listenabsatz"/>
        <w:numPr>
          <w:ilvl w:val="0"/>
          <w:numId w:val="14"/>
        </w:numPr>
        <w:spacing w:after="160" w:line="259" w:lineRule="auto"/>
        <w:ind w:left="709" w:hanging="283"/>
        <w:jc w:val="left"/>
        <w:rPr>
          <w:rFonts w:asciiTheme="minorHAnsi" w:hAnsiTheme="minorHAnsi"/>
          <w:color w:val="000000" w:themeColor="text1"/>
          <w:sz w:val="22"/>
          <w:lang w:val="en-GB"/>
        </w:rPr>
      </w:pPr>
      <w:r w:rsidRPr="002F0740">
        <w:rPr>
          <w:rFonts w:asciiTheme="minorHAnsi" w:hAnsiTheme="minorHAnsi"/>
          <w:color w:val="000000" w:themeColor="text1"/>
          <w:sz w:val="22"/>
          <w:lang w:val="en-GB"/>
        </w:rPr>
        <w:t xml:space="preserve">What </w:t>
      </w:r>
      <w:r w:rsidR="00FE6CD1">
        <w:rPr>
          <w:rFonts w:asciiTheme="minorHAnsi" w:hAnsiTheme="minorHAnsi"/>
          <w:color w:val="000000" w:themeColor="text1"/>
          <w:sz w:val="22"/>
          <w:lang w:val="en-GB"/>
        </w:rPr>
        <w:t xml:space="preserve">kind of </w:t>
      </w:r>
      <w:r w:rsidRPr="002F0740">
        <w:rPr>
          <w:rFonts w:asciiTheme="minorHAnsi" w:hAnsiTheme="minorHAnsi"/>
          <w:color w:val="000000" w:themeColor="text1"/>
          <w:sz w:val="22"/>
          <w:lang w:val="en-GB"/>
        </w:rPr>
        <w:t xml:space="preserve">impression does the supervisor give </w:t>
      </w:r>
      <w:r w:rsidR="00A32FC9">
        <w:rPr>
          <w:rFonts w:asciiTheme="minorHAnsi" w:hAnsiTheme="minorHAnsi"/>
          <w:color w:val="000000" w:themeColor="text1"/>
          <w:sz w:val="22"/>
          <w:lang w:val="en-GB"/>
        </w:rPr>
        <w:t>in terms of</w:t>
      </w:r>
      <w:r w:rsidRPr="002F0740">
        <w:rPr>
          <w:rFonts w:asciiTheme="minorHAnsi" w:hAnsiTheme="minorHAnsi"/>
          <w:color w:val="000000" w:themeColor="text1"/>
          <w:sz w:val="22"/>
          <w:lang w:val="en-GB"/>
        </w:rPr>
        <w:t xml:space="preserve"> guidelines, checks and specialist support? </w:t>
      </w:r>
    </w:p>
    <w:p w14:paraId="27F37FB2" w14:textId="77777777" w:rsidR="00394F96" w:rsidRPr="002F0740" w:rsidRDefault="00394F96" w:rsidP="00394F96">
      <w:pPr>
        <w:spacing w:after="0" w:line="259" w:lineRule="auto"/>
        <w:jc w:val="left"/>
        <w:rPr>
          <w:rFonts w:asciiTheme="minorHAnsi" w:hAnsiTheme="minorHAnsi"/>
          <w:color w:val="000000" w:themeColor="text1"/>
          <w:sz w:val="22"/>
          <w:lang w:val="en-GB"/>
        </w:rPr>
      </w:pPr>
    </w:p>
    <w:p w14:paraId="43768623" w14:textId="77777777" w:rsidR="00394F96" w:rsidRPr="002F0740" w:rsidRDefault="00394F96" w:rsidP="00394F96">
      <w:pPr>
        <w:spacing w:after="0" w:line="259" w:lineRule="auto"/>
        <w:jc w:val="left"/>
        <w:rPr>
          <w:color w:val="000000" w:themeColor="text1"/>
          <w:lang w:val="en-GB"/>
        </w:rPr>
      </w:pPr>
      <w:r w:rsidRPr="002F0740">
        <w:rPr>
          <w:color w:val="000000" w:themeColor="text1"/>
          <w:lang w:val="en-GB"/>
        </w:rPr>
        <w:t>_______________________________________________________________________________________________</w:t>
      </w:r>
    </w:p>
    <w:p w14:paraId="3504C894" w14:textId="77777777" w:rsidR="00394F96" w:rsidRPr="002F0740" w:rsidRDefault="00394F96" w:rsidP="00394F96">
      <w:pPr>
        <w:spacing w:after="0" w:line="259" w:lineRule="auto"/>
        <w:jc w:val="left"/>
        <w:rPr>
          <w:color w:val="000000" w:themeColor="text1"/>
          <w:lang w:val="en-GB"/>
        </w:rPr>
      </w:pPr>
      <w:r w:rsidRPr="002F0740">
        <w:rPr>
          <w:color w:val="000000" w:themeColor="text1"/>
          <w:lang w:val="en-GB"/>
        </w:rPr>
        <w:t>______________________________________________________________________________________________________________________________________________________________________________________________</w:t>
      </w:r>
    </w:p>
    <w:p w14:paraId="138FA3C5" w14:textId="77777777" w:rsidR="00394F96" w:rsidRPr="002F0740" w:rsidRDefault="00394F96" w:rsidP="00394F96">
      <w:pPr>
        <w:spacing w:after="0" w:line="259" w:lineRule="auto"/>
        <w:jc w:val="left"/>
        <w:rPr>
          <w:rFonts w:asciiTheme="minorHAnsi" w:hAnsiTheme="minorHAnsi"/>
          <w:color w:val="000000" w:themeColor="text1"/>
          <w:sz w:val="22"/>
          <w:lang w:val="en-GB"/>
        </w:rPr>
      </w:pPr>
    </w:p>
    <w:p w14:paraId="088A736B" w14:textId="3C382A7A" w:rsidR="00394F96" w:rsidRPr="002F0740" w:rsidRDefault="00A23F2E" w:rsidP="00D411D7">
      <w:pPr>
        <w:pStyle w:val="Listenabsatz"/>
        <w:numPr>
          <w:ilvl w:val="0"/>
          <w:numId w:val="14"/>
        </w:numPr>
        <w:spacing w:after="160" w:line="259" w:lineRule="auto"/>
        <w:ind w:left="709" w:hanging="283"/>
        <w:jc w:val="left"/>
        <w:rPr>
          <w:rFonts w:asciiTheme="minorHAnsi" w:hAnsiTheme="minorHAnsi"/>
          <w:color w:val="auto"/>
          <w:sz w:val="22"/>
          <w:lang w:val="en-GB"/>
        </w:rPr>
      </w:pPr>
      <w:r w:rsidRPr="002F0740">
        <w:rPr>
          <w:rFonts w:asciiTheme="minorHAnsi" w:hAnsiTheme="minorHAnsi"/>
          <w:color w:val="auto"/>
          <w:sz w:val="22"/>
          <w:lang w:val="en-GB"/>
        </w:rPr>
        <w:t xml:space="preserve">Is the supervisor approached if difficulties arise? Is support granted? </w:t>
      </w:r>
    </w:p>
    <w:p w14:paraId="427A81D9" w14:textId="77777777" w:rsidR="00394F96" w:rsidRPr="002F0740" w:rsidRDefault="00394F96" w:rsidP="00394F96">
      <w:pPr>
        <w:spacing w:after="0" w:line="259" w:lineRule="auto"/>
        <w:jc w:val="left"/>
        <w:rPr>
          <w:rFonts w:asciiTheme="minorHAnsi" w:hAnsiTheme="minorHAnsi"/>
          <w:sz w:val="22"/>
          <w:lang w:val="en-GB"/>
        </w:rPr>
      </w:pPr>
    </w:p>
    <w:p w14:paraId="70D44196" w14:textId="77777777" w:rsidR="00394F96" w:rsidRPr="002F0740" w:rsidRDefault="00394F96" w:rsidP="00394F96">
      <w:pPr>
        <w:spacing w:after="0" w:line="259" w:lineRule="auto"/>
        <w:jc w:val="left"/>
        <w:rPr>
          <w:lang w:val="en-GB"/>
        </w:rPr>
      </w:pPr>
      <w:r w:rsidRPr="002F0740">
        <w:rPr>
          <w:lang w:val="en-GB"/>
        </w:rPr>
        <w:t>_______________________________________________________________________________________________</w:t>
      </w:r>
    </w:p>
    <w:p w14:paraId="19E51CF1" w14:textId="77777777" w:rsidR="00394F96" w:rsidRPr="002F0740" w:rsidRDefault="00394F96" w:rsidP="00394F96">
      <w:pPr>
        <w:spacing w:after="0" w:line="259" w:lineRule="auto"/>
        <w:jc w:val="left"/>
        <w:rPr>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0594105D" w14:textId="77777777" w:rsidR="00394F96" w:rsidRPr="002F0740" w:rsidRDefault="00394F96" w:rsidP="00394F96">
      <w:pPr>
        <w:spacing w:after="0" w:line="259" w:lineRule="auto"/>
        <w:jc w:val="left"/>
        <w:rPr>
          <w:rFonts w:asciiTheme="minorHAnsi" w:hAnsiTheme="minorHAnsi"/>
          <w:sz w:val="22"/>
          <w:lang w:val="en-GB"/>
        </w:rPr>
      </w:pPr>
    </w:p>
    <w:p w14:paraId="1C4465DA" w14:textId="21F381B4" w:rsidR="00394F96" w:rsidRPr="002F0740" w:rsidRDefault="00A23F2E" w:rsidP="00D411D7">
      <w:pPr>
        <w:pStyle w:val="Listenabsatz"/>
        <w:numPr>
          <w:ilvl w:val="0"/>
          <w:numId w:val="14"/>
        </w:numPr>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 xml:space="preserve">Has the mutual agreement </w:t>
      </w:r>
      <w:r w:rsidR="00850290">
        <w:rPr>
          <w:rFonts w:asciiTheme="minorHAnsi" w:hAnsiTheme="minorHAnsi"/>
          <w:sz w:val="22"/>
          <w:lang w:val="en-GB"/>
        </w:rPr>
        <w:t>regarding</w:t>
      </w:r>
      <w:r w:rsidRPr="002F0740">
        <w:rPr>
          <w:rFonts w:asciiTheme="minorHAnsi" w:hAnsiTheme="minorHAnsi"/>
          <w:sz w:val="22"/>
          <w:lang w:val="en-GB"/>
        </w:rPr>
        <w:t xml:space="preserve"> rules of good academic</w:t>
      </w:r>
      <w:r w:rsidR="005F28B7">
        <w:rPr>
          <w:rFonts w:asciiTheme="minorHAnsi" w:hAnsiTheme="minorHAnsi"/>
          <w:sz w:val="22"/>
          <w:lang w:val="en-GB"/>
        </w:rPr>
        <w:t xml:space="preserve"> and artistic / design</w:t>
      </w:r>
      <w:r w:rsidRPr="002F0740">
        <w:rPr>
          <w:rFonts w:asciiTheme="minorHAnsi" w:hAnsiTheme="minorHAnsi"/>
          <w:sz w:val="22"/>
          <w:lang w:val="en-GB"/>
        </w:rPr>
        <w:t xml:space="preserve"> practice been </w:t>
      </w:r>
      <w:r w:rsidR="00850290">
        <w:rPr>
          <w:rFonts w:asciiTheme="minorHAnsi" w:hAnsiTheme="minorHAnsi"/>
          <w:sz w:val="22"/>
          <w:lang w:val="en-GB"/>
        </w:rPr>
        <w:t xml:space="preserve">well </w:t>
      </w:r>
      <w:r w:rsidRPr="002F0740">
        <w:rPr>
          <w:rFonts w:asciiTheme="minorHAnsi" w:hAnsiTheme="minorHAnsi"/>
          <w:sz w:val="22"/>
          <w:lang w:val="en-GB"/>
        </w:rPr>
        <w:t>followed? Have possible areas of conflict been identified</w:t>
      </w:r>
      <w:r w:rsidR="00394F96" w:rsidRPr="002F0740">
        <w:rPr>
          <w:rFonts w:asciiTheme="minorHAnsi" w:hAnsiTheme="minorHAnsi"/>
          <w:sz w:val="22"/>
          <w:lang w:val="en-GB"/>
        </w:rPr>
        <w:t xml:space="preserve">? </w:t>
      </w:r>
    </w:p>
    <w:p w14:paraId="07041A2A" w14:textId="77777777" w:rsidR="00394F96" w:rsidRPr="002F0740" w:rsidRDefault="00394F96" w:rsidP="00394F96">
      <w:pPr>
        <w:spacing w:after="0" w:line="259" w:lineRule="auto"/>
        <w:ind w:left="709" w:hanging="283"/>
        <w:jc w:val="left"/>
        <w:rPr>
          <w:rFonts w:asciiTheme="minorHAnsi" w:hAnsiTheme="minorHAnsi"/>
          <w:sz w:val="22"/>
          <w:lang w:val="en-GB"/>
        </w:rPr>
      </w:pPr>
    </w:p>
    <w:p w14:paraId="436C790D" w14:textId="77777777" w:rsidR="00394F96" w:rsidRPr="002F0740" w:rsidRDefault="00394F96" w:rsidP="00394F96">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w:t>
      </w:r>
    </w:p>
    <w:p w14:paraId="336CBF9D" w14:textId="77777777" w:rsidR="00394F96" w:rsidRPr="002F0740" w:rsidRDefault="00394F96" w:rsidP="00394F96">
      <w:pPr>
        <w:pStyle w:val="Listenabsatz"/>
        <w:spacing w:after="0" w:line="259" w:lineRule="auto"/>
        <w:ind w:left="643" w:firstLine="0"/>
        <w:jc w:val="left"/>
        <w:rPr>
          <w:lang w:val="en-GB"/>
        </w:rPr>
      </w:pPr>
      <w:r w:rsidRPr="002F0740">
        <w:rPr>
          <w:lang w:val="en-GB"/>
        </w:rPr>
        <w:lastRenderedPageBreak/>
        <w:t>_______________________________________________________________________________________________________________________________________________________________________________________________</w:t>
      </w:r>
    </w:p>
    <w:p w14:paraId="6EADB69C" w14:textId="77777777" w:rsidR="00F35D92" w:rsidRPr="002F0740" w:rsidRDefault="00F35D92" w:rsidP="00394F96">
      <w:pPr>
        <w:pStyle w:val="Listenabsatz"/>
        <w:spacing w:after="0" w:line="259" w:lineRule="auto"/>
        <w:ind w:left="643" w:firstLine="0"/>
        <w:jc w:val="left"/>
        <w:rPr>
          <w:rFonts w:asciiTheme="minorHAnsi" w:hAnsiTheme="minorHAnsi"/>
          <w:sz w:val="22"/>
          <w:lang w:val="en-GB"/>
        </w:rPr>
      </w:pPr>
    </w:p>
    <w:p w14:paraId="5CBEB03E" w14:textId="2A90EBDB" w:rsidR="00394F96" w:rsidRPr="002F0740" w:rsidRDefault="00A23F2E" w:rsidP="00D411D7">
      <w:pPr>
        <w:pStyle w:val="Listenabsatz"/>
        <w:numPr>
          <w:ilvl w:val="0"/>
          <w:numId w:val="14"/>
        </w:numPr>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Which special circumstances (e.g. from the private sphere) need to be taken into account during supervision?</w:t>
      </w:r>
      <w:r w:rsidR="00394F96" w:rsidRPr="002F0740">
        <w:rPr>
          <w:rFonts w:asciiTheme="minorHAnsi" w:hAnsiTheme="minorHAnsi"/>
          <w:sz w:val="22"/>
          <w:lang w:val="en-GB"/>
        </w:rPr>
        <w:t xml:space="preserve"> </w:t>
      </w:r>
    </w:p>
    <w:p w14:paraId="4512B1CA" w14:textId="77777777" w:rsidR="00394F96" w:rsidRPr="002F0740" w:rsidRDefault="00394F96" w:rsidP="00394F96">
      <w:pPr>
        <w:spacing w:after="0" w:line="259" w:lineRule="auto"/>
        <w:ind w:left="709" w:hanging="283"/>
        <w:jc w:val="left"/>
        <w:rPr>
          <w:rFonts w:asciiTheme="minorHAnsi" w:hAnsiTheme="minorHAnsi"/>
          <w:sz w:val="22"/>
          <w:lang w:val="en-GB"/>
        </w:rPr>
      </w:pPr>
    </w:p>
    <w:p w14:paraId="793B5D3C" w14:textId="77777777" w:rsidR="00394F96" w:rsidRPr="002F0740" w:rsidRDefault="00394F96" w:rsidP="00394F96">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w:t>
      </w:r>
    </w:p>
    <w:p w14:paraId="7574B23E" w14:textId="77777777" w:rsidR="00394F96" w:rsidRPr="002F0740" w:rsidRDefault="00394F96" w:rsidP="00394F96">
      <w:pPr>
        <w:pStyle w:val="Listenabsatz"/>
        <w:spacing w:after="0" w:line="259" w:lineRule="auto"/>
        <w:ind w:left="643" w:firstLine="0"/>
        <w:jc w:val="left"/>
        <w:rPr>
          <w:lang w:val="en-GB"/>
        </w:rPr>
      </w:pPr>
      <w:r w:rsidRPr="002F0740">
        <w:rPr>
          <w:lang w:val="en-GB"/>
        </w:rPr>
        <w:t>_______________________________________________________________________________________________________________________________________________________________________________________________</w:t>
      </w:r>
    </w:p>
    <w:p w14:paraId="5666EC08" w14:textId="67A96059" w:rsidR="00F35D92" w:rsidRPr="002F0740" w:rsidRDefault="00AC1FA5" w:rsidP="00D411D7">
      <w:pPr>
        <w:pStyle w:val="Listenabsatz"/>
        <w:numPr>
          <w:ilvl w:val="0"/>
          <w:numId w:val="14"/>
        </w:numPr>
        <w:spacing w:after="0" w:line="259" w:lineRule="auto"/>
        <w:ind w:left="709" w:hanging="283"/>
        <w:jc w:val="left"/>
        <w:rPr>
          <w:rFonts w:asciiTheme="minorHAnsi" w:hAnsiTheme="minorHAnsi"/>
          <w:color w:val="auto"/>
          <w:sz w:val="22"/>
          <w:lang w:val="en-GB"/>
        </w:rPr>
      </w:pPr>
      <w:r w:rsidRPr="002F0740">
        <w:rPr>
          <w:rFonts w:asciiTheme="minorHAnsi" w:hAnsiTheme="minorHAnsi"/>
          <w:color w:val="auto"/>
          <w:sz w:val="22"/>
          <w:lang w:val="en-GB"/>
        </w:rPr>
        <w:t xml:space="preserve">In the case of joint supervision: </w:t>
      </w:r>
      <w:r w:rsidR="00850290">
        <w:rPr>
          <w:rFonts w:asciiTheme="minorHAnsi" w:hAnsiTheme="minorHAnsi"/>
          <w:color w:val="auto"/>
          <w:sz w:val="22"/>
          <w:lang w:val="en-GB"/>
        </w:rPr>
        <w:t xml:space="preserve">how </w:t>
      </w:r>
      <w:r w:rsidRPr="002F0740">
        <w:rPr>
          <w:rFonts w:asciiTheme="minorHAnsi" w:hAnsiTheme="minorHAnsi"/>
          <w:color w:val="auto"/>
          <w:sz w:val="22"/>
          <w:lang w:val="en-GB"/>
        </w:rPr>
        <w:t xml:space="preserve">is the </w:t>
      </w:r>
      <w:r w:rsidR="00850290">
        <w:rPr>
          <w:rFonts w:asciiTheme="minorHAnsi" w:hAnsiTheme="minorHAnsi"/>
          <w:color w:val="auto"/>
          <w:sz w:val="22"/>
          <w:lang w:val="en-GB"/>
        </w:rPr>
        <w:t xml:space="preserve">joint </w:t>
      </w:r>
      <w:r w:rsidRPr="002F0740">
        <w:rPr>
          <w:rFonts w:asciiTheme="minorHAnsi" w:hAnsiTheme="minorHAnsi"/>
          <w:color w:val="auto"/>
          <w:sz w:val="22"/>
          <w:lang w:val="en-GB"/>
        </w:rPr>
        <w:t>supervision working? Is there any need for change – and, if so, what kind of change?</w:t>
      </w:r>
    </w:p>
    <w:p w14:paraId="6542271F" w14:textId="77777777" w:rsidR="003E2944" w:rsidRPr="002F0740" w:rsidRDefault="003E2944" w:rsidP="00131DA8">
      <w:pPr>
        <w:pStyle w:val="Listenabsatz"/>
        <w:spacing w:after="0" w:line="259" w:lineRule="auto"/>
        <w:ind w:left="709" w:firstLine="0"/>
        <w:jc w:val="left"/>
        <w:rPr>
          <w:rFonts w:asciiTheme="minorHAnsi" w:hAnsiTheme="minorHAnsi"/>
          <w:sz w:val="22"/>
          <w:lang w:val="en-GB"/>
        </w:rPr>
      </w:pPr>
    </w:p>
    <w:p w14:paraId="7DF54B97" w14:textId="538367E4" w:rsidR="003E2944" w:rsidRPr="002F0740" w:rsidRDefault="003E2944" w:rsidP="00131DA8">
      <w:pPr>
        <w:pStyle w:val="Listenabsatz"/>
        <w:spacing w:after="0" w:line="259" w:lineRule="auto"/>
        <w:ind w:left="709" w:firstLine="0"/>
        <w:jc w:val="left"/>
        <w:rPr>
          <w:rFonts w:asciiTheme="minorHAnsi" w:hAnsiTheme="minorHAnsi"/>
          <w:sz w:val="22"/>
          <w:lang w:val="en-GB"/>
        </w:rPr>
      </w:pPr>
      <w:r w:rsidRPr="002F0740">
        <w:rPr>
          <w:rFonts w:asciiTheme="minorHAnsi" w:hAnsiTheme="minorHAnsi"/>
          <w:sz w:val="22"/>
          <w:lang w:val="en-GB"/>
        </w:rPr>
        <w:t>__________________________________________________________________________________________________________________________________________________________________________________________________________________________________________</w:t>
      </w:r>
    </w:p>
    <w:p w14:paraId="4661E6CD" w14:textId="77777777" w:rsidR="003E2944" w:rsidRPr="002F0740" w:rsidRDefault="003E2944" w:rsidP="00131DA8">
      <w:pPr>
        <w:pStyle w:val="Listenabsatz"/>
        <w:spacing w:after="0" w:line="259" w:lineRule="auto"/>
        <w:ind w:left="709" w:firstLine="0"/>
        <w:jc w:val="left"/>
        <w:rPr>
          <w:rFonts w:asciiTheme="minorHAnsi" w:hAnsiTheme="minorHAnsi"/>
          <w:sz w:val="22"/>
          <w:lang w:val="en-GB"/>
        </w:rPr>
      </w:pPr>
    </w:p>
    <w:p w14:paraId="1E5AAA46" w14:textId="226EBF57" w:rsidR="00394F96" w:rsidRPr="0044659F" w:rsidRDefault="0044659F" w:rsidP="0044659F">
      <w:pPr>
        <w:spacing w:after="0" w:line="259" w:lineRule="auto"/>
        <w:ind w:left="0" w:firstLine="0"/>
        <w:jc w:val="left"/>
        <w:rPr>
          <w:rFonts w:asciiTheme="minorHAnsi" w:hAnsiTheme="minorHAnsi"/>
          <w:color w:val="CC0099"/>
          <w:sz w:val="22"/>
          <w:lang w:val="en-GB"/>
        </w:rPr>
      </w:pPr>
      <w:r>
        <w:rPr>
          <w:rFonts w:asciiTheme="minorHAnsi" w:hAnsiTheme="minorHAnsi"/>
          <w:color w:val="CC0099"/>
          <w:sz w:val="22"/>
          <w:lang w:val="en-GB"/>
        </w:rPr>
        <w:t xml:space="preserve">C  </w:t>
      </w:r>
      <w:r>
        <w:rPr>
          <w:rFonts w:asciiTheme="minorHAnsi" w:hAnsiTheme="minorHAnsi"/>
          <w:color w:val="CC0099"/>
          <w:sz w:val="22"/>
          <w:lang w:val="en-GB"/>
        </w:rPr>
        <w:tab/>
      </w:r>
      <w:r w:rsidR="0080782D" w:rsidRPr="0044659F">
        <w:rPr>
          <w:rFonts w:asciiTheme="minorHAnsi" w:hAnsiTheme="minorHAnsi"/>
          <w:color w:val="CC0099"/>
          <w:sz w:val="22"/>
          <w:lang w:val="en-GB"/>
        </w:rPr>
        <w:t>Environment and organisational aspects</w:t>
      </w:r>
    </w:p>
    <w:p w14:paraId="0A351EEC" w14:textId="77777777" w:rsidR="00394F96" w:rsidRPr="002F0740" w:rsidRDefault="00394F96" w:rsidP="00394F96">
      <w:pPr>
        <w:pStyle w:val="Listenabsatz"/>
        <w:spacing w:after="0" w:line="259" w:lineRule="auto"/>
        <w:ind w:firstLine="0"/>
        <w:jc w:val="left"/>
        <w:rPr>
          <w:rFonts w:asciiTheme="minorHAnsi" w:hAnsiTheme="minorHAnsi"/>
          <w:color w:val="CC0099"/>
          <w:sz w:val="22"/>
          <w:lang w:val="en-GB"/>
        </w:rPr>
      </w:pPr>
    </w:p>
    <w:p w14:paraId="23712C24" w14:textId="74901C6C" w:rsidR="00394F96" w:rsidRPr="002F0740" w:rsidRDefault="00D411D7" w:rsidP="00D411D7">
      <w:pPr>
        <w:pStyle w:val="Listenabsatz"/>
        <w:numPr>
          <w:ilvl w:val="0"/>
          <w:numId w:val="21"/>
        </w:numPr>
        <w:spacing w:after="160" w:line="259" w:lineRule="auto"/>
        <w:ind w:left="709" w:hanging="283"/>
        <w:jc w:val="left"/>
        <w:rPr>
          <w:rFonts w:asciiTheme="minorHAnsi" w:hAnsiTheme="minorHAnsi"/>
          <w:sz w:val="22"/>
          <w:lang w:val="en-GB"/>
        </w:rPr>
      </w:pPr>
      <w:r w:rsidRPr="002F0740">
        <w:rPr>
          <w:rFonts w:asciiTheme="minorHAnsi" w:hAnsiTheme="minorHAnsi"/>
          <w:sz w:val="22"/>
          <w:lang w:val="en-GB"/>
        </w:rPr>
        <w:t xml:space="preserve">How is the work divided in the team? </w:t>
      </w:r>
    </w:p>
    <w:p w14:paraId="47B72603" w14:textId="77777777" w:rsidR="00394F96" w:rsidRPr="002F0740" w:rsidRDefault="00394F96" w:rsidP="00394F96">
      <w:pPr>
        <w:pStyle w:val="Listenabsatz"/>
        <w:spacing w:after="0" w:line="259" w:lineRule="auto"/>
        <w:ind w:left="709" w:hanging="283"/>
        <w:jc w:val="left"/>
        <w:rPr>
          <w:rFonts w:asciiTheme="minorHAnsi" w:hAnsiTheme="minorHAnsi"/>
          <w:sz w:val="22"/>
          <w:lang w:val="en-GB"/>
        </w:rPr>
      </w:pPr>
    </w:p>
    <w:p w14:paraId="583A1F20" w14:textId="77777777" w:rsidR="00394F96" w:rsidRPr="002F0740" w:rsidRDefault="00394F96" w:rsidP="00394F96">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w:t>
      </w:r>
    </w:p>
    <w:p w14:paraId="48C8E6E4" w14:textId="42881530" w:rsidR="00394F96" w:rsidRPr="002F0740" w:rsidRDefault="00394F96" w:rsidP="00394F96">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5E4E919E" w14:textId="77777777" w:rsidR="00394F96" w:rsidRPr="002F0740" w:rsidRDefault="00394F96" w:rsidP="00394F96">
      <w:pPr>
        <w:spacing w:after="0" w:line="259" w:lineRule="auto"/>
        <w:ind w:left="709" w:hanging="283"/>
        <w:jc w:val="left"/>
        <w:rPr>
          <w:rFonts w:asciiTheme="minorHAnsi" w:eastAsiaTheme="minorHAnsi" w:hAnsiTheme="minorHAnsi" w:cstheme="minorBidi"/>
          <w:color w:val="auto"/>
          <w:sz w:val="22"/>
          <w:lang w:val="en-GB" w:eastAsia="en-US"/>
        </w:rPr>
      </w:pPr>
    </w:p>
    <w:p w14:paraId="07353D9B" w14:textId="6A8BA0F4" w:rsidR="00394F96" w:rsidRPr="002F0740" w:rsidRDefault="00394F96" w:rsidP="00394F96">
      <w:pPr>
        <w:pStyle w:val="Listenabsatz"/>
        <w:numPr>
          <w:ilvl w:val="0"/>
          <w:numId w:val="21"/>
        </w:numPr>
        <w:spacing w:after="160" w:line="259" w:lineRule="auto"/>
        <w:ind w:left="709" w:hanging="283"/>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W</w:t>
      </w:r>
      <w:r w:rsidR="00D411D7" w:rsidRPr="002F0740">
        <w:rPr>
          <w:rFonts w:asciiTheme="minorHAnsi" w:eastAsiaTheme="minorHAnsi" w:hAnsiTheme="minorHAnsi" w:cstheme="minorBidi"/>
          <w:color w:val="auto"/>
          <w:sz w:val="22"/>
          <w:lang w:val="en-GB" w:eastAsia="en-US"/>
        </w:rPr>
        <w:t>hat is the working atmosphere like in the team</w:t>
      </w:r>
      <w:r w:rsidRPr="002F0740">
        <w:rPr>
          <w:rFonts w:asciiTheme="minorHAnsi" w:eastAsiaTheme="minorHAnsi" w:hAnsiTheme="minorHAnsi" w:cstheme="minorBidi"/>
          <w:color w:val="auto"/>
          <w:sz w:val="22"/>
          <w:lang w:val="en-GB" w:eastAsia="en-US"/>
        </w:rPr>
        <w:t>?</w:t>
      </w:r>
    </w:p>
    <w:p w14:paraId="208929AB" w14:textId="77777777" w:rsidR="00394F96" w:rsidRPr="002F0740" w:rsidRDefault="00394F96" w:rsidP="00394F96">
      <w:pPr>
        <w:pStyle w:val="Listenabsatz"/>
        <w:spacing w:after="0" w:line="259" w:lineRule="auto"/>
        <w:ind w:left="709" w:hanging="283"/>
        <w:jc w:val="left"/>
        <w:rPr>
          <w:color w:val="auto"/>
          <w:lang w:val="en-GB"/>
        </w:rPr>
      </w:pPr>
    </w:p>
    <w:p w14:paraId="49104E1A" w14:textId="77777777" w:rsidR="00394F96" w:rsidRPr="002F0740" w:rsidRDefault="00394F96" w:rsidP="00394F96">
      <w:pPr>
        <w:pStyle w:val="Listenabsatz"/>
        <w:spacing w:after="0" w:line="259" w:lineRule="auto"/>
        <w:ind w:left="709" w:hanging="1"/>
        <w:jc w:val="left"/>
        <w:rPr>
          <w:color w:val="auto"/>
          <w:lang w:val="en-GB"/>
        </w:rPr>
      </w:pPr>
      <w:r w:rsidRPr="002F0740">
        <w:rPr>
          <w:color w:val="auto"/>
          <w:lang w:val="en-GB"/>
        </w:rPr>
        <w:t>_______________________________________________________________________________________________</w:t>
      </w:r>
    </w:p>
    <w:p w14:paraId="0571A8A1" w14:textId="16147127" w:rsidR="00394F96" w:rsidRPr="002F0740" w:rsidRDefault="00394F96" w:rsidP="00394F96">
      <w:pPr>
        <w:pStyle w:val="Listenabsatz"/>
        <w:spacing w:after="0" w:line="259" w:lineRule="auto"/>
        <w:ind w:left="709" w:hanging="1"/>
        <w:jc w:val="left"/>
        <w:rPr>
          <w:rFonts w:asciiTheme="minorHAnsi" w:hAnsiTheme="minorHAnsi"/>
          <w:sz w:val="22"/>
          <w:lang w:val="en-GB"/>
        </w:rPr>
      </w:pPr>
      <w:r w:rsidRPr="002F0740">
        <w:rPr>
          <w:color w:val="auto"/>
          <w:lang w:val="en-GB"/>
        </w:rPr>
        <w:t>______________________________________________________________________________________________________________________________________________________________________________________________</w:t>
      </w:r>
    </w:p>
    <w:p w14:paraId="745EC8C8" w14:textId="77777777" w:rsidR="00394F96" w:rsidRPr="002F0740" w:rsidRDefault="00394F96" w:rsidP="00394F96">
      <w:pPr>
        <w:pStyle w:val="Listenabsatz"/>
        <w:spacing w:after="0" w:line="259" w:lineRule="auto"/>
        <w:ind w:left="709" w:hanging="283"/>
        <w:jc w:val="left"/>
        <w:rPr>
          <w:rFonts w:asciiTheme="minorHAnsi" w:hAnsiTheme="minorHAnsi"/>
          <w:sz w:val="22"/>
          <w:lang w:val="en-GB"/>
        </w:rPr>
      </w:pPr>
    </w:p>
    <w:p w14:paraId="73498582" w14:textId="5A19B871" w:rsidR="00394F96" w:rsidRPr="002F0740" w:rsidRDefault="00D411D7" w:rsidP="00D411D7">
      <w:pPr>
        <w:pStyle w:val="Listenabsatz"/>
        <w:numPr>
          <w:ilvl w:val="0"/>
          <w:numId w:val="21"/>
        </w:numPr>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 xml:space="preserve">Is there any special structural or personal potential for conflict? How can good solutions be </w:t>
      </w:r>
      <w:r w:rsidR="007C27E5">
        <w:rPr>
          <w:rFonts w:asciiTheme="minorHAnsi" w:hAnsiTheme="minorHAnsi"/>
          <w:sz w:val="22"/>
          <w:lang w:val="en-GB"/>
        </w:rPr>
        <w:t>found</w:t>
      </w:r>
      <w:r w:rsidRPr="002F0740">
        <w:rPr>
          <w:rFonts w:asciiTheme="minorHAnsi" w:hAnsiTheme="minorHAnsi"/>
          <w:sz w:val="22"/>
          <w:lang w:val="en-GB"/>
        </w:rPr>
        <w:t>?</w:t>
      </w:r>
      <w:r w:rsidR="00394F96" w:rsidRPr="002F0740">
        <w:rPr>
          <w:rFonts w:asciiTheme="minorHAnsi" w:hAnsiTheme="minorHAnsi"/>
          <w:sz w:val="22"/>
          <w:lang w:val="en-GB"/>
        </w:rPr>
        <w:t xml:space="preserve"> </w:t>
      </w:r>
    </w:p>
    <w:p w14:paraId="6693B8F2" w14:textId="77777777" w:rsidR="00394F96" w:rsidRPr="002F0740" w:rsidRDefault="00394F96" w:rsidP="00394F96">
      <w:pPr>
        <w:pStyle w:val="Listenabsatz"/>
        <w:spacing w:after="0" w:line="259" w:lineRule="auto"/>
        <w:ind w:left="709" w:hanging="283"/>
        <w:jc w:val="left"/>
        <w:rPr>
          <w:rFonts w:asciiTheme="minorHAnsi" w:hAnsiTheme="minorHAnsi"/>
          <w:sz w:val="22"/>
          <w:lang w:val="en-GB"/>
        </w:rPr>
      </w:pPr>
    </w:p>
    <w:p w14:paraId="4C2B0B55" w14:textId="77777777" w:rsidR="00394F96" w:rsidRPr="002F0740" w:rsidRDefault="00394F96" w:rsidP="00394F96">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w:t>
      </w:r>
    </w:p>
    <w:p w14:paraId="2A5E998A" w14:textId="7136BE7E" w:rsidR="00394F96" w:rsidRPr="002F0740" w:rsidRDefault="00394F96" w:rsidP="00394F96">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755EE4AA" w14:textId="77777777" w:rsidR="00B558A8" w:rsidRPr="002F0740" w:rsidRDefault="00B558A8" w:rsidP="00394F96">
      <w:pPr>
        <w:pStyle w:val="Listenabsatz"/>
        <w:spacing w:after="0" w:line="259" w:lineRule="auto"/>
        <w:ind w:left="709" w:hanging="1"/>
        <w:jc w:val="left"/>
        <w:rPr>
          <w:rFonts w:asciiTheme="minorHAnsi" w:hAnsiTheme="minorHAnsi"/>
          <w:sz w:val="22"/>
          <w:lang w:val="en-GB"/>
        </w:rPr>
      </w:pPr>
    </w:p>
    <w:p w14:paraId="0D6399BD" w14:textId="402804DA" w:rsidR="009779A7" w:rsidRPr="002F0740" w:rsidRDefault="00394F96" w:rsidP="00394F96">
      <w:pPr>
        <w:pStyle w:val="Listenabsatz"/>
        <w:numPr>
          <w:ilvl w:val="0"/>
          <w:numId w:val="21"/>
        </w:numPr>
        <w:spacing w:after="160" w:line="259" w:lineRule="auto"/>
        <w:ind w:left="709" w:hanging="283"/>
        <w:jc w:val="left"/>
        <w:rPr>
          <w:rFonts w:asciiTheme="minorHAnsi" w:eastAsiaTheme="minorHAnsi" w:hAnsiTheme="minorHAnsi" w:cstheme="minorBidi"/>
          <w:color w:val="000000" w:themeColor="text1"/>
          <w:sz w:val="22"/>
          <w:lang w:val="en-GB" w:eastAsia="en-US"/>
        </w:rPr>
      </w:pPr>
      <w:r w:rsidRPr="002F0740">
        <w:rPr>
          <w:rFonts w:asciiTheme="minorHAnsi" w:hAnsiTheme="minorHAnsi"/>
          <w:color w:val="000000" w:themeColor="text1"/>
          <w:sz w:val="22"/>
          <w:lang w:val="en-GB"/>
        </w:rPr>
        <w:t>W</w:t>
      </w:r>
      <w:r w:rsidR="009779A7" w:rsidRPr="002F0740">
        <w:rPr>
          <w:rFonts w:asciiTheme="minorHAnsi" w:hAnsiTheme="minorHAnsi"/>
          <w:color w:val="000000" w:themeColor="text1"/>
          <w:sz w:val="22"/>
          <w:lang w:val="en-GB"/>
        </w:rPr>
        <w:t xml:space="preserve">hich blocks of time are planned for the doctorate during the working day? (In the case of academic employees: </w:t>
      </w:r>
      <w:r w:rsidR="0080782D">
        <w:rPr>
          <w:rFonts w:asciiTheme="minorHAnsi" w:hAnsiTheme="minorHAnsi"/>
          <w:color w:val="000000" w:themeColor="text1"/>
          <w:sz w:val="22"/>
          <w:lang w:val="en-GB"/>
        </w:rPr>
        <w:t>the official job</w:t>
      </w:r>
      <w:r w:rsidR="009779A7" w:rsidRPr="002F0740">
        <w:rPr>
          <w:rFonts w:asciiTheme="minorHAnsi" w:hAnsiTheme="minorHAnsi"/>
          <w:color w:val="000000" w:themeColor="text1"/>
          <w:sz w:val="22"/>
          <w:lang w:val="en-GB"/>
        </w:rPr>
        <w:t xml:space="preserve"> description</w:t>
      </w:r>
      <w:r w:rsidR="0080782D">
        <w:rPr>
          <w:rFonts w:asciiTheme="minorHAnsi" w:hAnsiTheme="minorHAnsi"/>
          <w:color w:val="000000" w:themeColor="text1"/>
          <w:sz w:val="22"/>
          <w:lang w:val="en-GB"/>
        </w:rPr>
        <w:t xml:space="preserve"> is relevant</w:t>
      </w:r>
      <w:r w:rsidR="009779A7" w:rsidRPr="002F0740">
        <w:rPr>
          <w:rFonts w:asciiTheme="minorHAnsi" w:hAnsiTheme="minorHAnsi"/>
          <w:color w:val="000000" w:themeColor="text1"/>
          <w:sz w:val="22"/>
          <w:lang w:val="en-GB"/>
        </w:rPr>
        <w:t xml:space="preserve">). Can the working conditions and doctorate be </w:t>
      </w:r>
      <w:r w:rsidR="00850290">
        <w:rPr>
          <w:rFonts w:asciiTheme="minorHAnsi" w:hAnsiTheme="minorHAnsi"/>
          <w:color w:val="000000" w:themeColor="text1"/>
          <w:sz w:val="22"/>
          <w:lang w:val="en-GB"/>
        </w:rPr>
        <w:t xml:space="preserve">well </w:t>
      </w:r>
      <w:r w:rsidR="009779A7" w:rsidRPr="002F0740">
        <w:rPr>
          <w:rFonts w:asciiTheme="minorHAnsi" w:hAnsiTheme="minorHAnsi"/>
          <w:color w:val="000000" w:themeColor="text1"/>
          <w:sz w:val="22"/>
          <w:lang w:val="en-GB"/>
        </w:rPr>
        <w:t>combined with each other?</w:t>
      </w:r>
    </w:p>
    <w:p w14:paraId="17AFEE49" w14:textId="77777777" w:rsidR="00394F96" w:rsidRPr="002F0740" w:rsidRDefault="00394F96" w:rsidP="00394F96">
      <w:pPr>
        <w:pStyle w:val="Listenabsatz"/>
        <w:spacing w:after="0" w:line="259" w:lineRule="auto"/>
        <w:ind w:left="1080" w:firstLine="0"/>
        <w:jc w:val="left"/>
        <w:rPr>
          <w:rFonts w:asciiTheme="minorHAnsi" w:hAnsiTheme="minorHAnsi"/>
          <w:sz w:val="22"/>
          <w:lang w:val="en-GB"/>
        </w:rPr>
      </w:pPr>
    </w:p>
    <w:p w14:paraId="039F3421" w14:textId="5B841678" w:rsidR="00394F96" w:rsidRPr="002F0740" w:rsidRDefault="00394F96" w:rsidP="00394F96">
      <w:pPr>
        <w:pStyle w:val="Listenabsatz"/>
        <w:spacing w:after="0" w:line="259" w:lineRule="auto"/>
        <w:ind w:left="709" w:firstLine="0"/>
        <w:jc w:val="left"/>
        <w:rPr>
          <w:lang w:val="en-GB"/>
        </w:rPr>
      </w:pPr>
      <w:r w:rsidRPr="002F0740">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58A8" w:rsidRPr="002F0740">
        <w:rPr>
          <w:lang w:val="en-GB"/>
        </w:rPr>
        <w:t>____________</w:t>
      </w:r>
    </w:p>
    <w:p w14:paraId="1F36DAFE" w14:textId="77777777" w:rsidR="00B558A8" w:rsidRPr="002F0740" w:rsidRDefault="00B558A8" w:rsidP="00394F96">
      <w:pPr>
        <w:pStyle w:val="Listenabsatz"/>
        <w:spacing w:after="0" w:line="259" w:lineRule="auto"/>
        <w:ind w:left="709" w:firstLine="0"/>
        <w:jc w:val="left"/>
        <w:rPr>
          <w:rFonts w:asciiTheme="minorHAnsi" w:hAnsiTheme="minorHAnsi"/>
          <w:sz w:val="22"/>
          <w:lang w:val="en-GB"/>
        </w:rPr>
      </w:pPr>
    </w:p>
    <w:p w14:paraId="6E428444" w14:textId="1F64A618" w:rsidR="00394F96" w:rsidRPr="002F0740" w:rsidRDefault="00152572" w:rsidP="00763AC4">
      <w:pPr>
        <w:pStyle w:val="Listenabsatz"/>
        <w:numPr>
          <w:ilvl w:val="0"/>
          <w:numId w:val="21"/>
        </w:numPr>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 xml:space="preserve">Is there any need or possibility of relating academic qualifications and other official tasks (lecturing, </w:t>
      </w:r>
      <w:r w:rsidR="0080782D">
        <w:rPr>
          <w:rFonts w:asciiTheme="minorHAnsi" w:hAnsiTheme="minorHAnsi"/>
          <w:sz w:val="22"/>
          <w:lang w:val="en-GB"/>
        </w:rPr>
        <w:t>tutoring</w:t>
      </w:r>
      <w:r w:rsidR="0080782D" w:rsidRPr="002F0740">
        <w:rPr>
          <w:rFonts w:asciiTheme="minorHAnsi" w:hAnsiTheme="minorHAnsi"/>
          <w:sz w:val="22"/>
          <w:lang w:val="en-GB"/>
        </w:rPr>
        <w:t xml:space="preserve"> </w:t>
      </w:r>
      <w:r w:rsidRPr="002F0740">
        <w:rPr>
          <w:rFonts w:asciiTheme="minorHAnsi" w:hAnsiTheme="minorHAnsi"/>
          <w:sz w:val="22"/>
          <w:lang w:val="en-GB"/>
        </w:rPr>
        <w:t xml:space="preserve">students, administrative tasks etc.) more closely or restricting them? </w:t>
      </w:r>
      <w:r w:rsidR="00394F96" w:rsidRPr="002F0740">
        <w:rPr>
          <w:rFonts w:asciiTheme="minorHAnsi" w:hAnsiTheme="minorHAnsi"/>
          <w:sz w:val="22"/>
          <w:lang w:val="en-GB"/>
        </w:rPr>
        <w:t xml:space="preserve"> </w:t>
      </w:r>
    </w:p>
    <w:p w14:paraId="19C312FE" w14:textId="77777777" w:rsidR="00B558A8" w:rsidRPr="002F0740" w:rsidRDefault="00B558A8" w:rsidP="00B558A8">
      <w:pPr>
        <w:pStyle w:val="Listenabsatz"/>
        <w:spacing w:after="0" w:line="259" w:lineRule="auto"/>
        <w:ind w:left="1080" w:firstLine="0"/>
        <w:jc w:val="left"/>
        <w:rPr>
          <w:rFonts w:asciiTheme="minorHAnsi" w:hAnsiTheme="minorHAnsi"/>
          <w:sz w:val="22"/>
          <w:lang w:val="en-GB"/>
        </w:rPr>
      </w:pPr>
    </w:p>
    <w:p w14:paraId="6BBC5564" w14:textId="4330803A" w:rsidR="00B558A8" w:rsidRDefault="00B558A8" w:rsidP="00B558A8">
      <w:pPr>
        <w:spacing w:after="0" w:line="259" w:lineRule="auto"/>
        <w:jc w:val="left"/>
        <w:rPr>
          <w:lang w:val="en-GB"/>
        </w:rPr>
      </w:pPr>
      <w:r w:rsidRPr="002F0740">
        <w:rPr>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B412ED" w14:textId="77777777" w:rsidR="0080782D" w:rsidRPr="002F0740" w:rsidRDefault="0080782D" w:rsidP="00B558A8">
      <w:pPr>
        <w:spacing w:after="0" w:line="259" w:lineRule="auto"/>
        <w:jc w:val="left"/>
        <w:rPr>
          <w:rFonts w:asciiTheme="minorHAnsi" w:hAnsiTheme="minorHAnsi"/>
          <w:sz w:val="22"/>
          <w:lang w:val="en-GB"/>
        </w:rPr>
      </w:pPr>
    </w:p>
    <w:p w14:paraId="2361FD79" w14:textId="2DC1B4F6" w:rsidR="00F35D92" w:rsidRPr="002F0740" w:rsidRDefault="00394F96" w:rsidP="00763AC4">
      <w:pPr>
        <w:pStyle w:val="Listenabsatz"/>
        <w:numPr>
          <w:ilvl w:val="0"/>
          <w:numId w:val="21"/>
        </w:numPr>
        <w:pBdr>
          <w:bottom w:val="single" w:sz="12" w:space="1" w:color="auto"/>
        </w:pBdr>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W</w:t>
      </w:r>
      <w:r w:rsidR="00152572" w:rsidRPr="002F0740">
        <w:rPr>
          <w:rFonts w:asciiTheme="minorHAnsi" w:hAnsiTheme="minorHAnsi"/>
          <w:sz w:val="22"/>
          <w:lang w:val="en-GB"/>
        </w:rPr>
        <w:t>hich organisational aspects regarding the doctora</w:t>
      </w:r>
      <w:r w:rsidR="008A6E69">
        <w:rPr>
          <w:rFonts w:asciiTheme="minorHAnsi" w:hAnsiTheme="minorHAnsi"/>
          <w:sz w:val="22"/>
          <w:lang w:val="en-GB"/>
        </w:rPr>
        <w:t>l examination process</w:t>
      </w:r>
      <w:r w:rsidR="00152572" w:rsidRPr="002F0740">
        <w:rPr>
          <w:rFonts w:asciiTheme="minorHAnsi" w:hAnsiTheme="minorHAnsi"/>
          <w:sz w:val="22"/>
          <w:lang w:val="en-GB"/>
        </w:rPr>
        <w:t xml:space="preserve"> need to be noted? For example, is there any special time </w:t>
      </w:r>
      <w:r w:rsidR="0080782D">
        <w:rPr>
          <w:rFonts w:asciiTheme="minorHAnsi" w:hAnsiTheme="minorHAnsi"/>
          <w:sz w:val="22"/>
          <w:lang w:val="en-GB"/>
        </w:rPr>
        <w:t xml:space="preserve">frame </w:t>
      </w:r>
      <w:r w:rsidR="00152572" w:rsidRPr="002F0740">
        <w:rPr>
          <w:rFonts w:asciiTheme="minorHAnsi" w:hAnsiTheme="minorHAnsi"/>
          <w:sz w:val="22"/>
          <w:lang w:val="en-GB"/>
        </w:rPr>
        <w:t xml:space="preserve">for appraising the </w:t>
      </w:r>
      <w:r w:rsidR="0080782D">
        <w:rPr>
          <w:rFonts w:asciiTheme="minorHAnsi" w:hAnsiTheme="minorHAnsi"/>
          <w:sz w:val="22"/>
          <w:lang w:val="en-GB"/>
        </w:rPr>
        <w:t>dissertation</w:t>
      </w:r>
      <w:r w:rsidR="00152572" w:rsidRPr="002F0740">
        <w:rPr>
          <w:rFonts w:asciiTheme="minorHAnsi" w:hAnsiTheme="minorHAnsi"/>
          <w:sz w:val="22"/>
          <w:lang w:val="en-GB"/>
        </w:rPr>
        <w:t xml:space="preserve">? When will the </w:t>
      </w:r>
      <w:r w:rsidR="008A6E69">
        <w:rPr>
          <w:rFonts w:asciiTheme="minorHAnsi" w:hAnsiTheme="minorHAnsi"/>
          <w:sz w:val="22"/>
          <w:lang w:val="en-GB"/>
        </w:rPr>
        <w:t xml:space="preserve">timing of the </w:t>
      </w:r>
      <w:r w:rsidR="00152572" w:rsidRPr="002F0740">
        <w:rPr>
          <w:rFonts w:asciiTheme="minorHAnsi" w:hAnsiTheme="minorHAnsi"/>
          <w:sz w:val="22"/>
          <w:lang w:val="en-GB"/>
        </w:rPr>
        <w:t xml:space="preserve">defence </w:t>
      </w:r>
      <w:r w:rsidR="008A6E69">
        <w:rPr>
          <w:rFonts w:asciiTheme="minorHAnsi" w:hAnsiTheme="minorHAnsi"/>
          <w:sz w:val="22"/>
          <w:lang w:val="en-GB"/>
        </w:rPr>
        <w:t>be discussed?</w:t>
      </w:r>
    </w:p>
    <w:p w14:paraId="2CD883F9" w14:textId="77777777" w:rsidR="00F35D92" w:rsidRPr="002F0740" w:rsidRDefault="00F35D92" w:rsidP="00F35D92">
      <w:pPr>
        <w:pBdr>
          <w:bottom w:val="single" w:sz="12" w:space="1" w:color="auto"/>
        </w:pBdr>
        <w:spacing w:after="0" w:line="259" w:lineRule="auto"/>
        <w:ind w:left="426" w:firstLine="282"/>
        <w:jc w:val="left"/>
        <w:rPr>
          <w:lang w:val="en-GB"/>
        </w:rPr>
      </w:pPr>
    </w:p>
    <w:p w14:paraId="488DD8A0" w14:textId="77777777" w:rsidR="00F35D92" w:rsidRPr="002F0740" w:rsidRDefault="00394F96" w:rsidP="00F35D92">
      <w:pPr>
        <w:pBdr>
          <w:bottom w:val="single" w:sz="12" w:space="1" w:color="auto"/>
        </w:pBdr>
        <w:spacing w:after="0" w:line="259" w:lineRule="auto"/>
        <w:ind w:left="426" w:firstLine="282"/>
        <w:jc w:val="left"/>
        <w:rPr>
          <w:lang w:val="en-GB"/>
        </w:rPr>
      </w:pPr>
      <w:r w:rsidRPr="002F0740">
        <w:rPr>
          <w:lang w:val="en-GB"/>
        </w:rPr>
        <w:t>_______________________________________________________________________________________________</w:t>
      </w:r>
    </w:p>
    <w:p w14:paraId="149DBCD6" w14:textId="77777777" w:rsidR="00F35D92" w:rsidRPr="002F0740" w:rsidRDefault="00394F96" w:rsidP="00F35D92">
      <w:pPr>
        <w:pBdr>
          <w:bottom w:val="single" w:sz="12" w:space="1" w:color="auto"/>
        </w:pBdr>
        <w:spacing w:after="0" w:line="259" w:lineRule="auto"/>
        <w:ind w:left="426" w:firstLine="282"/>
        <w:jc w:val="left"/>
        <w:rPr>
          <w:lang w:val="en-GB"/>
        </w:rPr>
      </w:pPr>
      <w:r w:rsidRPr="002F0740">
        <w:rPr>
          <w:lang w:val="en-GB"/>
        </w:rPr>
        <w:t>_______________________________________________________________________________________________</w:t>
      </w:r>
    </w:p>
    <w:p w14:paraId="68B0D049" w14:textId="7F294DFA" w:rsidR="00E54C3B" w:rsidRDefault="00394F96" w:rsidP="00F35D92">
      <w:pPr>
        <w:pBdr>
          <w:bottom w:val="single" w:sz="12" w:space="1" w:color="auto"/>
        </w:pBdr>
        <w:spacing w:after="0" w:line="259" w:lineRule="auto"/>
        <w:ind w:left="426" w:firstLine="282"/>
        <w:jc w:val="left"/>
        <w:rPr>
          <w:lang w:val="en-GB"/>
        </w:rPr>
      </w:pPr>
      <w:r w:rsidRPr="002F0740">
        <w:rPr>
          <w:lang w:val="en-GB"/>
        </w:rPr>
        <w:t>_________________________________________________________________________________</w:t>
      </w:r>
      <w:r w:rsidR="00B558A8" w:rsidRPr="002F0740">
        <w:rPr>
          <w:lang w:val="en-GB"/>
        </w:rPr>
        <w:t>_____________</w:t>
      </w:r>
      <w:r w:rsidR="00F35D92" w:rsidRPr="002F0740">
        <w:rPr>
          <w:lang w:val="en-GB"/>
        </w:rPr>
        <w:t>_</w:t>
      </w:r>
    </w:p>
    <w:p w14:paraId="6EA167EE" w14:textId="77777777" w:rsidR="0044659F" w:rsidRPr="002F0740" w:rsidRDefault="0044659F" w:rsidP="00F35D92">
      <w:pPr>
        <w:pBdr>
          <w:bottom w:val="single" w:sz="12" w:space="1" w:color="auto"/>
        </w:pBdr>
        <w:spacing w:after="0" w:line="259" w:lineRule="auto"/>
        <w:ind w:left="426" w:firstLine="282"/>
        <w:jc w:val="left"/>
        <w:rPr>
          <w:rFonts w:asciiTheme="minorHAnsi" w:hAnsiTheme="minorHAnsi"/>
          <w:sz w:val="22"/>
          <w:lang w:val="en-GB"/>
        </w:rPr>
      </w:pPr>
    </w:p>
    <w:p w14:paraId="684B6502" w14:textId="77777777" w:rsidR="00B558A8" w:rsidRPr="002F0740" w:rsidRDefault="00B558A8" w:rsidP="00B558A8">
      <w:pPr>
        <w:pStyle w:val="Listenabsatz"/>
        <w:spacing w:after="0" w:line="259" w:lineRule="auto"/>
        <w:ind w:left="1080" w:firstLine="0"/>
        <w:jc w:val="left"/>
        <w:rPr>
          <w:rFonts w:asciiTheme="minorHAnsi" w:hAnsiTheme="minorHAnsi"/>
          <w:sz w:val="22"/>
          <w:lang w:val="en-GB"/>
        </w:rPr>
      </w:pPr>
    </w:p>
    <w:p w14:paraId="35D51BFF" w14:textId="22C0BB23" w:rsidR="00B558A8" w:rsidRPr="0044659F" w:rsidRDefault="0044659F" w:rsidP="0044659F">
      <w:pPr>
        <w:spacing w:after="0" w:line="259" w:lineRule="auto"/>
        <w:ind w:left="0" w:firstLine="0"/>
        <w:jc w:val="left"/>
        <w:rPr>
          <w:rFonts w:asciiTheme="minorHAnsi" w:hAnsiTheme="minorHAnsi"/>
          <w:color w:val="CC0099"/>
          <w:sz w:val="22"/>
          <w:lang w:val="en-GB"/>
        </w:rPr>
      </w:pPr>
      <w:r>
        <w:rPr>
          <w:rFonts w:asciiTheme="minorHAnsi" w:hAnsiTheme="minorHAnsi"/>
          <w:color w:val="CC0099"/>
          <w:sz w:val="22"/>
          <w:lang w:val="en-GB"/>
        </w:rPr>
        <w:t xml:space="preserve">D </w:t>
      </w:r>
      <w:r>
        <w:rPr>
          <w:rFonts w:asciiTheme="minorHAnsi" w:hAnsiTheme="minorHAnsi"/>
          <w:color w:val="CC0099"/>
          <w:sz w:val="22"/>
          <w:lang w:val="en-GB"/>
        </w:rPr>
        <w:tab/>
      </w:r>
      <w:r w:rsidR="00152572" w:rsidRPr="0044659F">
        <w:rPr>
          <w:rFonts w:asciiTheme="minorHAnsi" w:hAnsiTheme="minorHAnsi"/>
          <w:color w:val="CC0099"/>
          <w:sz w:val="22"/>
          <w:lang w:val="en-GB"/>
        </w:rPr>
        <w:t>Work stages and work planning</w:t>
      </w:r>
    </w:p>
    <w:p w14:paraId="079F5F3B" w14:textId="5C930947" w:rsidR="00B27728" w:rsidRPr="002F0740" w:rsidRDefault="00B27728" w:rsidP="00F35D92">
      <w:pPr>
        <w:spacing w:before="120" w:line="250" w:lineRule="auto"/>
        <w:ind w:left="709" w:firstLine="0"/>
        <w:rPr>
          <w:rFonts w:asciiTheme="minorHAnsi" w:hAnsiTheme="minorHAnsi"/>
          <w:color w:val="5B9BD5" w:themeColor="accent1"/>
          <w:sz w:val="22"/>
          <w:lang w:val="en-GB"/>
        </w:rPr>
      </w:pPr>
      <w:r w:rsidRPr="002F0740">
        <w:rPr>
          <w:rFonts w:asciiTheme="minorHAnsi" w:hAnsiTheme="minorHAnsi"/>
          <w:color w:val="5B9BD5" w:themeColor="accent1"/>
          <w:sz w:val="22"/>
          <w:lang w:val="en-GB"/>
        </w:rPr>
        <w:t xml:space="preserve">Work stages, achievements and the timetable form the basis for assessing future discussions and, possibly, making decisions about extending contracts and are therefore documented separately. Please use the form at the end of the guidelines. If it seems </w:t>
      </w:r>
      <w:r w:rsidR="008A6E69">
        <w:rPr>
          <w:rFonts w:asciiTheme="minorHAnsi" w:hAnsiTheme="minorHAnsi"/>
          <w:color w:val="5B9BD5" w:themeColor="accent1"/>
          <w:sz w:val="22"/>
          <w:lang w:val="en-GB"/>
        </w:rPr>
        <w:t>sensible</w:t>
      </w:r>
      <w:r w:rsidRPr="002F0740">
        <w:rPr>
          <w:rFonts w:asciiTheme="minorHAnsi" w:hAnsiTheme="minorHAnsi"/>
          <w:color w:val="5B9BD5" w:themeColor="accent1"/>
          <w:sz w:val="22"/>
          <w:lang w:val="en-GB"/>
        </w:rPr>
        <w:t xml:space="preserve"> to those involved in the discussions, documentation of the following aspects can also </w:t>
      </w:r>
      <w:r w:rsidR="007C27E5">
        <w:rPr>
          <w:rFonts w:asciiTheme="minorHAnsi" w:hAnsiTheme="minorHAnsi"/>
          <w:color w:val="5B9BD5" w:themeColor="accent1"/>
          <w:sz w:val="22"/>
          <w:lang w:val="en-GB"/>
        </w:rPr>
        <w:t>be completed</w:t>
      </w:r>
      <w:r w:rsidRPr="002F0740">
        <w:rPr>
          <w:rFonts w:asciiTheme="minorHAnsi" w:hAnsiTheme="minorHAnsi"/>
          <w:color w:val="5B9BD5" w:themeColor="accent1"/>
          <w:sz w:val="22"/>
          <w:lang w:val="en-GB"/>
        </w:rPr>
        <w:t xml:space="preserve"> at a separately agreed </w:t>
      </w:r>
      <w:r w:rsidR="00BB606D">
        <w:rPr>
          <w:rFonts w:asciiTheme="minorHAnsi" w:hAnsiTheme="minorHAnsi"/>
          <w:color w:val="5B9BD5" w:themeColor="accent1"/>
          <w:sz w:val="22"/>
          <w:lang w:val="en-GB"/>
        </w:rPr>
        <w:t>meeting</w:t>
      </w:r>
      <w:r w:rsidRPr="002F0740">
        <w:rPr>
          <w:rFonts w:asciiTheme="minorHAnsi" w:hAnsiTheme="minorHAnsi"/>
          <w:color w:val="5B9BD5" w:themeColor="accent1"/>
          <w:sz w:val="22"/>
          <w:lang w:val="en-GB"/>
        </w:rPr>
        <w:t xml:space="preserve">. </w:t>
      </w:r>
    </w:p>
    <w:p w14:paraId="6044E5A2" w14:textId="77777777" w:rsidR="00B558A8" w:rsidRPr="002F0740" w:rsidRDefault="00B558A8" w:rsidP="00B558A8">
      <w:pPr>
        <w:pStyle w:val="Listenabsatz"/>
        <w:spacing w:after="0" w:line="259" w:lineRule="auto"/>
        <w:ind w:left="1080" w:firstLine="0"/>
        <w:jc w:val="left"/>
        <w:rPr>
          <w:rFonts w:asciiTheme="minorHAnsi" w:hAnsiTheme="minorHAnsi"/>
          <w:sz w:val="22"/>
          <w:lang w:val="en-GB"/>
        </w:rPr>
      </w:pPr>
    </w:p>
    <w:p w14:paraId="67A58CB0" w14:textId="0553B946" w:rsidR="0034209B" w:rsidRPr="002F0740" w:rsidRDefault="00E54C3B" w:rsidP="00763AC4">
      <w:pPr>
        <w:pStyle w:val="Listenabsatz"/>
        <w:numPr>
          <w:ilvl w:val="0"/>
          <w:numId w:val="23"/>
        </w:numPr>
        <w:tabs>
          <w:tab w:val="left" w:pos="993"/>
        </w:tabs>
        <w:spacing w:after="0" w:line="259" w:lineRule="auto"/>
        <w:ind w:left="709" w:firstLine="0"/>
        <w:jc w:val="left"/>
        <w:rPr>
          <w:rFonts w:asciiTheme="minorHAnsi" w:hAnsiTheme="minorHAnsi"/>
          <w:sz w:val="22"/>
          <w:lang w:val="en-GB"/>
        </w:rPr>
      </w:pPr>
      <w:r w:rsidRPr="002F0740">
        <w:rPr>
          <w:rFonts w:asciiTheme="minorHAnsi" w:hAnsiTheme="minorHAnsi"/>
          <w:sz w:val="22"/>
          <w:lang w:val="en-GB"/>
        </w:rPr>
        <w:t>W</w:t>
      </w:r>
      <w:r w:rsidR="009E6C51" w:rsidRPr="002F0740">
        <w:rPr>
          <w:rFonts w:asciiTheme="minorHAnsi" w:hAnsiTheme="minorHAnsi"/>
          <w:sz w:val="22"/>
          <w:lang w:val="en-GB"/>
        </w:rPr>
        <w:t xml:space="preserve">hich of the work stages agreed in the past </w:t>
      </w:r>
      <w:r w:rsidR="00E86E19">
        <w:rPr>
          <w:rFonts w:asciiTheme="minorHAnsi" w:hAnsiTheme="minorHAnsi"/>
          <w:sz w:val="22"/>
          <w:lang w:val="en-GB"/>
        </w:rPr>
        <w:t>h</w:t>
      </w:r>
      <w:r w:rsidR="009E6C51" w:rsidRPr="002F0740">
        <w:rPr>
          <w:rFonts w:asciiTheme="minorHAnsi" w:hAnsiTheme="minorHAnsi"/>
          <w:sz w:val="22"/>
          <w:lang w:val="en-GB"/>
        </w:rPr>
        <w:t xml:space="preserve">as it </w:t>
      </w:r>
      <w:r w:rsidR="00E86E19">
        <w:rPr>
          <w:rFonts w:asciiTheme="minorHAnsi" w:hAnsiTheme="minorHAnsi"/>
          <w:sz w:val="22"/>
          <w:lang w:val="en-GB"/>
        </w:rPr>
        <w:t xml:space="preserve">been </w:t>
      </w:r>
      <w:r w:rsidR="009E6C51" w:rsidRPr="002F0740">
        <w:rPr>
          <w:rFonts w:asciiTheme="minorHAnsi" w:hAnsiTheme="minorHAnsi"/>
          <w:sz w:val="22"/>
          <w:lang w:val="en-GB"/>
        </w:rPr>
        <w:t xml:space="preserve">possible to complete? </w:t>
      </w:r>
      <w:r w:rsidRPr="002F0740">
        <w:rPr>
          <w:rFonts w:asciiTheme="minorHAnsi" w:hAnsiTheme="minorHAnsi"/>
          <w:sz w:val="22"/>
          <w:lang w:val="en-GB"/>
        </w:rPr>
        <w:t xml:space="preserve"> </w:t>
      </w:r>
      <w:r w:rsidR="0034209B" w:rsidRPr="002F0740">
        <w:rPr>
          <w:rFonts w:asciiTheme="minorHAnsi" w:hAnsiTheme="minorHAnsi"/>
          <w:sz w:val="22"/>
          <w:lang w:val="en-GB"/>
        </w:rPr>
        <w:br/>
      </w:r>
      <w:r w:rsidRPr="002F0740">
        <w:rPr>
          <w:rFonts w:asciiTheme="minorHAnsi" w:hAnsiTheme="minorHAnsi"/>
          <w:sz w:val="22"/>
          <w:lang w:val="en-GB"/>
        </w:rPr>
        <w:t>W</w:t>
      </w:r>
      <w:r w:rsidR="009E6C51" w:rsidRPr="002F0740">
        <w:rPr>
          <w:rFonts w:asciiTheme="minorHAnsi" w:hAnsiTheme="minorHAnsi"/>
          <w:sz w:val="22"/>
          <w:lang w:val="en-GB"/>
        </w:rPr>
        <w:t xml:space="preserve">hich goals </w:t>
      </w:r>
      <w:r w:rsidR="00E86E19">
        <w:rPr>
          <w:rFonts w:asciiTheme="minorHAnsi" w:hAnsiTheme="minorHAnsi"/>
          <w:sz w:val="22"/>
          <w:lang w:val="en-GB"/>
        </w:rPr>
        <w:t>have</w:t>
      </w:r>
      <w:r w:rsidR="009E6C51" w:rsidRPr="002F0740">
        <w:rPr>
          <w:rFonts w:asciiTheme="minorHAnsi" w:hAnsiTheme="minorHAnsi"/>
          <w:sz w:val="22"/>
          <w:lang w:val="en-GB"/>
        </w:rPr>
        <w:t xml:space="preserve"> not </w:t>
      </w:r>
      <w:r w:rsidR="00E86E19">
        <w:rPr>
          <w:rFonts w:asciiTheme="minorHAnsi" w:hAnsiTheme="minorHAnsi"/>
          <w:sz w:val="22"/>
          <w:lang w:val="en-GB"/>
        </w:rPr>
        <w:t xml:space="preserve">been </w:t>
      </w:r>
      <w:r w:rsidR="009E6C51" w:rsidRPr="002F0740">
        <w:rPr>
          <w:rFonts w:asciiTheme="minorHAnsi" w:hAnsiTheme="minorHAnsi"/>
          <w:sz w:val="22"/>
          <w:lang w:val="en-GB"/>
        </w:rPr>
        <w:t>met or only to a limited degree?</w:t>
      </w:r>
      <w:r w:rsidRPr="002F0740">
        <w:rPr>
          <w:rFonts w:asciiTheme="minorHAnsi" w:hAnsiTheme="minorHAnsi"/>
          <w:sz w:val="22"/>
          <w:lang w:val="en-GB"/>
        </w:rPr>
        <w:t xml:space="preserve"> </w:t>
      </w:r>
      <w:r w:rsidR="009E6C51" w:rsidRPr="002F0740">
        <w:rPr>
          <w:rFonts w:asciiTheme="minorHAnsi" w:hAnsiTheme="minorHAnsi"/>
          <w:sz w:val="22"/>
          <w:lang w:val="en-GB"/>
        </w:rPr>
        <w:t>What were the reasons</w:t>
      </w:r>
      <w:r w:rsidR="007C27E5">
        <w:rPr>
          <w:rFonts w:asciiTheme="minorHAnsi" w:hAnsiTheme="minorHAnsi"/>
          <w:sz w:val="22"/>
          <w:lang w:val="en-GB"/>
        </w:rPr>
        <w:t xml:space="preserve"> for this</w:t>
      </w:r>
      <w:r w:rsidRPr="002F0740">
        <w:rPr>
          <w:rFonts w:asciiTheme="minorHAnsi" w:hAnsiTheme="minorHAnsi"/>
          <w:sz w:val="22"/>
          <w:lang w:val="en-GB"/>
        </w:rPr>
        <w:t xml:space="preserve">? </w:t>
      </w:r>
    </w:p>
    <w:p w14:paraId="32F15C68" w14:textId="77777777" w:rsidR="00857D1E" w:rsidRPr="002F0740" w:rsidRDefault="00857D1E" w:rsidP="00F35D92">
      <w:pPr>
        <w:pStyle w:val="Listenabsatz"/>
        <w:spacing w:after="0" w:line="259" w:lineRule="auto"/>
        <w:ind w:left="709" w:firstLine="0"/>
        <w:jc w:val="left"/>
        <w:rPr>
          <w:rFonts w:asciiTheme="minorHAnsi" w:hAnsiTheme="minorHAnsi"/>
          <w:sz w:val="22"/>
          <w:lang w:val="en-GB"/>
        </w:rPr>
      </w:pPr>
    </w:p>
    <w:p w14:paraId="6E110315" w14:textId="53B69113" w:rsidR="00E54C3B" w:rsidRPr="002F0740" w:rsidRDefault="009E6C51" w:rsidP="00763AC4">
      <w:pPr>
        <w:pStyle w:val="Listenabsatz"/>
        <w:numPr>
          <w:ilvl w:val="0"/>
          <w:numId w:val="23"/>
        </w:numPr>
        <w:tabs>
          <w:tab w:val="left" w:pos="993"/>
        </w:tabs>
        <w:spacing w:after="0" w:line="259" w:lineRule="auto"/>
        <w:ind w:left="709" w:firstLine="0"/>
        <w:jc w:val="left"/>
        <w:rPr>
          <w:rFonts w:asciiTheme="minorHAnsi" w:hAnsiTheme="minorHAnsi"/>
          <w:sz w:val="22"/>
          <w:lang w:val="en-GB"/>
        </w:rPr>
      </w:pPr>
      <w:r w:rsidRPr="002F0740">
        <w:rPr>
          <w:rFonts w:asciiTheme="minorHAnsi" w:hAnsiTheme="minorHAnsi"/>
          <w:sz w:val="22"/>
          <w:lang w:val="en-GB"/>
        </w:rPr>
        <w:t>How do the supervisors assess the scope and quality of the work performed so far?</w:t>
      </w:r>
      <w:r w:rsidR="00AB5F37" w:rsidRPr="002F0740">
        <w:rPr>
          <w:rFonts w:asciiTheme="minorHAnsi" w:hAnsiTheme="minorHAnsi"/>
          <w:sz w:val="22"/>
          <w:lang w:val="en-GB"/>
        </w:rPr>
        <w:t xml:space="preserve"> </w:t>
      </w:r>
    </w:p>
    <w:p w14:paraId="5783DD55" w14:textId="77777777" w:rsidR="005F4AFD" w:rsidRPr="002F0740" w:rsidRDefault="005F4AFD" w:rsidP="00F35D92">
      <w:pPr>
        <w:spacing w:after="0" w:line="240" w:lineRule="auto"/>
        <w:ind w:left="709" w:right="57" w:firstLine="0"/>
        <w:rPr>
          <w:rFonts w:asciiTheme="minorHAnsi" w:hAnsiTheme="minorHAnsi"/>
          <w:sz w:val="22"/>
          <w:lang w:val="en-GB"/>
        </w:rPr>
      </w:pPr>
    </w:p>
    <w:p w14:paraId="48937EDA" w14:textId="7B481043" w:rsidR="005F4AFD" w:rsidRPr="002F0740" w:rsidRDefault="00953660" w:rsidP="00926F71">
      <w:pPr>
        <w:pStyle w:val="Listenabsatz"/>
        <w:numPr>
          <w:ilvl w:val="0"/>
          <w:numId w:val="23"/>
        </w:numPr>
        <w:tabs>
          <w:tab w:val="left" w:pos="993"/>
        </w:tabs>
        <w:spacing w:after="0" w:line="240" w:lineRule="auto"/>
        <w:ind w:left="709" w:right="57" w:firstLine="0"/>
        <w:jc w:val="left"/>
        <w:rPr>
          <w:rFonts w:asciiTheme="minorHAnsi" w:hAnsiTheme="minorHAnsi"/>
          <w:sz w:val="22"/>
          <w:lang w:val="en-GB"/>
        </w:rPr>
      </w:pPr>
      <w:r w:rsidRPr="002F0740">
        <w:rPr>
          <w:rFonts w:asciiTheme="minorHAnsi" w:hAnsiTheme="minorHAnsi"/>
          <w:sz w:val="22"/>
          <w:lang w:val="en-GB"/>
        </w:rPr>
        <w:t xml:space="preserve">How does the </w:t>
      </w:r>
      <w:r w:rsidR="0080782D">
        <w:rPr>
          <w:rFonts w:asciiTheme="minorHAnsi" w:hAnsiTheme="minorHAnsi"/>
          <w:sz w:val="22"/>
          <w:lang w:val="en-GB"/>
        </w:rPr>
        <w:t>doctoral</w:t>
      </w:r>
      <w:r w:rsidRPr="002F0740">
        <w:rPr>
          <w:rFonts w:asciiTheme="minorHAnsi" w:hAnsiTheme="minorHAnsi"/>
          <w:sz w:val="22"/>
          <w:lang w:val="en-GB"/>
        </w:rPr>
        <w:t xml:space="preserve"> candidate assess the current state of progress and the conditions in which this could be achieved? </w:t>
      </w:r>
    </w:p>
    <w:p w14:paraId="75BBEBAB" w14:textId="77777777" w:rsidR="00953660" w:rsidRPr="002F0740" w:rsidRDefault="00953660" w:rsidP="00953660">
      <w:pPr>
        <w:pStyle w:val="Listenabsatz"/>
        <w:rPr>
          <w:rFonts w:asciiTheme="minorHAnsi" w:hAnsiTheme="minorHAnsi"/>
          <w:sz w:val="22"/>
          <w:lang w:val="en-GB"/>
        </w:rPr>
      </w:pPr>
    </w:p>
    <w:p w14:paraId="41AC3BA2" w14:textId="2AD5F6EC" w:rsidR="005F4AFD" w:rsidRPr="002F0740" w:rsidRDefault="00953660" w:rsidP="00926F71">
      <w:pPr>
        <w:pStyle w:val="Listenabsatz"/>
        <w:numPr>
          <w:ilvl w:val="0"/>
          <w:numId w:val="23"/>
        </w:numPr>
        <w:tabs>
          <w:tab w:val="left" w:pos="993"/>
        </w:tabs>
        <w:spacing w:after="0" w:line="240" w:lineRule="auto"/>
        <w:ind w:left="709" w:right="57" w:firstLine="0"/>
        <w:jc w:val="left"/>
        <w:rPr>
          <w:rFonts w:asciiTheme="minorHAnsi" w:hAnsiTheme="minorHAnsi"/>
          <w:sz w:val="22"/>
          <w:lang w:val="en-GB"/>
        </w:rPr>
      </w:pPr>
      <w:r w:rsidRPr="002F0740">
        <w:rPr>
          <w:rFonts w:asciiTheme="minorHAnsi" w:hAnsiTheme="minorHAnsi"/>
          <w:sz w:val="22"/>
          <w:lang w:val="en-GB"/>
        </w:rPr>
        <w:t xml:space="preserve">Are there any changes compared to the original timetable? </w:t>
      </w:r>
      <w:r w:rsidR="00B9627D" w:rsidRPr="002F0740">
        <w:rPr>
          <w:rFonts w:asciiTheme="minorHAnsi" w:hAnsiTheme="minorHAnsi"/>
          <w:sz w:val="22"/>
          <w:lang w:val="en-GB"/>
        </w:rPr>
        <w:br/>
      </w:r>
      <w:r w:rsidR="00E54C3B" w:rsidRPr="002F0740">
        <w:rPr>
          <w:rFonts w:asciiTheme="minorHAnsi" w:hAnsiTheme="minorHAnsi"/>
          <w:sz w:val="22"/>
          <w:lang w:val="en-GB"/>
        </w:rPr>
        <w:t>W</w:t>
      </w:r>
      <w:r w:rsidRPr="002F0740">
        <w:rPr>
          <w:rFonts w:asciiTheme="minorHAnsi" w:hAnsiTheme="minorHAnsi"/>
          <w:sz w:val="22"/>
          <w:lang w:val="en-GB"/>
        </w:rPr>
        <w:t>hich work stages have been agreed for the coming qualification phase?</w:t>
      </w:r>
      <w:r w:rsidR="0087705F" w:rsidRPr="002F0740">
        <w:rPr>
          <w:rFonts w:asciiTheme="minorHAnsi" w:hAnsiTheme="minorHAnsi"/>
          <w:sz w:val="22"/>
          <w:lang w:val="en-GB"/>
        </w:rPr>
        <w:t xml:space="preserve"> </w:t>
      </w:r>
    </w:p>
    <w:p w14:paraId="21E58EA4" w14:textId="77777777" w:rsidR="00B558A8" w:rsidRPr="002F0740" w:rsidRDefault="00B558A8" w:rsidP="00B558A8">
      <w:pPr>
        <w:pStyle w:val="Listenabsatz"/>
        <w:rPr>
          <w:rFonts w:asciiTheme="minorHAnsi" w:hAnsiTheme="minorHAnsi"/>
          <w:sz w:val="22"/>
          <w:lang w:val="en-GB"/>
        </w:rPr>
      </w:pPr>
    </w:p>
    <w:p w14:paraId="44D10625" w14:textId="77777777" w:rsidR="00B558A8" w:rsidRPr="002F0740" w:rsidRDefault="00B558A8" w:rsidP="00B558A8">
      <w:pPr>
        <w:pStyle w:val="Listenabsatz"/>
        <w:spacing w:after="0" w:line="240" w:lineRule="auto"/>
        <w:ind w:left="709" w:right="57" w:firstLine="0"/>
        <w:jc w:val="left"/>
        <w:rPr>
          <w:rFonts w:asciiTheme="minorHAnsi" w:hAnsiTheme="minorHAnsi"/>
          <w:sz w:val="22"/>
          <w:lang w:val="en-GB"/>
        </w:rPr>
      </w:pPr>
    </w:p>
    <w:p w14:paraId="114E9407" w14:textId="714C6FA3" w:rsidR="00D15290" w:rsidRPr="0044659F" w:rsidRDefault="0044659F" w:rsidP="0044659F">
      <w:pPr>
        <w:spacing w:after="0" w:line="259" w:lineRule="auto"/>
        <w:ind w:left="0" w:firstLine="0"/>
        <w:rPr>
          <w:rFonts w:asciiTheme="minorHAnsi" w:hAnsiTheme="minorHAnsi"/>
          <w:color w:val="CC0099"/>
          <w:sz w:val="22"/>
          <w:lang w:val="en-GB"/>
        </w:rPr>
      </w:pPr>
      <w:r>
        <w:rPr>
          <w:rFonts w:asciiTheme="minorHAnsi" w:hAnsiTheme="minorHAnsi"/>
          <w:color w:val="CC0099"/>
          <w:sz w:val="22"/>
          <w:lang w:val="en-GB"/>
        </w:rPr>
        <w:t xml:space="preserve">E </w:t>
      </w:r>
      <w:r>
        <w:rPr>
          <w:rFonts w:asciiTheme="minorHAnsi" w:hAnsiTheme="minorHAnsi"/>
          <w:color w:val="CC0099"/>
          <w:sz w:val="22"/>
          <w:lang w:val="en-GB"/>
        </w:rPr>
        <w:tab/>
      </w:r>
      <w:r w:rsidR="00B558A8" w:rsidRPr="0044659F">
        <w:rPr>
          <w:rFonts w:asciiTheme="minorHAnsi" w:hAnsiTheme="minorHAnsi"/>
          <w:color w:val="CC0099"/>
          <w:sz w:val="22"/>
          <w:lang w:val="en-GB"/>
        </w:rPr>
        <w:t>P</w:t>
      </w:r>
      <w:r w:rsidR="002A1AE7" w:rsidRPr="0044659F">
        <w:rPr>
          <w:rFonts w:asciiTheme="minorHAnsi" w:hAnsiTheme="minorHAnsi"/>
          <w:color w:val="CC0099"/>
          <w:sz w:val="22"/>
          <w:lang w:val="en-GB"/>
        </w:rPr>
        <w:t>rospects and development opportunities</w:t>
      </w:r>
    </w:p>
    <w:p w14:paraId="6AD4C0E5" w14:textId="77777777" w:rsidR="00F35D92" w:rsidRPr="002F0740" w:rsidRDefault="00F35D92" w:rsidP="00F35D92">
      <w:pPr>
        <w:pStyle w:val="Listenabsatz"/>
        <w:spacing w:after="0" w:line="259" w:lineRule="auto"/>
        <w:ind w:firstLine="0"/>
        <w:rPr>
          <w:rFonts w:asciiTheme="minorHAnsi" w:hAnsiTheme="minorHAnsi"/>
          <w:color w:val="CC0099"/>
          <w:sz w:val="22"/>
          <w:lang w:val="en-GB"/>
        </w:rPr>
      </w:pPr>
    </w:p>
    <w:p w14:paraId="6B842DDC" w14:textId="1161D2DF" w:rsidR="00F35D92" w:rsidRPr="002F0740" w:rsidRDefault="002A1AE7" w:rsidP="00926F71">
      <w:pPr>
        <w:pStyle w:val="Listenabsatz"/>
        <w:numPr>
          <w:ilvl w:val="0"/>
          <w:numId w:val="24"/>
        </w:numPr>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Are there any ideas about career prospects after the doctorate or even after the completion of the current qualification phase that play a role for the supervision process?</w:t>
      </w:r>
      <w:r w:rsidR="00F35D92" w:rsidRPr="002F0740">
        <w:rPr>
          <w:rFonts w:asciiTheme="minorHAnsi" w:hAnsiTheme="minorHAnsi"/>
          <w:sz w:val="22"/>
          <w:lang w:val="en-GB"/>
        </w:rPr>
        <w:t xml:space="preserve"> </w:t>
      </w:r>
    </w:p>
    <w:p w14:paraId="48E05013" w14:textId="77777777" w:rsidR="00F35D92" w:rsidRPr="002F0740" w:rsidRDefault="00F35D92" w:rsidP="00F35D92">
      <w:pPr>
        <w:pStyle w:val="Listenabsatz"/>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 xml:space="preserve"> </w:t>
      </w:r>
    </w:p>
    <w:p w14:paraId="606CCC2E" w14:textId="77777777" w:rsidR="00F35D92" w:rsidRPr="002F0740" w:rsidRDefault="00F35D92" w:rsidP="00F35D92">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w:t>
      </w:r>
    </w:p>
    <w:p w14:paraId="48E1F466" w14:textId="3D857CA7" w:rsidR="00F35D92" w:rsidRPr="002F0740" w:rsidRDefault="00F35D92" w:rsidP="00F35D92">
      <w:pPr>
        <w:pStyle w:val="Listenabsatz"/>
        <w:spacing w:after="0" w:line="259" w:lineRule="auto"/>
        <w:ind w:left="709" w:hanging="1"/>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1F69D848" w14:textId="77777777" w:rsidR="00F35D92" w:rsidRPr="002F0740" w:rsidRDefault="00F35D92" w:rsidP="00F35D92">
      <w:pPr>
        <w:spacing w:after="0" w:line="259" w:lineRule="auto"/>
        <w:ind w:left="709" w:hanging="283"/>
        <w:jc w:val="left"/>
        <w:rPr>
          <w:rFonts w:asciiTheme="minorHAnsi" w:hAnsiTheme="minorHAnsi"/>
          <w:sz w:val="22"/>
          <w:lang w:val="en-GB"/>
        </w:rPr>
      </w:pPr>
    </w:p>
    <w:p w14:paraId="0B2EE308" w14:textId="4EEAA673" w:rsidR="006A49EA" w:rsidRPr="002F0740" w:rsidRDefault="006A49EA" w:rsidP="00F35D92">
      <w:pPr>
        <w:pStyle w:val="Listenabsatz"/>
        <w:numPr>
          <w:ilvl w:val="0"/>
          <w:numId w:val="24"/>
        </w:numPr>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How can</w:t>
      </w:r>
      <w:r w:rsidR="00D665F4">
        <w:rPr>
          <w:rFonts w:asciiTheme="minorHAnsi" w:hAnsiTheme="minorHAnsi"/>
          <w:sz w:val="22"/>
          <w:lang w:val="en-GB"/>
        </w:rPr>
        <w:t xml:space="preserve"> support be provided to enable the person to find their place</w:t>
      </w:r>
      <w:r w:rsidRPr="002F0740">
        <w:rPr>
          <w:rFonts w:asciiTheme="minorHAnsi" w:hAnsiTheme="minorHAnsi"/>
          <w:sz w:val="22"/>
          <w:lang w:val="en-GB"/>
        </w:rPr>
        <w:t xml:space="preserve"> in the academic field (specialist conferences etc.) and possibly for other career prospects (e.g. time off from teaching or recommendations)? Which kind of support can be made available within the </w:t>
      </w:r>
      <w:r w:rsidR="0080782D">
        <w:rPr>
          <w:rFonts w:asciiTheme="minorHAnsi" w:hAnsiTheme="minorHAnsi"/>
          <w:sz w:val="22"/>
          <w:lang w:val="en-GB"/>
        </w:rPr>
        <w:t>institute/chair</w:t>
      </w:r>
      <w:r w:rsidR="0080782D" w:rsidRPr="002F0740">
        <w:rPr>
          <w:rFonts w:asciiTheme="minorHAnsi" w:hAnsiTheme="minorHAnsi"/>
          <w:sz w:val="22"/>
          <w:lang w:val="en-GB"/>
        </w:rPr>
        <w:t xml:space="preserve"> </w:t>
      </w:r>
      <w:r w:rsidRPr="002F0740">
        <w:rPr>
          <w:rFonts w:asciiTheme="minorHAnsi" w:hAnsiTheme="minorHAnsi"/>
          <w:sz w:val="22"/>
          <w:lang w:val="en-GB"/>
        </w:rPr>
        <w:t xml:space="preserve">(working group, </w:t>
      </w:r>
      <w:r w:rsidR="008C77C9">
        <w:rPr>
          <w:rFonts w:asciiTheme="minorHAnsi" w:hAnsiTheme="minorHAnsi"/>
          <w:sz w:val="22"/>
          <w:lang w:val="en-GB"/>
        </w:rPr>
        <w:t xml:space="preserve">presentation </w:t>
      </w:r>
      <w:r w:rsidRPr="002F0740">
        <w:rPr>
          <w:rFonts w:asciiTheme="minorHAnsi" w:hAnsiTheme="minorHAnsi"/>
          <w:sz w:val="22"/>
          <w:lang w:val="en-GB"/>
        </w:rPr>
        <w:t xml:space="preserve">seminars etc.)? </w:t>
      </w:r>
    </w:p>
    <w:p w14:paraId="6563BE4E" w14:textId="77777777" w:rsidR="00F35D92" w:rsidRPr="002F0740" w:rsidRDefault="00F35D92" w:rsidP="00F35D92">
      <w:pPr>
        <w:pStyle w:val="Listenabsatz"/>
        <w:spacing w:after="0" w:line="259" w:lineRule="auto"/>
        <w:ind w:firstLine="0"/>
        <w:jc w:val="left"/>
        <w:rPr>
          <w:rFonts w:asciiTheme="minorHAnsi" w:hAnsiTheme="minorHAnsi"/>
          <w:sz w:val="22"/>
          <w:lang w:val="en-GB"/>
        </w:rPr>
      </w:pPr>
    </w:p>
    <w:p w14:paraId="3E88B51D" w14:textId="77777777" w:rsidR="00F35D92" w:rsidRPr="002F0740" w:rsidRDefault="00F35D92" w:rsidP="00F35D92">
      <w:pPr>
        <w:spacing w:after="0" w:line="259" w:lineRule="auto"/>
        <w:ind w:left="0" w:firstLine="643"/>
        <w:jc w:val="left"/>
        <w:rPr>
          <w:lang w:val="en-GB"/>
        </w:rPr>
      </w:pPr>
      <w:r w:rsidRPr="002F0740">
        <w:rPr>
          <w:lang w:val="en-GB"/>
        </w:rPr>
        <w:t>_______________________________________________________________________________________________</w:t>
      </w:r>
    </w:p>
    <w:p w14:paraId="1D990044" w14:textId="77777777" w:rsidR="00F35D92" w:rsidRPr="002F0740" w:rsidRDefault="00F35D92" w:rsidP="00F35D92">
      <w:pPr>
        <w:pStyle w:val="Listenabsatz"/>
        <w:spacing w:after="0" w:line="259" w:lineRule="auto"/>
        <w:ind w:left="643" w:firstLine="0"/>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_______________________________________________________________________________________________________________________________________________________________________________________________</w:t>
      </w:r>
    </w:p>
    <w:p w14:paraId="11ABE54E" w14:textId="77777777" w:rsidR="00F35D92" w:rsidRPr="002F0740" w:rsidRDefault="00F35D92" w:rsidP="00F35D92">
      <w:pPr>
        <w:spacing w:after="0" w:line="259" w:lineRule="auto"/>
        <w:jc w:val="left"/>
        <w:rPr>
          <w:rFonts w:asciiTheme="minorHAnsi" w:hAnsiTheme="minorHAnsi"/>
          <w:sz w:val="22"/>
          <w:lang w:val="en-GB"/>
        </w:rPr>
      </w:pPr>
    </w:p>
    <w:p w14:paraId="0A88A872" w14:textId="1BCBE8BC" w:rsidR="00F35D92" w:rsidRPr="002F0740" w:rsidRDefault="00F35D92" w:rsidP="00926F71">
      <w:pPr>
        <w:pStyle w:val="Listenabsatz"/>
        <w:numPr>
          <w:ilvl w:val="0"/>
          <w:numId w:val="24"/>
        </w:numPr>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W</w:t>
      </w:r>
      <w:r w:rsidR="006A49EA" w:rsidRPr="002F0740">
        <w:rPr>
          <w:rFonts w:asciiTheme="minorHAnsi" w:hAnsiTheme="minorHAnsi"/>
          <w:sz w:val="22"/>
          <w:lang w:val="en-GB"/>
        </w:rPr>
        <w:t xml:space="preserve">hich publications are currently being </w:t>
      </w:r>
      <w:r w:rsidR="008C77C9">
        <w:rPr>
          <w:rFonts w:asciiTheme="minorHAnsi" w:hAnsiTheme="minorHAnsi"/>
          <w:sz w:val="22"/>
          <w:lang w:val="en-GB"/>
        </w:rPr>
        <w:t>aimed for</w:t>
      </w:r>
      <w:r w:rsidRPr="002F0740">
        <w:rPr>
          <w:rFonts w:asciiTheme="minorHAnsi" w:hAnsiTheme="minorHAnsi"/>
          <w:sz w:val="22"/>
          <w:lang w:val="en-GB"/>
        </w:rPr>
        <w:t>? W</w:t>
      </w:r>
      <w:r w:rsidR="006A49EA" w:rsidRPr="002F0740">
        <w:rPr>
          <w:rFonts w:asciiTheme="minorHAnsi" w:hAnsiTheme="minorHAnsi"/>
          <w:sz w:val="22"/>
          <w:lang w:val="en-GB"/>
        </w:rPr>
        <w:t xml:space="preserve">hich publication strategy are they </w:t>
      </w:r>
      <w:r w:rsidR="008C77C9">
        <w:rPr>
          <w:rFonts w:asciiTheme="minorHAnsi" w:hAnsiTheme="minorHAnsi"/>
          <w:sz w:val="22"/>
          <w:lang w:val="en-GB"/>
        </w:rPr>
        <w:t>pursu</w:t>
      </w:r>
      <w:r w:rsidR="006A49EA" w:rsidRPr="002F0740">
        <w:rPr>
          <w:rFonts w:asciiTheme="minorHAnsi" w:hAnsiTheme="minorHAnsi"/>
          <w:sz w:val="22"/>
          <w:lang w:val="en-GB"/>
        </w:rPr>
        <w:t>ing</w:t>
      </w:r>
      <w:r w:rsidRPr="002F0740">
        <w:rPr>
          <w:rFonts w:asciiTheme="minorHAnsi" w:hAnsiTheme="minorHAnsi"/>
          <w:sz w:val="22"/>
          <w:lang w:val="en-GB"/>
        </w:rPr>
        <w:t xml:space="preserve">? </w:t>
      </w:r>
      <w:r w:rsidR="00971770" w:rsidRPr="002F0740">
        <w:rPr>
          <w:rFonts w:asciiTheme="minorHAnsi" w:hAnsiTheme="minorHAnsi"/>
          <w:sz w:val="22"/>
          <w:lang w:val="en-GB"/>
        </w:rPr>
        <w:t>(</w:t>
      </w:r>
      <w:r w:rsidR="006A49EA" w:rsidRPr="002F0740">
        <w:rPr>
          <w:rFonts w:asciiTheme="minorHAnsi" w:hAnsiTheme="minorHAnsi"/>
          <w:sz w:val="22"/>
          <w:lang w:val="en-GB"/>
        </w:rPr>
        <w:t xml:space="preserve">These are necessary in line with the relevant disciplinary culture – particularly with a </w:t>
      </w:r>
      <w:r w:rsidR="00E41A8E">
        <w:rPr>
          <w:rFonts w:asciiTheme="minorHAnsi" w:hAnsiTheme="minorHAnsi"/>
          <w:sz w:val="22"/>
          <w:lang w:val="en-GB"/>
        </w:rPr>
        <w:t>cumulative thesis</w:t>
      </w:r>
      <w:r w:rsidR="006A49EA" w:rsidRPr="002F0740">
        <w:rPr>
          <w:rFonts w:asciiTheme="minorHAnsi" w:hAnsiTheme="minorHAnsi"/>
          <w:sz w:val="22"/>
          <w:lang w:val="en-GB"/>
        </w:rPr>
        <w:t>)</w:t>
      </w:r>
      <w:r w:rsidRPr="002F0740">
        <w:rPr>
          <w:rFonts w:asciiTheme="minorHAnsi" w:hAnsiTheme="minorHAnsi"/>
          <w:sz w:val="22"/>
          <w:lang w:val="en-GB"/>
        </w:rPr>
        <w:t xml:space="preserve"> </w:t>
      </w:r>
    </w:p>
    <w:p w14:paraId="37B2DF5A" w14:textId="77777777" w:rsidR="00F35D92" w:rsidRPr="002F0740" w:rsidRDefault="00F35D92" w:rsidP="00F35D92">
      <w:pPr>
        <w:pStyle w:val="Listenabsatz"/>
        <w:spacing w:after="0" w:line="259" w:lineRule="auto"/>
        <w:ind w:left="709" w:hanging="283"/>
        <w:jc w:val="left"/>
        <w:rPr>
          <w:rFonts w:asciiTheme="minorHAnsi" w:hAnsiTheme="minorHAnsi"/>
          <w:sz w:val="22"/>
          <w:lang w:val="en-GB"/>
        </w:rPr>
      </w:pPr>
    </w:p>
    <w:p w14:paraId="642F538A" w14:textId="77777777" w:rsidR="00F35D92" w:rsidRPr="002F0740" w:rsidRDefault="00F35D92" w:rsidP="00F35D92">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w:t>
      </w:r>
    </w:p>
    <w:p w14:paraId="06A4B8CB" w14:textId="08DE2109" w:rsidR="00F35D92" w:rsidRPr="002F0740" w:rsidRDefault="00F35D92" w:rsidP="00F35D92">
      <w:pPr>
        <w:pStyle w:val="Listenabsatz"/>
        <w:spacing w:after="0" w:line="259" w:lineRule="auto"/>
        <w:ind w:left="709" w:hanging="1"/>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7851E72F" w14:textId="77777777" w:rsidR="00F35D92" w:rsidRPr="002F0740" w:rsidRDefault="00F35D92" w:rsidP="00F35D92">
      <w:pPr>
        <w:spacing w:after="0" w:line="259" w:lineRule="auto"/>
        <w:ind w:left="709" w:hanging="283"/>
        <w:jc w:val="left"/>
        <w:rPr>
          <w:rFonts w:asciiTheme="minorHAnsi" w:hAnsiTheme="minorHAnsi"/>
          <w:sz w:val="22"/>
          <w:lang w:val="en-GB"/>
        </w:rPr>
      </w:pPr>
    </w:p>
    <w:p w14:paraId="791EF30D" w14:textId="474F844E" w:rsidR="00F35D92" w:rsidRPr="002F0740" w:rsidRDefault="00B95D6D" w:rsidP="00926F71">
      <w:pPr>
        <w:pStyle w:val="Listenabsatz"/>
        <w:numPr>
          <w:ilvl w:val="0"/>
          <w:numId w:val="24"/>
        </w:numPr>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Is any further or ongoing training planned as part of the doctora</w:t>
      </w:r>
      <w:r w:rsidR="00E86E19">
        <w:rPr>
          <w:rFonts w:asciiTheme="minorHAnsi" w:hAnsiTheme="minorHAnsi"/>
          <w:sz w:val="22"/>
          <w:lang w:val="en-GB"/>
        </w:rPr>
        <w:t>l thesis</w:t>
      </w:r>
      <w:r w:rsidRPr="002F0740">
        <w:rPr>
          <w:rFonts w:asciiTheme="minorHAnsi" w:hAnsiTheme="minorHAnsi"/>
          <w:sz w:val="22"/>
          <w:lang w:val="en-GB"/>
        </w:rPr>
        <w:t xml:space="preserve"> project or the ongoing academic qualifications and can this be supported</w:t>
      </w:r>
      <w:r w:rsidR="00F35D92" w:rsidRPr="002F0740">
        <w:rPr>
          <w:rFonts w:asciiTheme="minorHAnsi" w:hAnsiTheme="minorHAnsi"/>
          <w:sz w:val="22"/>
          <w:lang w:val="en-GB"/>
        </w:rPr>
        <w:t xml:space="preserve">? </w:t>
      </w:r>
    </w:p>
    <w:p w14:paraId="335F3907" w14:textId="77777777" w:rsidR="00F35D92" w:rsidRPr="002F0740" w:rsidRDefault="00F35D92" w:rsidP="00F35D92">
      <w:pPr>
        <w:pStyle w:val="Listenabsatz"/>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 xml:space="preserve"> </w:t>
      </w:r>
    </w:p>
    <w:p w14:paraId="671B8C65" w14:textId="77777777" w:rsidR="00F35D92" w:rsidRPr="002F0740" w:rsidRDefault="00F35D92" w:rsidP="00F35D92">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w:t>
      </w:r>
    </w:p>
    <w:p w14:paraId="26E5EA24" w14:textId="6839D17A" w:rsidR="00F35D92" w:rsidRPr="002F0740" w:rsidRDefault="00F35D92" w:rsidP="00F35D92">
      <w:pPr>
        <w:pStyle w:val="Listenabsatz"/>
        <w:spacing w:after="0" w:line="259" w:lineRule="auto"/>
        <w:ind w:left="709" w:hanging="1"/>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5D542CAF" w14:textId="77777777" w:rsidR="00F35D92" w:rsidRPr="002F0740" w:rsidRDefault="00F35D92" w:rsidP="00F35D92">
      <w:pPr>
        <w:spacing w:after="0" w:line="259" w:lineRule="auto"/>
        <w:ind w:left="709" w:hanging="283"/>
        <w:jc w:val="left"/>
        <w:rPr>
          <w:rFonts w:asciiTheme="minorHAnsi" w:hAnsiTheme="minorHAnsi"/>
          <w:sz w:val="22"/>
          <w:lang w:val="en-GB"/>
        </w:rPr>
      </w:pPr>
    </w:p>
    <w:p w14:paraId="01432BF7" w14:textId="0540E15C" w:rsidR="00F35D92" w:rsidRPr="002F0740" w:rsidRDefault="00FE51E6" w:rsidP="00926F71">
      <w:pPr>
        <w:pStyle w:val="Listenabsatz"/>
        <w:numPr>
          <w:ilvl w:val="0"/>
          <w:numId w:val="24"/>
        </w:numPr>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How is support provided to gain teaching experience (e.g. university teaching opportunities)?</w:t>
      </w:r>
      <w:r w:rsidR="00F35D92" w:rsidRPr="002F0740">
        <w:rPr>
          <w:rFonts w:asciiTheme="minorHAnsi" w:hAnsiTheme="minorHAnsi"/>
          <w:sz w:val="22"/>
          <w:lang w:val="en-GB"/>
        </w:rPr>
        <w:t xml:space="preserve"> </w:t>
      </w:r>
    </w:p>
    <w:p w14:paraId="08FA55E9" w14:textId="77777777" w:rsidR="00F35D92" w:rsidRPr="002F0740" w:rsidRDefault="00F35D92" w:rsidP="00F35D92">
      <w:pPr>
        <w:pStyle w:val="Listenabsatz"/>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 xml:space="preserve"> </w:t>
      </w:r>
    </w:p>
    <w:p w14:paraId="06BE8173" w14:textId="77777777" w:rsidR="00F35D92" w:rsidRPr="002F0740" w:rsidRDefault="00F35D92" w:rsidP="00F35D92">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w:t>
      </w:r>
    </w:p>
    <w:p w14:paraId="5578C16D" w14:textId="183B3CC9" w:rsidR="00F35D92" w:rsidRPr="002F0740" w:rsidRDefault="00F35D92" w:rsidP="00F35D92">
      <w:pPr>
        <w:pStyle w:val="Listenabsatz"/>
        <w:spacing w:after="0" w:line="259" w:lineRule="auto"/>
        <w:ind w:left="709" w:hanging="1"/>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14A14DFA" w14:textId="77777777" w:rsidR="00F35D92" w:rsidRPr="002F0740" w:rsidRDefault="00F35D92" w:rsidP="00F35D92">
      <w:pPr>
        <w:spacing w:after="0" w:line="259" w:lineRule="auto"/>
        <w:ind w:left="709" w:hanging="283"/>
        <w:jc w:val="left"/>
        <w:rPr>
          <w:rFonts w:asciiTheme="minorHAnsi" w:hAnsiTheme="minorHAnsi"/>
          <w:sz w:val="22"/>
          <w:lang w:val="en-GB"/>
        </w:rPr>
      </w:pPr>
    </w:p>
    <w:p w14:paraId="0B3923AD" w14:textId="74432CC2" w:rsidR="00F35D92" w:rsidRPr="002F0740" w:rsidRDefault="00FE51E6" w:rsidP="00F35D92">
      <w:pPr>
        <w:pStyle w:val="Listenabsatz"/>
        <w:numPr>
          <w:ilvl w:val="0"/>
          <w:numId w:val="24"/>
        </w:numPr>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Other aspects of prospects and dev</w:t>
      </w:r>
      <w:r w:rsidR="00E86E19">
        <w:rPr>
          <w:rFonts w:asciiTheme="minorHAnsi" w:hAnsiTheme="minorHAnsi"/>
          <w:sz w:val="22"/>
          <w:lang w:val="en-GB"/>
        </w:rPr>
        <w:t>e</w:t>
      </w:r>
      <w:r w:rsidRPr="002F0740">
        <w:rPr>
          <w:rFonts w:asciiTheme="minorHAnsi" w:hAnsiTheme="minorHAnsi"/>
          <w:sz w:val="22"/>
          <w:lang w:val="en-GB"/>
        </w:rPr>
        <w:t>lopment opportunities</w:t>
      </w:r>
    </w:p>
    <w:p w14:paraId="2A1A4BA3" w14:textId="77777777" w:rsidR="00F35D92" w:rsidRPr="002F0740" w:rsidRDefault="00F35D92" w:rsidP="00F35D92">
      <w:pPr>
        <w:pStyle w:val="Listenabsatz"/>
        <w:spacing w:after="0" w:line="259" w:lineRule="auto"/>
        <w:ind w:left="709" w:hanging="283"/>
        <w:jc w:val="left"/>
        <w:rPr>
          <w:rFonts w:asciiTheme="minorHAnsi" w:hAnsiTheme="minorHAnsi"/>
          <w:sz w:val="22"/>
          <w:lang w:val="en-GB"/>
        </w:rPr>
      </w:pPr>
      <w:r w:rsidRPr="002F0740">
        <w:rPr>
          <w:rFonts w:asciiTheme="minorHAnsi" w:hAnsiTheme="minorHAnsi"/>
          <w:sz w:val="22"/>
          <w:lang w:val="en-GB"/>
        </w:rPr>
        <w:t xml:space="preserve"> </w:t>
      </w:r>
    </w:p>
    <w:p w14:paraId="4DD47100" w14:textId="77777777" w:rsidR="00F35D92" w:rsidRPr="002F0740" w:rsidRDefault="00F35D92" w:rsidP="00F35D92">
      <w:pPr>
        <w:pStyle w:val="Listenabsatz"/>
        <w:spacing w:after="0" w:line="259" w:lineRule="auto"/>
        <w:ind w:left="709" w:hanging="1"/>
        <w:jc w:val="left"/>
        <w:rPr>
          <w:lang w:val="en-GB"/>
        </w:rPr>
      </w:pPr>
      <w:r w:rsidRPr="002F0740">
        <w:rPr>
          <w:lang w:val="en-GB"/>
        </w:rPr>
        <w:t>_______________________________________________________________________________________________</w:t>
      </w:r>
    </w:p>
    <w:p w14:paraId="69FFDD19" w14:textId="5DF559C9" w:rsidR="00F35D92" w:rsidRPr="002F0740" w:rsidRDefault="00F35D92" w:rsidP="00F35D92">
      <w:pPr>
        <w:pStyle w:val="Listenabsatz"/>
        <w:spacing w:after="0" w:line="259" w:lineRule="auto"/>
        <w:ind w:left="709" w:hanging="1"/>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17D1E898" w14:textId="77777777" w:rsidR="00F35D92" w:rsidRPr="002F0740" w:rsidRDefault="00F35D92" w:rsidP="00F35D92">
      <w:pPr>
        <w:spacing w:after="0" w:line="259" w:lineRule="auto"/>
        <w:jc w:val="left"/>
        <w:rPr>
          <w:rFonts w:asciiTheme="minorHAnsi" w:hAnsiTheme="minorHAnsi"/>
          <w:sz w:val="22"/>
          <w:lang w:val="en-GB"/>
        </w:rPr>
      </w:pPr>
    </w:p>
    <w:p w14:paraId="31DE0BC6" w14:textId="35AC61CF" w:rsidR="00F35D92" w:rsidRPr="002F0740" w:rsidRDefault="0044659F" w:rsidP="0044659F">
      <w:pPr>
        <w:tabs>
          <w:tab w:val="left" w:pos="709"/>
        </w:tabs>
        <w:spacing w:after="0" w:line="259" w:lineRule="auto"/>
        <w:ind w:left="0" w:firstLine="0"/>
        <w:contextualSpacing/>
        <w:rPr>
          <w:rFonts w:asciiTheme="minorHAnsi" w:hAnsiTheme="minorHAnsi"/>
          <w:color w:val="CC0099"/>
          <w:sz w:val="22"/>
          <w:lang w:val="en-GB"/>
        </w:rPr>
      </w:pPr>
      <w:r>
        <w:rPr>
          <w:rFonts w:asciiTheme="minorHAnsi" w:hAnsiTheme="minorHAnsi"/>
          <w:color w:val="CC0099"/>
          <w:sz w:val="22"/>
          <w:lang w:val="en-GB"/>
        </w:rPr>
        <w:t xml:space="preserve">F </w:t>
      </w:r>
      <w:r>
        <w:rPr>
          <w:rFonts w:asciiTheme="minorHAnsi" w:hAnsiTheme="minorHAnsi"/>
          <w:color w:val="CC0099"/>
          <w:sz w:val="22"/>
          <w:lang w:val="en-GB"/>
        </w:rPr>
        <w:tab/>
      </w:r>
      <w:r w:rsidR="00F35D92" w:rsidRPr="002F0740">
        <w:rPr>
          <w:rFonts w:asciiTheme="minorHAnsi" w:hAnsiTheme="minorHAnsi"/>
          <w:color w:val="CC0099"/>
          <w:sz w:val="22"/>
          <w:lang w:val="en-GB"/>
        </w:rPr>
        <w:t>F</w:t>
      </w:r>
      <w:r w:rsidR="00926F71" w:rsidRPr="002F0740">
        <w:rPr>
          <w:rFonts w:asciiTheme="minorHAnsi" w:hAnsiTheme="minorHAnsi"/>
          <w:color w:val="CC0099"/>
          <w:sz w:val="22"/>
          <w:lang w:val="en-GB"/>
        </w:rPr>
        <w:t>unding the doctorate</w:t>
      </w:r>
    </w:p>
    <w:p w14:paraId="2E7672F0" w14:textId="77777777" w:rsidR="00F35D92" w:rsidRPr="002F0740" w:rsidRDefault="00F35D92" w:rsidP="00F35D92">
      <w:pPr>
        <w:spacing w:after="5" w:line="240" w:lineRule="auto"/>
        <w:ind w:left="0" w:right="185" w:firstLine="0"/>
        <w:rPr>
          <w:rFonts w:asciiTheme="minorHAnsi" w:hAnsiTheme="minorHAnsi"/>
          <w:sz w:val="22"/>
          <w:lang w:val="en-GB"/>
        </w:rPr>
      </w:pPr>
    </w:p>
    <w:p w14:paraId="65F3E684" w14:textId="78AC29DE" w:rsidR="00160056" w:rsidRPr="002F0740" w:rsidRDefault="004034A3" w:rsidP="00B55EB1">
      <w:pPr>
        <w:pStyle w:val="Listenabsatz"/>
        <w:numPr>
          <w:ilvl w:val="0"/>
          <w:numId w:val="29"/>
        </w:numPr>
        <w:spacing w:after="8" w:line="239" w:lineRule="auto"/>
        <w:jc w:val="left"/>
        <w:rPr>
          <w:rFonts w:asciiTheme="minorHAnsi" w:hAnsiTheme="minorHAnsi"/>
          <w:color w:val="5B9BD5" w:themeColor="accent1"/>
          <w:sz w:val="22"/>
          <w:lang w:val="en-GB"/>
        </w:rPr>
      </w:pPr>
      <w:r w:rsidRPr="002F0740">
        <w:rPr>
          <w:rFonts w:asciiTheme="minorHAnsi" w:hAnsiTheme="minorHAnsi"/>
          <w:sz w:val="22"/>
          <w:lang w:val="en-GB"/>
        </w:rPr>
        <w:t>Is the candidate’s livelihood guaranteed during the coming doctora</w:t>
      </w:r>
      <w:r w:rsidR="002F7C9B">
        <w:rPr>
          <w:rFonts w:asciiTheme="minorHAnsi" w:hAnsiTheme="minorHAnsi"/>
          <w:sz w:val="22"/>
          <w:lang w:val="en-GB"/>
        </w:rPr>
        <w:t>l studies</w:t>
      </w:r>
      <w:r w:rsidRPr="002F0740">
        <w:rPr>
          <w:rFonts w:asciiTheme="minorHAnsi" w:hAnsiTheme="minorHAnsi"/>
          <w:sz w:val="22"/>
          <w:lang w:val="en-GB"/>
        </w:rPr>
        <w:t xml:space="preserve"> and until the probable conclusion of the doctorate? If not, what courses of action (e.g. scholarships, extending contracts etc.) and support opportunities are </w:t>
      </w:r>
      <w:r w:rsidR="008C77C9">
        <w:rPr>
          <w:rFonts w:asciiTheme="minorHAnsi" w:hAnsiTheme="minorHAnsi"/>
          <w:sz w:val="22"/>
          <w:lang w:val="en-GB"/>
        </w:rPr>
        <w:t>feas</w:t>
      </w:r>
      <w:r w:rsidRPr="002F0740">
        <w:rPr>
          <w:rFonts w:asciiTheme="minorHAnsi" w:hAnsiTheme="minorHAnsi"/>
          <w:sz w:val="22"/>
          <w:lang w:val="en-GB"/>
        </w:rPr>
        <w:t>ible? Which steps should be agreed?)</w:t>
      </w:r>
      <w:r w:rsidR="0004293E">
        <w:rPr>
          <w:rFonts w:asciiTheme="minorHAnsi" w:hAnsiTheme="minorHAnsi"/>
          <w:sz w:val="22"/>
          <w:lang w:val="en-GB"/>
        </w:rPr>
        <w:t xml:space="preserve"> </w:t>
      </w:r>
      <w:r w:rsidR="00160056" w:rsidRPr="002F0740">
        <w:rPr>
          <w:rFonts w:asciiTheme="minorHAnsi" w:hAnsiTheme="minorHAnsi"/>
          <w:color w:val="5B9BD5" w:themeColor="accent1"/>
          <w:sz w:val="20"/>
          <w:lang w:val="en-GB"/>
        </w:rPr>
        <w:t>*</w:t>
      </w:r>
      <w:r w:rsidRPr="002F0740">
        <w:rPr>
          <w:rFonts w:asciiTheme="minorHAnsi" w:hAnsiTheme="minorHAnsi"/>
          <w:color w:val="5B9BD5" w:themeColor="accent1"/>
          <w:sz w:val="16"/>
          <w:lang w:val="en-GB"/>
        </w:rPr>
        <w:t>More information on the “Annual Discussions and Questions of Extending Contracts</w:t>
      </w:r>
      <w:r w:rsidR="0004293E">
        <w:rPr>
          <w:rFonts w:asciiTheme="minorHAnsi" w:hAnsiTheme="minorHAnsi"/>
          <w:color w:val="5B9BD5" w:themeColor="accent1"/>
          <w:sz w:val="16"/>
          <w:lang w:val="en-GB"/>
        </w:rPr>
        <w:t>”</w:t>
      </w:r>
      <w:r w:rsidRPr="002F0740">
        <w:rPr>
          <w:rFonts w:asciiTheme="minorHAnsi" w:hAnsiTheme="minorHAnsi"/>
          <w:color w:val="5B9BD5" w:themeColor="accent1"/>
          <w:sz w:val="16"/>
          <w:lang w:val="en-GB"/>
        </w:rPr>
        <w:t xml:space="preserve"> can be found at the end of the guidelines and in the handout from the personnel department</w:t>
      </w:r>
      <w:r w:rsidR="00160056" w:rsidRPr="002F0740">
        <w:rPr>
          <w:rFonts w:asciiTheme="minorHAnsi" w:hAnsiTheme="minorHAnsi"/>
          <w:color w:val="5B9BD5" w:themeColor="accent1"/>
          <w:sz w:val="16"/>
          <w:lang w:val="en-GB"/>
        </w:rPr>
        <w:t xml:space="preserve"> (</w:t>
      </w:r>
      <w:r w:rsidRPr="002F0740">
        <w:rPr>
          <w:rFonts w:asciiTheme="minorHAnsi" w:hAnsiTheme="minorHAnsi"/>
          <w:color w:val="5B9BD5" w:themeColor="accent1"/>
          <w:sz w:val="16"/>
          <w:lang w:val="en-GB"/>
        </w:rPr>
        <w:t>l</w:t>
      </w:r>
      <w:r w:rsidR="00160056" w:rsidRPr="002F0740">
        <w:rPr>
          <w:rFonts w:asciiTheme="minorHAnsi" w:hAnsiTheme="minorHAnsi"/>
          <w:color w:val="5B9BD5" w:themeColor="accent1"/>
          <w:sz w:val="16"/>
          <w:lang w:val="en-GB"/>
        </w:rPr>
        <w:t xml:space="preserve">ink: </w:t>
      </w:r>
      <w:hyperlink r:id="rId9" w:history="1">
        <w:r w:rsidR="003E224D" w:rsidRPr="0044659F">
          <w:rPr>
            <w:rStyle w:val="Hyperlink"/>
            <w:rFonts w:asciiTheme="minorHAnsi" w:hAnsiTheme="minorHAnsi"/>
            <w:sz w:val="16"/>
            <w:lang w:val="en-US"/>
          </w:rPr>
          <w:t>www.uni-kassel.de/go/befristungen-wisszeitvg</w:t>
        </w:r>
      </w:hyperlink>
      <w:r w:rsidR="00160056" w:rsidRPr="002F0740">
        <w:rPr>
          <w:rFonts w:asciiTheme="minorHAnsi" w:hAnsiTheme="minorHAnsi"/>
          <w:color w:val="5B9BD5" w:themeColor="accent1"/>
          <w:sz w:val="16"/>
          <w:lang w:val="en-GB"/>
        </w:rPr>
        <w:t>)</w:t>
      </w:r>
    </w:p>
    <w:p w14:paraId="336CCA93" w14:textId="77777777" w:rsidR="00F35D92" w:rsidRPr="002F0740" w:rsidRDefault="00F35D92" w:rsidP="00F35D92">
      <w:pPr>
        <w:spacing w:after="0" w:line="259" w:lineRule="auto"/>
        <w:ind w:left="720" w:firstLine="0"/>
        <w:contextualSpacing/>
        <w:jc w:val="left"/>
        <w:rPr>
          <w:rFonts w:asciiTheme="minorHAnsi" w:hAnsiTheme="minorHAnsi"/>
          <w:sz w:val="22"/>
          <w:lang w:val="en-GB"/>
        </w:rPr>
      </w:pPr>
      <w:r w:rsidRPr="002F0740">
        <w:rPr>
          <w:rFonts w:asciiTheme="minorHAnsi" w:hAnsiTheme="minorHAnsi"/>
          <w:sz w:val="22"/>
          <w:lang w:val="en-GB"/>
        </w:rPr>
        <w:tab/>
      </w:r>
    </w:p>
    <w:p w14:paraId="6FA42B30" w14:textId="77777777" w:rsidR="00F35D92" w:rsidRPr="002F0740" w:rsidRDefault="00F35D92" w:rsidP="00F35D92">
      <w:pPr>
        <w:spacing w:after="0" w:line="259" w:lineRule="auto"/>
        <w:ind w:left="643" w:firstLine="65"/>
        <w:contextualSpacing/>
        <w:jc w:val="left"/>
        <w:rPr>
          <w:lang w:val="en-GB"/>
        </w:rPr>
      </w:pPr>
      <w:r w:rsidRPr="002F0740">
        <w:rPr>
          <w:lang w:val="en-GB"/>
        </w:rPr>
        <w:t>_______________________________________________________________________________________________</w:t>
      </w:r>
    </w:p>
    <w:p w14:paraId="0819BCB6" w14:textId="2C47A7B2" w:rsidR="00F35D92" w:rsidRPr="002F0740" w:rsidRDefault="00F35D92" w:rsidP="00F35D92">
      <w:pPr>
        <w:spacing w:after="0" w:line="259" w:lineRule="auto"/>
        <w:ind w:left="708" w:firstLine="0"/>
        <w:contextualSpacing/>
        <w:jc w:val="left"/>
        <w:rPr>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5E6957B9" w14:textId="77777777" w:rsidR="00F35D92" w:rsidRPr="002F0740" w:rsidRDefault="00F35D92" w:rsidP="00F35D92">
      <w:pPr>
        <w:spacing w:after="0" w:line="259" w:lineRule="auto"/>
        <w:ind w:left="643" w:firstLine="0"/>
        <w:contextualSpacing/>
        <w:jc w:val="left"/>
        <w:rPr>
          <w:rFonts w:asciiTheme="minorHAnsi" w:hAnsiTheme="minorHAnsi"/>
          <w:sz w:val="22"/>
          <w:lang w:val="en-GB"/>
        </w:rPr>
      </w:pPr>
    </w:p>
    <w:p w14:paraId="0A574A99" w14:textId="161BF15A" w:rsidR="00F35D92" w:rsidRPr="002F0740" w:rsidRDefault="004034A3" w:rsidP="00160056">
      <w:pPr>
        <w:pStyle w:val="Listenabsatz"/>
        <w:numPr>
          <w:ilvl w:val="0"/>
          <w:numId w:val="29"/>
        </w:numPr>
        <w:spacing w:after="0" w:line="259" w:lineRule="auto"/>
        <w:ind w:right="185"/>
        <w:jc w:val="left"/>
        <w:rPr>
          <w:rFonts w:asciiTheme="minorHAnsi" w:hAnsiTheme="minorHAnsi"/>
          <w:sz w:val="22"/>
          <w:lang w:val="en-GB"/>
        </w:rPr>
      </w:pPr>
      <w:r w:rsidRPr="002F0740">
        <w:rPr>
          <w:rFonts w:asciiTheme="minorHAnsi" w:hAnsiTheme="minorHAnsi"/>
          <w:sz w:val="22"/>
          <w:lang w:val="en-GB"/>
        </w:rPr>
        <w:t>How are the costs of research visits, conferences/congresses, printing or research services</w:t>
      </w:r>
      <w:r w:rsidR="008C77C9" w:rsidRPr="008C77C9">
        <w:rPr>
          <w:rFonts w:asciiTheme="minorHAnsi" w:hAnsiTheme="minorHAnsi"/>
          <w:sz w:val="22"/>
          <w:lang w:val="en-GB"/>
        </w:rPr>
        <w:t xml:space="preserve"> </w:t>
      </w:r>
      <w:r w:rsidR="008C77C9" w:rsidRPr="002F0740">
        <w:rPr>
          <w:rFonts w:asciiTheme="minorHAnsi" w:hAnsiTheme="minorHAnsi"/>
          <w:sz w:val="22"/>
          <w:lang w:val="en-GB"/>
        </w:rPr>
        <w:t>by third parties</w:t>
      </w:r>
      <w:r w:rsidRPr="002F0740">
        <w:rPr>
          <w:rFonts w:asciiTheme="minorHAnsi" w:hAnsiTheme="minorHAnsi"/>
          <w:sz w:val="22"/>
          <w:lang w:val="en-GB"/>
        </w:rPr>
        <w:t xml:space="preserve"> being funded</w:t>
      </w:r>
      <w:r w:rsidR="00F35D92" w:rsidRPr="002F0740">
        <w:rPr>
          <w:rFonts w:asciiTheme="minorHAnsi" w:hAnsiTheme="minorHAnsi"/>
          <w:sz w:val="22"/>
          <w:lang w:val="en-GB"/>
        </w:rPr>
        <w:t xml:space="preserve">? </w:t>
      </w:r>
      <w:r w:rsidR="00F35D92" w:rsidRPr="002F0740">
        <w:rPr>
          <w:rFonts w:asciiTheme="minorHAnsi" w:hAnsiTheme="minorHAnsi"/>
          <w:sz w:val="22"/>
          <w:lang w:val="en-GB"/>
        </w:rPr>
        <w:br/>
      </w:r>
      <w:r w:rsidRPr="002F0740">
        <w:rPr>
          <w:rFonts w:asciiTheme="minorHAnsi" w:hAnsiTheme="minorHAnsi"/>
          <w:sz w:val="22"/>
          <w:lang w:val="en-GB"/>
        </w:rPr>
        <w:t>How is the publication of the doctoral thesis being financed</w:t>
      </w:r>
      <w:r w:rsidR="00F35D92" w:rsidRPr="002F0740">
        <w:rPr>
          <w:rFonts w:asciiTheme="minorHAnsi" w:hAnsiTheme="minorHAnsi"/>
          <w:sz w:val="22"/>
          <w:lang w:val="en-GB"/>
        </w:rPr>
        <w:t xml:space="preserve">? </w:t>
      </w:r>
    </w:p>
    <w:p w14:paraId="51D582C2" w14:textId="77777777" w:rsidR="00F35D92" w:rsidRPr="002F0740" w:rsidRDefault="00F35D92" w:rsidP="00F35D92">
      <w:pPr>
        <w:spacing w:after="0" w:line="259" w:lineRule="auto"/>
        <w:ind w:left="720" w:firstLine="0"/>
        <w:contextualSpacing/>
        <w:jc w:val="left"/>
        <w:rPr>
          <w:rFonts w:asciiTheme="minorHAnsi" w:hAnsiTheme="minorHAnsi"/>
          <w:sz w:val="22"/>
          <w:lang w:val="en-GB"/>
        </w:rPr>
      </w:pPr>
      <w:r w:rsidRPr="002F0740">
        <w:rPr>
          <w:rFonts w:asciiTheme="minorHAnsi" w:hAnsiTheme="minorHAnsi"/>
          <w:sz w:val="22"/>
          <w:lang w:val="en-GB"/>
        </w:rPr>
        <w:t xml:space="preserve"> </w:t>
      </w:r>
    </w:p>
    <w:p w14:paraId="070628A4" w14:textId="77777777" w:rsidR="00F35D92" w:rsidRPr="002F0740" w:rsidRDefault="00F35D92" w:rsidP="00F35D92">
      <w:pPr>
        <w:spacing w:after="0" w:line="259" w:lineRule="auto"/>
        <w:ind w:left="643" w:firstLine="0"/>
        <w:contextualSpacing/>
        <w:jc w:val="left"/>
        <w:rPr>
          <w:lang w:val="en-GB"/>
        </w:rPr>
      </w:pPr>
      <w:r w:rsidRPr="002F0740">
        <w:rPr>
          <w:lang w:val="en-GB"/>
        </w:rPr>
        <w:t>_______________________________________________________________________________________________</w:t>
      </w:r>
    </w:p>
    <w:p w14:paraId="1251DF17" w14:textId="77777777" w:rsidR="00F35D92" w:rsidRPr="002F0740" w:rsidRDefault="00F35D92" w:rsidP="00F35D92">
      <w:pPr>
        <w:spacing w:after="0" w:line="259" w:lineRule="auto"/>
        <w:ind w:left="643" w:firstLine="0"/>
        <w:contextualSpacing/>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_______________________________________________________________________________________________________________________________________________________________________________________________</w:t>
      </w:r>
    </w:p>
    <w:p w14:paraId="69E84214" w14:textId="77777777" w:rsidR="00F35D92" w:rsidRPr="002F0740" w:rsidRDefault="00F35D92" w:rsidP="00F35D92">
      <w:pPr>
        <w:spacing w:after="0" w:line="259" w:lineRule="auto"/>
        <w:jc w:val="left"/>
        <w:rPr>
          <w:rFonts w:asciiTheme="minorHAnsi" w:hAnsiTheme="minorHAnsi"/>
          <w:sz w:val="22"/>
          <w:lang w:val="en-GB"/>
        </w:rPr>
      </w:pPr>
    </w:p>
    <w:p w14:paraId="0E3BF979" w14:textId="305935B9" w:rsidR="00F35D92" w:rsidRPr="002F0740" w:rsidRDefault="00B55EB1" w:rsidP="00160056">
      <w:pPr>
        <w:numPr>
          <w:ilvl w:val="0"/>
          <w:numId w:val="29"/>
        </w:numPr>
        <w:spacing w:after="0" w:line="259" w:lineRule="auto"/>
        <w:ind w:left="709" w:right="185" w:hanging="283"/>
        <w:contextualSpacing/>
        <w:rPr>
          <w:rFonts w:asciiTheme="minorHAnsi" w:hAnsiTheme="minorHAnsi"/>
          <w:sz w:val="22"/>
          <w:lang w:val="en-GB"/>
        </w:rPr>
      </w:pPr>
      <w:r w:rsidRPr="002F0740">
        <w:rPr>
          <w:rFonts w:asciiTheme="minorHAnsi" w:hAnsiTheme="minorHAnsi"/>
          <w:sz w:val="22"/>
          <w:lang w:val="en-GB"/>
        </w:rPr>
        <w:t>Other aspects of funding the doctorate</w:t>
      </w:r>
    </w:p>
    <w:p w14:paraId="2DDE4244" w14:textId="77777777" w:rsidR="00F35D92" w:rsidRPr="002F0740" w:rsidRDefault="00F35D92" w:rsidP="00F35D92">
      <w:pPr>
        <w:spacing w:after="0" w:line="259" w:lineRule="auto"/>
        <w:jc w:val="left"/>
        <w:rPr>
          <w:lang w:val="en-GB"/>
        </w:rPr>
      </w:pPr>
    </w:p>
    <w:p w14:paraId="42A10418" w14:textId="77777777" w:rsidR="00F35D92" w:rsidRPr="002F0740" w:rsidRDefault="00F35D92" w:rsidP="00F35D92">
      <w:pPr>
        <w:spacing w:after="0" w:line="259" w:lineRule="auto"/>
        <w:jc w:val="left"/>
        <w:rPr>
          <w:lang w:val="en-GB"/>
        </w:rPr>
      </w:pPr>
      <w:r w:rsidRPr="002F0740">
        <w:rPr>
          <w:lang w:val="en-GB"/>
        </w:rPr>
        <w:t>_______________________________________________________________________________________________</w:t>
      </w:r>
    </w:p>
    <w:p w14:paraId="3626DAF2" w14:textId="77777777" w:rsidR="00F35D92" w:rsidRPr="002F0740" w:rsidRDefault="00F35D92" w:rsidP="00F35D92">
      <w:pPr>
        <w:spacing w:after="0" w:line="259" w:lineRule="auto"/>
        <w:jc w:val="left"/>
        <w:rPr>
          <w:rFonts w:asciiTheme="minorHAnsi" w:hAnsiTheme="minorHAnsi"/>
          <w:sz w:val="22"/>
          <w:lang w:val="en-GB"/>
        </w:rPr>
      </w:pPr>
      <w:r w:rsidRPr="002F0740">
        <w:rPr>
          <w:lang w:val="en-GB"/>
        </w:rPr>
        <w:t>______________________________________________________________________________________________________________________________________________________________________________________________</w:t>
      </w:r>
    </w:p>
    <w:p w14:paraId="0BAA41AC" w14:textId="77777777" w:rsidR="00F35D92" w:rsidRPr="002F0740" w:rsidRDefault="00F35D92" w:rsidP="00F35D92">
      <w:pPr>
        <w:spacing w:after="0" w:line="259" w:lineRule="auto"/>
        <w:ind w:left="709" w:hanging="283"/>
        <w:jc w:val="center"/>
        <w:rPr>
          <w:rFonts w:asciiTheme="minorHAnsi" w:hAnsiTheme="minorHAnsi"/>
          <w:sz w:val="22"/>
          <w:lang w:val="en-GB"/>
        </w:rPr>
      </w:pPr>
    </w:p>
    <w:p w14:paraId="09F6B015" w14:textId="77777777" w:rsidR="005D5A22" w:rsidRPr="002F0740" w:rsidRDefault="005D5A22" w:rsidP="00F35D92">
      <w:pPr>
        <w:spacing w:after="0" w:line="259" w:lineRule="auto"/>
        <w:ind w:left="709" w:hanging="283"/>
        <w:jc w:val="center"/>
        <w:rPr>
          <w:rFonts w:asciiTheme="minorHAnsi" w:hAnsiTheme="minorHAnsi"/>
          <w:sz w:val="22"/>
          <w:lang w:val="en-GB"/>
        </w:rPr>
      </w:pPr>
    </w:p>
    <w:p w14:paraId="57CDBF70" w14:textId="77777777" w:rsidR="005D5A22" w:rsidRPr="002F0740" w:rsidRDefault="005D5A22" w:rsidP="00F35D92">
      <w:pPr>
        <w:spacing w:after="0" w:line="259" w:lineRule="auto"/>
        <w:ind w:left="709" w:hanging="283"/>
        <w:jc w:val="center"/>
        <w:rPr>
          <w:rFonts w:asciiTheme="minorHAnsi" w:hAnsiTheme="minorHAnsi"/>
          <w:sz w:val="22"/>
          <w:lang w:val="en-GB"/>
        </w:rPr>
      </w:pPr>
    </w:p>
    <w:p w14:paraId="1DA6091A" w14:textId="2D008682" w:rsidR="00F35D92" w:rsidRPr="0044659F" w:rsidDel="004E1287" w:rsidRDefault="0044659F" w:rsidP="0044659F">
      <w:pPr>
        <w:tabs>
          <w:tab w:val="left" w:pos="709"/>
        </w:tabs>
        <w:spacing w:after="0" w:line="259" w:lineRule="auto"/>
        <w:ind w:left="0" w:firstLine="0"/>
        <w:jc w:val="left"/>
        <w:rPr>
          <w:rFonts w:asciiTheme="minorHAnsi" w:hAnsiTheme="minorHAnsi"/>
          <w:color w:val="CC0099"/>
          <w:sz w:val="22"/>
          <w:lang w:val="en-GB"/>
        </w:rPr>
      </w:pPr>
      <w:r>
        <w:rPr>
          <w:rFonts w:asciiTheme="minorHAnsi" w:hAnsiTheme="minorHAnsi"/>
          <w:color w:val="CC0099"/>
          <w:sz w:val="22"/>
          <w:lang w:val="en-GB"/>
        </w:rPr>
        <w:t xml:space="preserve">G  </w:t>
      </w:r>
      <w:r>
        <w:rPr>
          <w:rFonts w:asciiTheme="minorHAnsi" w:hAnsiTheme="minorHAnsi"/>
          <w:color w:val="CC0099"/>
          <w:sz w:val="22"/>
          <w:lang w:val="en-GB"/>
        </w:rPr>
        <w:tab/>
      </w:r>
      <w:r w:rsidR="00F35D92" w:rsidRPr="0044659F">
        <w:rPr>
          <w:rFonts w:asciiTheme="minorHAnsi" w:hAnsiTheme="minorHAnsi"/>
          <w:color w:val="CC0099"/>
          <w:sz w:val="22"/>
          <w:lang w:val="en-GB"/>
        </w:rPr>
        <w:t>W</w:t>
      </w:r>
      <w:r w:rsidR="00B55EB1" w:rsidRPr="0044659F">
        <w:rPr>
          <w:rFonts w:asciiTheme="minorHAnsi" w:hAnsiTheme="minorHAnsi"/>
          <w:color w:val="CC0099"/>
          <w:sz w:val="22"/>
          <w:lang w:val="en-GB"/>
        </w:rPr>
        <w:t xml:space="preserve">hen should the next </w:t>
      </w:r>
      <w:r w:rsidR="00B812BA" w:rsidRPr="0044659F">
        <w:rPr>
          <w:rFonts w:asciiTheme="minorHAnsi" w:hAnsiTheme="minorHAnsi"/>
          <w:color w:val="CC0099"/>
          <w:sz w:val="22"/>
          <w:lang w:val="en-GB"/>
        </w:rPr>
        <w:t>meeting</w:t>
      </w:r>
      <w:r w:rsidR="00B55EB1" w:rsidRPr="0044659F">
        <w:rPr>
          <w:rFonts w:asciiTheme="minorHAnsi" w:hAnsiTheme="minorHAnsi"/>
          <w:color w:val="CC0099"/>
          <w:sz w:val="22"/>
          <w:lang w:val="en-GB"/>
        </w:rPr>
        <w:t xml:space="preserve"> for annual discussions for </w:t>
      </w:r>
      <w:r w:rsidR="00E41A8E" w:rsidRPr="0044659F">
        <w:rPr>
          <w:rFonts w:asciiTheme="minorHAnsi" w:hAnsiTheme="minorHAnsi"/>
          <w:color w:val="CC0099"/>
          <w:sz w:val="22"/>
          <w:lang w:val="en-GB"/>
        </w:rPr>
        <w:t>doctoral</w:t>
      </w:r>
      <w:r w:rsidR="00B55EB1" w:rsidRPr="0044659F">
        <w:rPr>
          <w:rFonts w:asciiTheme="minorHAnsi" w:hAnsiTheme="minorHAnsi"/>
          <w:color w:val="CC0099"/>
          <w:sz w:val="22"/>
          <w:lang w:val="en-GB"/>
        </w:rPr>
        <w:t xml:space="preserve"> candidates </w:t>
      </w:r>
      <w:r w:rsidR="008C77C9" w:rsidRPr="0044659F">
        <w:rPr>
          <w:rFonts w:asciiTheme="minorHAnsi" w:hAnsiTheme="minorHAnsi"/>
          <w:color w:val="CC0099"/>
          <w:sz w:val="22"/>
          <w:lang w:val="en-GB"/>
        </w:rPr>
        <w:t>be held</w:t>
      </w:r>
      <w:r w:rsidR="00F35D92" w:rsidRPr="0044659F">
        <w:rPr>
          <w:rFonts w:asciiTheme="minorHAnsi" w:hAnsiTheme="minorHAnsi"/>
          <w:color w:val="CC0099"/>
          <w:sz w:val="22"/>
          <w:lang w:val="en-GB"/>
        </w:rPr>
        <w:t>?</w:t>
      </w:r>
    </w:p>
    <w:p w14:paraId="05B7E4F8" w14:textId="77777777" w:rsidR="00F35D92" w:rsidRPr="002F0740" w:rsidRDefault="00F35D92" w:rsidP="00F35D92">
      <w:pPr>
        <w:spacing w:after="0" w:line="259" w:lineRule="auto"/>
        <w:ind w:left="720" w:firstLine="0"/>
        <w:contextualSpacing/>
        <w:jc w:val="left"/>
        <w:rPr>
          <w:rFonts w:asciiTheme="minorHAnsi" w:hAnsiTheme="minorHAnsi"/>
          <w:sz w:val="22"/>
          <w:lang w:val="en-GB"/>
        </w:rPr>
      </w:pPr>
    </w:p>
    <w:p w14:paraId="7AD7AC3F" w14:textId="5F01E040" w:rsidR="00F35D92" w:rsidRPr="002F0740" w:rsidRDefault="00F35D92" w:rsidP="0044659F">
      <w:pPr>
        <w:spacing w:after="0" w:line="259" w:lineRule="auto"/>
        <w:ind w:left="0" w:firstLine="0"/>
        <w:contextualSpacing/>
        <w:jc w:val="left"/>
        <w:rPr>
          <w:lang w:val="en-GB"/>
        </w:rPr>
      </w:pPr>
      <w:r w:rsidRPr="002F0740">
        <w:rPr>
          <w:lang w:val="en-GB"/>
        </w:rPr>
        <w:t>______________________________________________________________________________________________</w:t>
      </w:r>
    </w:p>
    <w:p w14:paraId="3EF7E8E5" w14:textId="77777777" w:rsidR="00F35D92" w:rsidRPr="002F0740" w:rsidRDefault="00F35D92" w:rsidP="00F35D92">
      <w:pPr>
        <w:spacing w:after="0" w:line="259" w:lineRule="auto"/>
        <w:ind w:left="0" w:firstLine="0"/>
        <w:jc w:val="left"/>
        <w:rPr>
          <w:rFonts w:asciiTheme="minorHAnsi" w:hAnsiTheme="minorHAnsi"/>
          <w:sz w:val="22"/>
          <w:lang w:val="en-GB"/>
        </w:rPr>
      </w:pPr>
    </w:p>
    <w:p w14:paraId="53F923DE" w14:textId="77777777" w:rsidR="00F35D92" w:rsidRPr="002F0740" w:rsidRDefault="00F35D92" w:rsidP="00F35D92">
      <w:pPr>
        <w:spacing w:after="0" w:line="259" w:lineRule="auto"/>
        <w:ind w:left="0" w:firstLine="0"/>
        <w:jc w:val="left"/>
        <w:rPr>
          <w:rFonts w:asciiTheme="minorHAnsi" w:hAnsiTheme="minorHAnsi"/>
          <w:sz w:val="22"/>
          <w:lang w:val="en-GB"/>
        </w:rPr>
      </w:pPr>
    </w:p>
    <w:p w14:paraId="17E1CB13" w14:textId="77777777" w:rsidR="00F35D92" w:rsidRPr="002F0740" w:rsidRDefault="00F35D92" w:rsidP="00F35D92">
      <w:pPr>
        <w:spacing w:after="0" w:line="259" w:lineRule="auto"/>
        <w:ind w:left="0" w:firstLine="0"/>
        <w:jc w:val="left"/>
        <w:rPr>
          <w:rFonts w:asciiTheme="minorHAnsi" w:hAnsiTheme="minorHAnsi"/>
          <w:sz w:val="22"/>
          <w:lang w:val="en-GB"/>
        </w:rPr>
      </w:pPr>
    </w:p>
    <w:p w14:paraId="47AE6458" w14:textId="3AA807CF" w:rsidR="00F35D92" w:rsidRPr="002F0740" w:rsidRDefault="00F35D92" w:rsidP="00F35D92">
      <w:pPr>
        <w:tabs>
          <w:tab w:val="center" w:pos="2625"/>
          <w:tab w:val="center" w:pos="4982"/>
          <w:tab w:val="center" w:pos="7209"/>
        </w:tabs>
        <w:spacing w:after="0" w:line="259" w:lineRule="auto"/>
        <w:ind w:left="0" w:firstLine="0"/>
        <w:jc w:val="left"/>
        <w:rPr>
          <w:rFonts w:asciiTheme="minorHAnsi" w:hAnsiTheme="minorHAnsi"/>
          <w:sz w:val="22"/>
          <w:lang w:val="en-GB"/>
        </w:rPr>
      </w:pPr>
      <w:r w:rsidRPr="002F0740">
        <w:rPr>
          <w:rFonts w:asciiTheme="minorHAnsi" w:hAnsiTheme="minorHAnsi"/>
          <w:sz w:val="22"/>
          <w:lang w:val="en-GB"/>
        </w:rPr>
        <w:t>Dat</w:t>
      </w:r>
      <w:r w:rsidR="00B55EB1" w:rsidRPr="002F0740">
        <w:rPr>
          <w:rFonts w:asciiTheme="minorHAnsi" w:hAnsiTheme="minorHAnsi"/>
          <w:sz w:val="22"/>
          <w:lang w:val="en-GB"/>
        </w:rPr>
        <w:t>e</w:t>
      </w:r>
      <w:r w:rsidRPr="002F0740">
        <w:rPr>
          <w:rFonts w:asciiTheme="minorHAnsi" w:hAnsiTheme="minorHAnsi"/>
          <w:sz w:val="22"/>
          <w:lang w:val="en-GB"/>
        </w:rPr>
        <w:t xml:space="preserve">: __________________________  </w:t>
      </w:r>
      <w:r w:rsidRPr="002F0740">
        <w:rPr>
          <w:rFonts w:asciiTheme="minorHAnsi" w:hAnsiTheme="minorHAnsi"/>
          <w:sz w:val="22"/>
          <w:lang w:val="en-GB"/>
        </w:rPr>
        <w:tab/>
        <w:t xml:space="preserve"> </w:t>
      </w:r>
      <w:r w:rsidRPr="002F0740">
        <w:rPr>
          <w:rFonts w:asciiTheme="minorHAnsi" w:hAnsiTheme="minorHAnsi"/>
          <w:sz w:val="22"/>
          <w:lang w:val="en-GB"/>
        </w:rPr>
        <w:tab/>
        <w:t>Dat</w:t>
      </w:r>
      <w:r w:rsidR="00B55EB1" w:rsidRPr="002F0740">
        <w:rPr>
          <w:rFonts w:asciiTheme="minorHAnsi" w:hAnsiTheme="minorHAnsi"/>
          <w:sz w:val="22"/>
          <w:lang w:val="en-GB"/>
        </w:rPr>
        <w:t>e</w:t>
      </w:r>
      <w:r w:rsidRPr="002F0740">
        <w:rPr>
          <w:rFonts w:asciiTheme="minorHAnsi" w:hAnsiTheme="minorHAnsi"/>
          <w:sz w:val="22"/>
          <w:lang w:val="en-GB"/>
        </w:rPr>
        <w:t xml:space="preserve">: __________________________ </w:t>
      </w:r>
    </w:p>
    <w:p w14:paraId="084C64EE" w14:textId="77777777" w:rsidR="00F35D92" w:rsidRPr="002F0740" w:rsidRDefault="00F35D92" w:rsidP="00F35D92">
      <w:pPr>
        <w:spacing w:after="0" w:line="259" w:lineRule="auto"/>
        <w:ind w:left="0" w:firstLine="0"/>
        <w:jc w:val="left"/>
        <w:rPr>
          <w:rFonts w:asciiTheme="minorHAnsi" w:hAnsiTheme="minorHAnsi"/>
          <w:sz w:val="22"/>
          <w:lang w:val="en-GB"/>
        </w:rPr>
      </w:pPr>
      <w:r w:rsidRPr="002F0740">
        <w:rPr>
          <w:rFonts w:asciiTheme="minorHAnsi" w:hAnsiTheme="minorHAnsi"/>
          <w:sz w:val="22"/>
          <w:lang w:val="en-GB"/>
        </w:rPr>
        <w:t xml:space="preserve"> </w:t>
      </w:r>
    </w:p>
    <w:p w14:paraId="4C38600F" w14:textId="77777777" w:rsidR="00F35D92" w:rsidRPr="002F0740" w:rsidRDefault="00F35D92" w:rsidP="00F35D92">
      <w:pPr>
        <w:spacing w:after="0" w:line="259" w:lineRule="auto"/>
        <w:ind w:left="0" w:firstLine="0"/>
        <w:jc w:val="left"/>
        <w:rPr>
          <w:rFonts w:asciiTheme="minorHAnsi" w:hAnsiTheme="minorHAnsi"/>
          <w:sz w:val="22"/>
          <w:lang w:val="en-GB"/>
        </w:rPr>
      </w:pPr>
    </w:p>
    <w:p w14:paraId="75C8B395" w14:textId="77777777" w:rsidR="00F35D92" w:rsidRPr="002F0740" w:rsidRDefault="00F35D92" w:rsidP="00F35D92">
      <w:pPr>
        <w:tabs>
          <w:tab w:val="center" w:pos="2638"/>
          <w:tab w:val="center" w:pos="4982"/>
          <w:tab w:val="center" w:pos="7222"/>
        </w:tabs>
        <w:spacing w:after="0" w:line="259" w:lineRule="auto"/>
        <w:ind w:left="0" w:firstLine="0"/>
        <w:jc w:val="left"/>
        <w:rPr>
          <w:rFonts w:asciiTheme="minorHAnsi" w:hAnsiTheme="minorHAnsi"/>
          <w:sz w:val="22"/>
          <w:lang w:val="en-GB"/>
        </w:rPr>
      </w:pPr>
      <w:r w:rsidRPr="002F0740">
        <w:rPr>
          <w:rFonts w:asciiTheme="minorHAnsi" w:hAnsiTheme="minorHAnsi"/>
          <w:sz w:val="22"/>
          <w:lang w:val="en-GB"/>
        </w:rPr>
        <w:t xml:space="preserve">__________________________________  </w:t>
      </w:r>
      <w:r w:rsidRPr="002F0740">
        <w:rPr>
          <w:rFonts w:asciiTheme="minorHAnsi" w:hAnsiTheme="minorHAnsi"/>
          <w:sz w:val="22"/>
          <w:lang w:val="en-GB"/>
        </w:rPr>
        <w:tab/>
        <w:t xml:space="preserve"> </w:t>
      </w:r>
      <w:r w:rsidRPr="002F0740">
        <w:rPr>
          <w:rFonts w:asciiTheme="minorHAnsi" w:hAnsiTheme="minorHAnsi"/>
          <w:sz w:val="22"/>
          <w:lang w:val="en-GB"/>
        </w:rPr>
        <w:tab/>
        <w:t xml:space="preserve">__________________________________ </w:t>
      </w:r>
    </w:p>
    <w:p w14:paraId="2F9E5304" w14:textId="1D2D37F7" w:rsidR="00F35D92" w:rsidRPr="002F0740" w:rsidRDefault="00B55EB1" w:rsidP="00F35D92">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r w:rsidRPr="002F0740">
        <w:rPr>
          <w:rFonts w:asciiTheme="minorHAnsi" w:hAnsiTheme="minorHAnsi"/>
          <w:sz w:val="22"/>
          <w:lang w:val="en-GB"/>
        </w:rPr>
        <w:t xml:space="preserve">Signature of </w:t>
      </w:r>
      <w:r w:rsidR="00E41A8E">
        <w:rPr>
          <w:rFonts w:asciiTheme="minorHAnsi" w:hAnsiTheme="minorHAnsi"/>
          <w:sz w:val="22"/>
          <w:lang w:val="en-GB"/>
        </w:rPr>
        <w:t>doctoral</w:t>
      </w:r>
      <w:r w:rsidRPr="002F0740">
        <w:rPr>
          <w:rFonts w:asciiTheme="minorHAnsi" w:hAnsiTheme="minorHAnsi"/>
          <w:sz w:val="22"/>
          <w:lang w:val="en-GB"/>
        </w:rPr>
        <w:t xml:space="preserve"> candidate</w:t>
      </w:r>
      <w:r w:rsidR="00F35D92" w:rsidRPr="002F0740">
        <w:rPr>
          <w:rFonts w:asciiTheme="minorHAnsi" w:hAnsiTheme="minorHAnsi"/>
          <w:sz w:val="22"/>
          <w:lang w:val="en-GB"/>
        </w:rPr>
        <w:t xml:space="preserve">  </w:t>
      </w:r>
      <w:r w:rsidR="00F35D92" w:rsidRPr="002F0740">
        <w:rPr>
          <w:rFonts w:asciiTheme="minorHAnsi" w:hAnsiTheme="minorHAnsi"/>
          <w:sz w:val="22"/>
          <w:lang w:val="en-GB"/>
        </w:rPr>
        <w:tab/>
        <w:t xml:space="preserve"> </w:t>
      </w:r>
      <w:r w:rsidR="00F35D92" w:rsidRPr="002F0740">
        <w:rPr>
          <w:rFonts w:asciiTheme="minorHAnsi" w:hAnsiTheme="minorHAnsi"/>
          <w:sz w:val="22"/>
          <w:lang w:val="en-GB"/>
        </w:rPr>
        <w:tab/>
        <w:t xml:space="preserve"> </w:t>
      </w:r>
      <w:r w:rsidR="00E41A8E">
        <w:rPr>
          <w:rFonts w:asciiTheme="minorHAnsi" w:hAnsiTheme="minorHAnsi"/>
          <w:sz w:val="22"/>
          <w:lang w:val="en-GB"/>
        </w:rPr>
        <w:t xml:space="preserve">                   </w:t>
      </w:r>
      <w:r w:rsidRPr="002F0740">
        <w:rPr>
          <w:rFonts w:asciiTheme="minorHAnsi" w:hAnsiTheme="minorHAnsi"/>
          <w:sz w:val="22"/>
          <w:lang w:val="en-GB"/>
        </w:rPr>
        <w:t>Signature of supervisor</w:t>
      </w:r>
      <w:r w:rsidR="00F35D92" w:rsidRPr="002F0740">
        <w:rPr>
          <w:rFonts w:asciiTheme="minorHAnsi" w:hAnsiTheme="minorHAnsi"/>
          <w:sz w:val="22"/>
          <w:lang w:val="en-GB"/>
        </w:rPr>
        <w:t xml:space="preserve"> </w:t>
      </w:r>
    </w:p>
    <w:p w14:paraId="67E38BE7" w14:textId="77777777" w:rsidR="00F35D92" w:rsidRPr="002F0740" w:rsidRDefault="00F35D92" w:rsidP="00F35D92">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p>
    <w:p w14:paraId="23520E59" w14:textId="43F782DB" w:rsidR="00F35D92" w:rsidRPr="002F0740" w:rsidRDefault="00F35D92">
      <w:pPr>
        <w:spacing w:after="160" w:line="259" w:lineRule="auto"/>
        <w:ind w:left="0" w:firstLine="0"/>
        <w:jc w:val="left"/>
        <w:rPr>
          <w:rFonts w:asciiTheme="minorHAnsi" w:hAnsiTheme="minorHAnsi"/>
          <w:sz w:val="22"/>
          <w:lang w:val="en-GB"/>
        </w:rPr>
      </w:pPr>
      <w:r w:rsidRPr="002F0740">
        <w:rPr>
          <w:rFonts w:asciiTheme="minorHAnsi" w:hAnsiTheme="minorHAnsi"/>
          <w:sz w:val="22"/>
          <w:lang w:val="en-GB"/>
        </w:rPr>
        <w:br w:type="page"/>
      </w:r>
    </w:p>
    <w:p w14:paraId="05FDB121" w14:textId="40A7ECF8" w:rsidR="00757CD0" w:rsidRPr="002F0740" w:rsidRDefault="00CD3210" w:rsidP="00757CD0">
      <w:pPr>
        <w:spacing w:after="160" w:line="259" w:lineRule="auto"/>
        <w:ind w:left="0" w:firstLine="0"/>
        <w:jc w:val="left"/>
        <w:rPr>
          <w:rFonts w:asciiTheme="minorHAnsi" w:eastAsiaTheme="minorHAnsi" w:hAnsiTheme="minorHAnsi"/>
          <w:b/>
          <w:color w:val="CC0099"/>
          <w:sz w:val="22"/>
          <w:lang w:val="en-GB" w:eastAsia="en-US"/>
        </w:rPr>
      </w:pPr>
      <w:r w:rsidRPr="002F0740">
        <w:rPr>
          <w:rFonts w:asciiTheme="minorHAnsi" w:eastAsiaTheme="minorHAnsi" w:hAnsiTheme="minorHAnsi"/>
          <w:b/>
          <w:color w:val="CC0099"/>
          <w:sz w:val="22"/>
          <w:lang w:val="en-GB" w:eastAsia="en-US"/>
        </w:rPr>
        <w:lastRenderedPageBreak/>
        <w:t>0</w:t>
      </w:r>
      <w:r w:rsidR="005D5A22" w:rsidRPr="002F0740">
        <w:rPr>
          <w:rFonts w:asciiTheme="minorHAnsi" w:eastAsiaTheme="minorHAnsi" w:hAnsiTheme="minorHAnsi"/>
          <w:b/>
          <w:color w:val="CC0099"/>
          <w:sz w:val="22"/>
          <w:lang w:val="en-GB" w:eastAsia="en-US"/>
        </w:rPr>
        <w:t>7</w:t>
      </w:r>
      <w:r w:rsidRPr="002F0740">
        <w:rPr>
          <w:rFonts w:asciiTheme="minorHAnsi" w:eastAsiaTheme="minorHAnsi" w:hAnsiTheme="minorHAnsi"/>
          <w:b/>
          <w:color w:val="CC0099"/>
          <w:sz w:val="22"/>
          <w:lang w:val="en-GB" w:eastAsia="en-US"/>
        </w:rPr>
        <w:t xml:space="preserve"> </w:t>
      </w:r>
      <w:r w:rsidR="00757CD0" w:rsidRPr="002F0740">
        <w:rPr>
          <w:rFonts w:asciiTheme="minorHAnsi" w:eastAsiaTheme="minorHAnsi" w:hAnsiTheme="minorHAnsi"/>
          <w:b/>
          <w:color w:val="CC0099"/>
          <w:sz w:val="22"/>
          <w:lang w:val="en-GB" w:eastAsia="en-US"/>
        </w:rPr>
        <w:t>Do</w:t>
      </w:r>
      <w:r w:rsidR="00B55EB1" w:rsidRPr="002F0740">
        <w:rPr>
          <w:rFonts w:asciiTheme="minorHAnsi" w:eastAsiaTheme="minorHAnsi" w:hAnsiTheme="minorHAnsi"/>
          <w:b/>
          <w:color w:val="CC0099"/>
          <w:sz w:val="22"/>
          <w:lang w:val="en-GB" w:eastAsia="en-US"/>
        </w:rPr>
        <w:t xml:space="preserve">cumenting the work stages and work plan </w:t>
      </w:r>
      <w:r w:rsidR="00B812BA">
        <w:rPr>
          <w:rFonts w:asciiTheme="minorHAnsi" w:eastAsiaTheme="minorHAnsi" w:hAnsiTheme="minorHAnsi"/>
          <w:b/>
          <w:color w:val="CC0099"/>
          <w:sz w:val="22"/>
          <w:lang w:val="en-GB" w:eastAsia="en-US"/>
        </w:rPr>
        <w:t>during</w:t>
      </w:r>
      <w:r w:rsidR="00B55EB1" w:rsidRPr="002F0740">
        <w:rPr>
          <w:rFonts w:asciiTheme="minorHAnsi" w:eastAsiaTheme="minorHAnsi" w:hAnsiTheme="minorHAnsi"/>
          <w:b/>
          <w:color w:val="CC0099"/>
          <w:sz w:val="22"/>
          <w:lang w:val="en-GB" w:eastAsia="en-US"/>
        </w:rPr>
        <w:t xml:space="preserve"> initial di</w:t>
      </w:r>
      <w:r w:rsidR="00A27A38" w:rsidRPr="002F0740">
        <w:rPr>
          <w:rFonts w:asciiTheme="minorHAnsi" w:eastAsiaTheme="minorHAnsi" w:hAnsiTheme="minorHAnsi"/>
          <w:b/>
          <w:color w:val="CC0099"/>
          <w:sz w:val="22"/>
          <w:lang w:val="en-GB" w:eastAsia="en-US"/>
        </w:rPr>
        <w:t>s</w:t>
      </w:r>
      <w:r w:rsidR="00B55EB1" w:rsidRPr="002F0740">
        <w:rPr>
          <w:rFonts w:asciiTheme="minorHAnsi" w:eastAsiaTheme="minorHAnsi" w:hAnsiTheme="minorHAnsi"/>
          <w:b/>
          <w:color w:val="CC0099"/>
          <w:sz w:val="22"/>
          <w:lang w:val="en-GB" w:eastAsia="en-US"/>
        </w:rPr>
        <w:t>cussions (</w:t>
      </w:r>
      <w:r w:rsidR="00A27A38" w:rsidRPr="002F0740">
        <w:rPr>
          <w:rFonts w:asciiTheme="minorHAnsi" w:eastAsiaTheme="minorHAnsi" w:hAnsiTheme="minorHAnsi"/>
          <w:b/>
          <w:color w:val="CC0099"/>
          <w:sz w:val="22"/>
          <w:lang w:val="en-GB" w:eastAsia="en-US"/>
        </w:rPr>
        <w:t>example</w:t>
      </w:r>
      <w:r w:rsidR="00B55EB1" w:rsidRPr="002F0740">
        <w:rPr>
          <w:rFonts w:asciiTheme="minorHAnsi" w:eastAsiaTheme="minorHAnsi" w:hAnsiTheme="minorHAnsi"/>
          <w:b/>
          <w:color w:val="CC0099"/>
          <w:sz w:val="22"/>
          <w:lang w:val="en-GB" w:eastAsia="en-US"/>
        </w:rPr>
        <w:t>)</w:t>
      </w:r>
    </w:p>
    <w:p w14:paraId="7080FE00" w14:textId="05D59216" w:rsidR="00757CD0" w:rsidRPr="002F0740" w:rsidRDefault="00F40F6A" w:rsidP="00D0396D">
      <w:pPr>
        <w:spacing w:before="360" w:after="160" w:line="259" w:lineRule="auto"/>
        <w:ind w:left="0" w:firstLine="0"/>
        <w:jc w:val="center"/>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auto"/>
          <w:sz w:val="22"/>
          <w:lang w:val="en-GB" w:eastAsia="en-US"/>
        </w:rPr>
        <w:t>Do</w:t>
      </w:r>
      <w:r w:rsidR="00B55EB1" w:rsidRPr="002F0740">
        <w:rPr>
          <w:rFonts w:asciiTheme="minorHAnsi" w:eastAsiaTheme="minorHAnsi" w:hAnsiTheme="minorHAnsi" w:cstheme="minorBidi"/>
          <w:b/>
          <w:color w:val="auto"/>
          <w:sz w:val="22"/>
          <w:lang w:val="en-GB" w:eastAsia="en-US"/>
        </w:rPr>
        <w:t>c</w:t>
      </w:r>
      <w:r w:rsidRPr="002F0740">
        <w:rPr>
          <w:rFonts w:asciiTheme="minorHAnsi" w:eastAsiaTheme="minorHAnsi" w:hAnsiTheme="minorHAnsi" w:cstheme="minorBidi"/>
          <w:b/>
          <w:color w:val="auto"/>
          <w:sz w:val="22"/>
          <w:lang w:val="en-GB" w:eastAsia="en-US"/>
        </w:rPr>
        <w:t>ument</w:t>
      </w:r>
      <w:r w:rsidR="00B55EB1" w:rsidRPr="002F0740">
        <w:rPr>
          <w:rFonts w:asciiTheme="minorHAnsi" w:eastAsiaTheme="minorHAnsi" w:hAnsiTheme="minorHAnsi" w:cstheme="minorBidi"/>
          <w:b/>
          <w:color w:val="auto"/>
          <w:sz w:val="22"/>
          <w:lang w:val="en-GB" w:eastAsia="en-US"/>
        </w:rPr>
        <w:t>ing the work stages: initial discussions</w:t>
      </w:r>
    </w:p>
    <w:p w14:paraId="1B7180CD" w14:textId="77777777" w:rsidR="00CD3210" w:rsidRPr="002F0740" w:rsidRDefault="00CD3210" w:rsidP="00CD3210">
      <w:pPr>
        <w:spacing w:after="160" w:line="259" w:lineRule="auto"/>
        <w:ind w:left="0" w:firstLine="0"/>
        <w:jc w:val="center"/>
        <w:rPr>
          <w:rFonts w:asciiTheme="minorHAnsi" w:eastAsiaTheme="minorHAnsi" w:hAnsiTheme="minorHAnsi" w:cstheme="minorBidi"/>
          <w:b/>
          <w:color w:val="auto"/>
          <w:sz w:val="22"/>
          <w:lang w:val="en-GB" w:eastAsia="en-US"/>
        </w:rPr>
      </w:pPr>
    </w:p>
    <w:p w14:paraId="1F9D3CFD" w14:textId="6E1CCE18" w:rsidR="00757CD0" w:rsidRPr="002F0740" w:rsidRDefault="00B55EB1" w:rsidP="00757CD0">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Initials discussions held on</w:t>
      </w:r>
      <w:r w:rsidR="00757CD0" w:rsidRPr="002F0740">
        <w:rPr>
          <w:rFonts w:asciiTheme="minorHAnsi" w:eastAsiaTheme="minorHAnsi" w:hAnsiTheme="minorHAnsi" w:cstheme="minorBidi"/>
          <w:color w:val="auto"/>
          <w:sz w:val="22"/>
          <w:lang w:val="en-GB" w:eastAsia="en-US"/>
        </w:rPr>
        <w:t>_________________</w:t>
      </w:r>
      <w:r w:rsidR="005A0093" w:rsidRPr="002F0740">
        <w:rPr>
          <w:rFonts w:asciiTheme="minorHAnsi" w:eastAsiaTheme="minorHAnsi" w:hAnsiTheme="minorHAnsi" w:cstheme="minorBidi"/>
          <w:color w:val="auto"/>
          <w:sz w:val="22"/>
          <w:lang w:val="en-GB" w:eastAsia="en-US"/>
        </w:rPr>
        <w:t>______________________________________</w:t>
      </w:r>
      <w:r w:rsidR="00757CD0" w:rsidRPr="002F0740">
        <w:rPr>
          <w:rFonts w:asciiTheme="minorHAnsi" w:eastAsiaTheme="minorHAnsi" w:hAnsiTheme="minorHAnsi" w:cstheme="minorBidi"/>
          <w:color w:val="auto"/>
          <w:sz w:val="22"/>
          <w:lang w:val="en-GB" w:eastAsia="en-US"/>
        </w:rPr>
        <w:t xml:space="preserve"> </w:t>
      </w:r>
      <w:r w:rsidRPr="002F0740">
        <w:rPr>
          <w:rFonts w:asciiTheme="minorHAnsi" w:eastAsiaTheme="minorHAnsi" w:hAnsiTheme="minorHAnsi" w:cstheme="minorBidi"/>
          <w:color w:val="auto"/>
          <w:sz w:val="22"/>
          <w:lang w:val="en-GB" w:eastAsia="en-US"/>
        </w:rPr>
        <w:t>between</w:t>
      </w:r>
    </w:p>
    <w:p w14:paraId="3BF4BB9A" w14:textId="40AD4C60" w:rsidR="00D42822" w:rsidRPr="002F0740" w:rsidRDefault="00757CD0" w:rsidP="00757CD0">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____________________</w:t>
      </w:r>
      <w:r w:rsidR="00CD3210" w:rsidRPr="002F0740">
        <w:rPr>
          <w:rFonts w:asciiTheme="minorHAnsi" w:eastAsiaTheme="minorHAnsi" w:hAnsiTheme="minorHAnsi" w:cstheme="minorBidi"/>
          <w:color w:val="auto"/>
          <w:sz w:val="22"/>
          <w:lang w:val="en-GB" w:eastAsia="en-US"/>
        </w:rPr>
        <w:t>___</w:t>
      </w:r>
      <w:r w:rsidR="005A0093" w:rsidRPr="002F0740">
        <w:rPr>
          <w:rFonts w:asciiTheme="minorHAnsi" w:eastAsiaTheme="minorHAnsi" w:hAnsiTheme="minorHAnsi" w:cstheme="minorBidi"/>
          <w:color w:val="auto"/>
          <w:sz w:val="22"/>
          <w:lang w:val="en-GB" w:eastAsia="en-US"/>
        </w:rPr>
        <w:t>_________</w:t>
      </w:r>
      <w:r w:rsidRPr="002F0740">
        <w:rPr>
          <w:rFonts w:asciiTheme="minorHAnsi" w:eastAsiaTheme="minorHAnsi" w:hAnsiTheme="minorHAnsi" w:cstheme="minorBidi"/>
          <w:color w:val="auto"/>
          <w:sz w:val="22"/>
          <w:lang w:val="en-GB" w:eastAsia="en-US"/>
        </w:rPr>
        <w:t xml:space="preserve"> (</w:t>
      </w:r>
      <w:r w:rsidR="00B55EB1" w:rsidRPr="002F0740">
        <w:rPr>
          <w:rFonts w:asciiTheme="minorHAnsi" w:eastAsiaTheme="minorHAnsi" w:hAnsiTheme="minorHAnsi" w:cstheme="minorBidi"/>
          <w:color w:val="auto"/>
          <w:sz w:val="22"/>
          <w:lang w:val="en-GB" w:eastAsia="en-US"/>
        </w:rPr>
        <w:t>employee</w:t>
      </w:r>
      <w:r w:rsidRPr="002F0740">
        <w:rPr>
          <w:rFonts w:asciiTheme="minorHAnsi" w:eastAsiaTheme="minorHAnsi" w:hAnsiTheme="minorHAnsi" w:cstheme="minorBidi"/>
          <w:color w:val="auto"/>
          <w:sz w:val="22"/>
          <w:lang w:val="en-GB" w:eastAsia="en-US"/>
        </w:rPr>
        <w:t xml:space="preserve">) </w:t>
      </w:r>
      <w:r w:rsidR="00B55EB1" w:rsidRPr="002F0740">
        <w:rPr>
          <w:rFonts w:asciiTheme="minorHAnsi" w:eastAsiaTheme="minorHAnsi" w:hAnsiTheme="minorHAnsi" w:cstheme="minorBidi"/>
          <w:color w:val="auto"/>
          <w:sz w:val="22"/>
          <w:lang w:val="en-GB" w:eastAsia="en-US"/>
        </w:rPr>
        <w:t>a</w:t>
      </w:r>
      <w:r w:rsidRPr="002F0740">
        <w:rPr>
          <w:rFonts w:asciiTheme="minorHAnsi" w:eastAsiaTheme="minorHAnsi" w:hAnsiTheme="minorHAnsi" w:cstheme="minorBidi"/>
          <w:color w:val="auto"/>
          <w:sz w:val="22"/>
          <w:lang w:val="en-GB" w:eastAsia="en-US"/>
        </w:rPr>
        <w:t>nd ____________</w:t>
      </w:r>
      <w:r w:rsidR="008D1F33" w:rsidRPr="002F0740">
        <w:rPr>
          <w:rFonts w:asciiTheme="minorHAnsi" w:eastAsiaTheme="minorHAnsi" w:hAnsiTheme="minorHAnsi" w:cstheme="minorBidi"/>
          <w:color w:val="auto"/>
          <w:sz w:val="22"/>
          <w:lang w:val="en-GB" w:eastAsia="en-US"/>
        </w:rPr>
        <w:t>__________</w:t>
      </w:r>
      <w:r w:rsidR="00CD3210" w:rsidRPr="002F0740">
        <w:rPr>
          <w:rFonts w:asciiTheme="minorHAnsi" w:eastAsiaTheme="minorHAnsi" w:hAnsiTheme="minorHAnsi" w:cstheme="minorBidi"/>
          <w:color w:val="auto"/>
          <w:sz w:val="22"/>
          <w:lang w:val="en-GB" w:eastAsia="en-US"/>
        </w:rPr>
        <w:t>__</w:t>
      </w:r>
      <w:r w:rsidR="008D1F33" w:rsidRPr="002F0740">
        <w:rPr>
          <w:rFonts w:asciiTheme="minorHAnsi" w:eastAsiaTheme="minorHAnsi" w:hAnsiTheme="minorHAnsi" w:cstheme="minorBidi"/>
          <w:color w:val="auto"/>
          <w:sz w:val="22"/>
          <w:lang w:val="en-GB" w:eastAsia="en-US"/>
        </w:rPr>
        <w:t xml:space="preserve"> (</w:t>
      </w:r>
      <w:r w:rsidR="00B55EB1" w:rsidRPr="002F0740">
        <w:rPr>
          <w:rFonts w:asciiTheme="minorHAnsi" w:eastAsiaTheme="minorHAnsi" w:hAnsiTheme="minorHAnsi" w:cstheme="minorBidi"/>
          <w:color w:val="auto"/>
          <w:sz w:val="22"/>
          <w:lang w:val="en-GB" w:eastAsia="en-US"/>
        </w:rPr>
        <w:t>supervisor</w:t>
      </w:r>
      <w:r w:rsidR="008D1F33" w:rsidRPr="002F0740">
        <w:rPr>
          <w:rFonts w:asciiTheme="minorHAnsi" w:eastAsiaTheme="minorHAnsi" w:hAnsiTheme="minorHAnsi" w:cstheme="minorBidi"/>
          <w:color w:val="auto"/>
          <w:sz w:val="22"/>
          <w:lang w:val="en-GB" w:eastAsia="en-US"/>
        </w:rPr>
        <w:t xml:space="preserve">) </w:t>
      </w:r>
    </w:p>
    <w:p w14:paraId="2E1C2F27" w14:textId="38B42765" w:rsidR="00757CD0" w:rsidRPr="002F0740" w:rsidRDefault="005B61FA" w:rsidP="00757CD0">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F</w:t>
      </w:r>
      <w:r w:rsidR="00757CD0" w:rsidRPr="002F0740">
        <w:rPr>
          <w:rFonts w:asciiTheme="minorHAnsi" w:eastAsiaTheme="minorHAnsi" w:hAnsiTheme="minorHAnsi" w:cstheme="minorBidi"/>
          <w:color w:val="auto"/>
          <w:sz w:val="22"/>
          <w:lang w:val="en-GB" w:eastAsia="en-US"/>
        </w:rPr>
        <w:t>ac</w:t>
      </w:r>
      <w:r w:rsidR="00B55EB1" w:rsidRPr="002F0740">
        <w:rPr>
          <w:rFonts w:asciiTheme="minorHAnsi" w:eastAsiaTheme="minorHAnsi" w:hAnsiTheme="minorHAnsi" w:cstheme="minorBidi"/>
          <w:color w:val="auto"/>
          <w:sz w:val="22"/>
          <w:lang w:val="en-GB" w:eastAsia="en-US"/>
        </w:rPr>
        <w:t>ulty</w:t>
      </w:r>
      <w:r w:rsidR="005A0093" w:rsidRPr="002F0740">
        <w:rPr>
          <w:rFonts w:asciiTheme="minorHAnsi" w:eastAsiaTheme="minorHAnsi" w:hAnsiTheme="minorHAnsi" w:cstheme="minorBidi"/>
          <w:color w:val="auto"/>
          <w:sz w:val="22"/>
          <w:lang w:val="en-GB" w:eastAsia="en-US"/>
        </w:rPr>
        <w:t>/</w:t>
      </w:r>
      <w:r>
        <w:rPr>
          <w:rFonts w:asciiTheme="minorHAnsi" w:eastAsiaTheme="minorHAnsi" w:hAnsiTheme="minorHAnsi" w:cstheme="minorBidi"/>
          <w:color w:val="auto"/>
          <w:sz w:val="22"/>
          <w:lang w:val="en-GB" w:eastAsia="en-US"/>
        </w:rPr>
        <w:t xml:space="preserve">Chair </w:t>
      </w:r>
      <w:r w:rsidR="00863F1F">
        <w:rPr>
          <w:rFonts w:asciiTheme="minorHAnsi" w:eastAsiaTheme="minorHAnsi" w:hAnsiTheme="minorHAnsi" w:cstheme="minorBidi"/>
          <w:color w:val="auto"/>
          <w:sz w:val="22"/>
          <w:lang w:val="en-GB" w:eastAsia="en-US"/>
        </w:rPr>
        <w:t xml:space="preserve">of </w:t>
      </w:r>
      <w:r w:rsidR="00757CD0" w:rsidRPr="002F0740">
        <w:rPr>
          <w:rFonts w:asciiTheme="minorHAnsi" w:eastAsiaTheme="minorHAnsi" w:hAnsiTheme="minorHAnsi" w:cstheme="minorBidi"/>
          <w:color w:val="auto"/>
          <w:sz w:val="22"/>
          <w:lang w:val="en-GB" w:eastAsia="en-US"/>
        </w:rPr>
        <w:t>___________________________________</w:t>
      </w:r>
      <w:r w:rsidR="00CD3210" w:rsidRPr="002F0740">
        <w:rPr>
          <w:rFonts w:asciiTheme="minorHAnsi" w:eastAsiaTheme="minorHAnsi" w:hAnsiTheme="minorHAnsi" w:cstheme="minorBidi"/>
          <w:color w:val="auto"/>
          <w:sz w:val="22"/>
          <w:lang w:val="en-GB" w:eastAsia="en-US"/>
        </w:rPr>
        <w:t>____</w:t>
      </w:r>
      <w:r w:rsidR="005A0093" w:rsidRPr="002F0740">
        <w:rPr>
          <w:rFonts w:asciiTheme="minorHAnsi" w:eastAsiaTheme="minorHAnsi" w:hAnsiTheme="minorHAnsi" w:cstheme="minorBidi"/>
          <w:color w:val="auto"/>
          <w:sz w:val="22"/>
          <w:lang w:val="en-GB" w:eastAsia="en-US"/>
        </w:rPr>
        <w:t>____________________</w:t>
      </w:r>
    </w:p>
    <w:p w14:paraId="744C893E" w14:textId="77777777" w:rsidR="00117AE3" w:rsidRPr="002F0740" w:rsidRDefault="00117AE3" w:rsidP="00757CD0">
      <w:pPr>
        <w:spacing w:after="160" w:line="259" w:lineRule="auto"/>
        <w:ind w:left="0" w:firstLine="0"/>
        <w:jc w:val="left"/>
        <w:rPr>
          <w:rFonts w:asciiTheme="minorHAnsi" w:eastAsiaTheme="minorHAnsi" w:hAnsiTheme="minorHAnsi" w:cstheme="minorBidi"/>
          <w:b/>
          <w:color w:val="auto"/>
          <w:sz w:val="22"/>
          <w:lang w:val="en-GB" w:eastAsia="en-US"/>
        </w:rPr>
      </w:pPr>
    </w:p>
    <w:p w14:paraId="0A49B1D4" w14:textId="3DAE29EA" w:rsidR="00757CD0" w:rsidRPr="002F0740" w:rsidRDefault="00B55EB1" w:rsidP="00757CD0">
      <w:pPr>
        <w:spacing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auto"/>
          <w:sz w:val="22"/>
          <w:lang w:val="en-GB" w:eastAsia="en-US"/>
        </w:rPr>
        <w:t>Ce</w:t>
      </w:r>
      <w:r w:rsidR="00757CD0" w:rsidRPr="002F0740">
        <w:rPr>
          <w:rFonts w:asciiTheme="minorHAnsi" w:eastAsiaTheme="minorHAnsi" w:hAnsiTheme="minorHAnsi" w:cstheme="minorBidi"/>
          <w:b/>
          <w:color w:val="auto"/>
          <w:sz w:val="22"/>
          <w:lang w:val="en-GB" w:eastAsia="en-US"/>
        </w:rPr>
        <w:t>ntral</w:t>
      </w:r>
      <w:r w:rsidRPr="002F0740">
        <w:rPr>
          <w:rFonts w:asciiTheme="minorHAnsi" w:eastAsiaTheme="minorHAnsi" w:hAnsiTheme="minorHAnsi" w:cstheme="minorBidi"/>
          <w:b/>
          <w:color w:val="auto"/>
          <w:sz w:val="22"/>
          <w:lang w:val="en-GB" w:eastAsia="en-US"/>
        </w:rPr>
        <w:t xml:space="preserve"> results and agreements on work stages (que</w:t>
      </w:r>
      <w:r w:rsidR="00863F1F">
        <w:rPr>
          <w:rFonts w:asciiTheme="minorHAnsi" w:eastAsiaTheme="minorHAnsi" w:hAnsiTheme="minorHAnsi" w:cstheme="minorBidi"/>
          <w:b/>
          <w:color w:val="auto"/>
          <w:sz w:val="22"/>
          <w:lang w:val="en-GB" w:eastAsia="en-US"/>
        </w:rPr>
        <w:t>s</w:t>
      </w:r>
      <w:r w:rsidRPr="002F0740">
        <w:rPr>
          <w:rFonts w:asciiTheme="minorHAnsi" w:eastAsiaTheme="minorHAnsi" w:hAnsiTheme="minorHAnsi" w:cstheme="minorBidi"/>
          <w:b/>
          <w:color w:val="auto"/>
          <w:sz w:val="22"/>
          <w:lang w:val="en-GB" w:eastAsia="en-US"/>
        </w:rPr>
        <w:t>tion</w:t>
      </w:r>
      <w:r w:rsidR="009B4E63" w:rsidRPr="002F0740">
        <w:rPr>
          <w:rFonts w:asciiTheme="minorHAnsi" w:eastAsiaTheme="minorHAnsi" w:hAnsiTheme="minorHAnsi" w:cstheme="minorBidi"/>
          <w:b/>
          <w:color w:val="auto"/>
          <w:sz w:val="22"/>
          <w:lang w:val="en-GB" w:eastAsia="en-US"/>
        </w:rPr>
        <w:t xml:space="preserve"> </w:t>
      </w:r>
      <w:r w:rsidR="005D5A22" w:rsidRPr="002F0740">
        <w:rPr>
          <w:rFonts w:asciiTheme="minorHAnsi" w:eastAsiaTheme="minorHAnsi" w:hAnsiTheme="minorHAnsi" w:cstheme="minorBidi"/>
          <w:b/>
          <w:color w:val="auto"/>
          <w:sz w:val="22"/>
          <w:lang w:val="en-GB" w:eastAsia="en-US"/>
        </w:rPr>
        <w:t>A, 2c</w:t>
      </w:r>
      <w:r w:rsidR="009B4E63" w:rsidRPr="002F0740">
        <w:rPr>
          <w:rFonts w:asciiTheme="minorHAnsi" w:eastAsiaTheme="minorHAnsi" w:hAnsiTheme="minorHAnsi" w:cstheme="minorBidi"/>
          <w:b/>
          <w:color w:val="auto"/>
          <w:sz w:val="22"/>
          <w:lang w:val="en-GB" w:eastAsia="en-US"/>
        </w:rPr>
        <w:t>)</w:t>
      </w:r>
    </w:p>
    <w:p w14:paraId="0DD74733" w14:textId="1E9F649A" w:rsidR="00D42822" w:rsidRPr="002F0740" w:rsidRDefault="00D42822" w:rsidP="00971770">
      <w:pPr>
        <w:spacing w:after="160" w:line="259" w:lineRule="auto"/>
        <w:ind w:left="0" w:firstLine="0"/>
        <w:jc w:val="left"/>
        <w:rPr>
          <w:rFonts w:asciiTheme="minorHAnsi" w:eastAsiaTheme="minorHAnsi" w:hAnsiTheme="minorHAnsi" w:cstheme="minorBidi"/>
          <w:color w:val="000000" w:themeColor="text1"/>
          <w:sz w:val="22"/>
          <w:lang w:val="en-GB" w:eastAsia="en-US"/>
        </w:rPr>
      </w:pPr>
      <w:r w:rsidRPr="002F0740">
        <w:rPr>
          <w:rFonts w:asciiTheme="minorHAnsi" w:hAnsiTheme="minorHAnsi"/>
          <w:color w:val="000000" w:themeColor="text1"/>
          <w:sz w:val="22"/>
          <w:lang w:val="en-GB"/>
        </w:rPr>
        <w:t>W</w:t>
      </w:r>
      <w:r w:rsidR="00E77981" w:rsidRPr="002F0740">
        <w:rPr>
          <w:rFonts w:asciiTheme="minorHAnsi" w:hAnsiTheme="minorHAnsi"/>
          <w:color w:val="000000" w:themeColor="text1"/>
          <w:sz w:val="22"/>
          <w:lang w:val="en-GB"/>
        </w:rPr>
        <w:t xml:space="preserve">hich work stages </w:t>
      </w:r>
      <w:r w:rsidR="008C77C9">
        <w:rPr>
          <w:rFonts w:asciiTheme="minorHAnsi" w:hAnsiTheme="minorHAnsi"/>
          <w:color w:val="000000" w:themeColor="text1"/>
          <w:sz w:val="22"/>
          <w:lang w:val="en-GB"/>
        </w:rPr>
        <w:t>have been</w:t>
      </w:r>
      <w:r w:rsidR="00E77981" w:rsidRPr="002F0740">
        <w:rPr>
          <w:rFonts w:asciiTheme="minorHAnsi" w:hAnsiTheme="minorHAnsi"/>
          <w:color w:val="000000" w:themeColor="text1"/>
          <w:sz w:val="22"/>
          <w:lang w:val="en-GB"/>
        </w:rPr>
        <w:t xml:space="preserve"> agreed for the coming phase</w:t>
      </w:r>
      <w:r w:rsidRPr="002F0740">
        <w:rPr>
          <w:rFonts w:asciiTheme="minorHAnsi" w:hAnsiTheme="minorHAnsi"/>
          <w:color w:val="000000" w:themeColor="text1"/>
          <w:sz w:val="22"/>
          <w:lang w:val="en-GB"/>
        </w:rPr>
        <w:t>?</w:t>
      </w:r>
    </w:p>
    <w:p w14:paraId="49F21899" w14:textId="199251AC" w:rsidR="005D5A22" w:rsidRPr="002F0740" w:rsidRDefault="005A0093" w:rsidP="00971770">
      <w:pPr>
        <w:spacing w:after="160" w:line="480" w:lineRule="auto"/>
        <w:ind w:left="0" w:firstLine="0"/>
        <w:jc w:val="left"/>
        <w:rPr>
          <w:rFonts w:asciiTheme="minorHAnsi" w:eastAsiaTheme="minorHAnsi" w:hAnsiTheme="minorHAnsi" w:cstheme="minorBidi"/>
          <w:color w:val="000000" w:themeColor="text1"/>
          <w:sz w:val="22"/>
          <w:lang w:val="en-GB" w:eastAsia="en-US"/>
        </w:rPr>
      </w:pPr>
      <w:r w:rsidRPr="002F0740">
        <w:rPr>
          <w:rFonts w:asciiTheme="minorHAnsi" w:eastAsiaTheme="minorHAnsi" w:hAnsiTheme="minorHAnsi" w:cstheme="minorBidi"/>
          <w:color w:val="000000" w:themeColor="text1"/>
          <w:sz w:val="22"/>
          <w:lang w:val="en-GB"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5A22" w:rsidRPr="002F0740">
        <w:rPr>
          <w:rFonts w:asciiTheme="minorHAnsi" w:eastAsiaTheme="minorHAnsi" w:hAnsiTheme="minorHAnsi" w:cstheme="minorBidi"/>
          <w:color w:val="000000" w:themeColor="text1"/>
          <w:sz w:val="22"/>
          <w:lang w:val="en-GB"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1770" w:rsidRPr="002F0740">
        <w:rPr>
          <w:rFonts w:asciiTheme="minorHAnsi" w:eastAsiaTheme="minorHAnsi" w:hAnsiTheme="minorHAnsi" w:cstheme="minorBidi"/>
          <w:color w:val="000000" w:themeColor="text1"/>
          <w:sz w:val="22"/>
          <w:lang w:val="en-GB" w:eastAsia="en-US"/>
        </w:rPr>
        <w:t>________________________________________________________________________</w:t>
      </w:r>
    </w:p>
    <w:p w14:paraId="1BEC950C" w14:textId="0D5A58C3" w:rsidR="006C326B" w:rsidRPr="002F0740" w:rsidRDefault="00E77981" w:rsidP="006C326B">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Agreement for passing on information to third parties</w:t>
      </w:r>
      <w:r w:rsidR="00041E42" w:rsidRPr="002F0740">
        <w:rPr>
          <w:rFonts w:asciiTheme="minorHAnsi" w:eastAsiaTheme="minorHAnsi" w:hAnsiTheme="minorHAnsi" w:cstheme="minorBidi"/>
          <w:color w:val="auto"/>
          <w:sz w:val="22"/>
          <w:lang w:val="en-GB" w:eastAsia="en-US"/>
        </w:rPr>
        <w:t xml:space="preserve"> (</w:t>
      </w:r>
      <w:r w:rsidRPr="002F0740">
        <w:rPr>
          <w:rFonts w:asciiTheme="minorHAnsi" w:eastAsiaTheme="minorHAnsi" w:hAnsiTheme="minorHAnsi" w:cstheme="minorBidi"/>
          <w:color w:val="auto"/>
          <w:sz w:val="22"/>
          <w:lang w:val="en-GB" w:eastAsia="en-US"/>
        </w:rPr>
        <w:t>e</w:t>
      </w:r>
      <w:r w:rsidR="00041E42" w:rsidRPr="002F0740">
        <w:rPr>
          <w:rFonts w:asciiTheme="minorHAnsi" w:eastAsiaTheme="minorHAnsi" w:hAnsiTheme="minorHAnsi" w:cstheme="minorBidi"/>
          <w:color w:val="auto"/>
          <w:sz w:val="22"/>
          <w:lang w:val="en-GB" w:eastAsia="en-US"/>
        </w:rPr>
        <w:t>.</w:t>
      </w:r>
      <w:r w:rsidRPr="002F0740">
        <w:rPr>
          <w:rFonts w:asciiTheme="minorHAnsi" w:eastAsiaTheme="minorHAnsi" w:hAnsiTheme="minorHAnsi" w:cstheme="minorBidi"/>
          <w:color w:val="auto"/>
          <w:sz w:val="22"/>
          <w:lang w:val="en-GB" w:eastAsia="en-US"/>
        </w:rPr>
        <w:t>g</w:t>
      </w:r>
      <w:r w:rsidR="00041E42" w:rsidRPr="002F0740">
        <w:rPr>
          <w:rFonts w:asciiTheme="minorHAnsi" w:eastAsiaTheme="minorHAnsi" w:hAnsiTheme="minorHAnsi" w:cstheme="minorBidi"/>
          <w:color w:val="auto"/>
          <w:sz w:val="22"/>
          <w:lang w:val="en-GB" w:eastAsia="en-US"/>
        </w:rPr>
        <w:t xml:space="preserve">. </w:t>
      </w:r>
      <w:r w:rsidRPr="002F0740">
        <w:rPr>
          <w:rFonts w:asciiTheme="minorHAnsi" w:eastAsiaTheme="minorHAnsi" w:hAnsiTheme="minorHAnsi" w:cstheme="minorBidi"/>
          <w:color w:val="auto"/>
          <w:sz w:val="22"/>
          <w:lang w:val="en-GB" w:eastAsia="en-US"/>
        </w:rPr>
        <w:t>second supervisor</w:t>
      </w:r>
      <w:r w:rsidR="00041E42" w:rsidRPr="002F0740">
        <w:rPr>
          <w:rFonts w:asciiTheme="minorHAnsi" w:eastAsiaTheme="minorHAnsi" w:hAnsiTheme="minorHAnsi" w:cstheme="minorBidi"/>
          <w:color w:val="auto"/>
          <w:sz w:val="22"/>
          <w:lang w:val="en-GB" w:eastAsia="en-US"/>
        </w:rPr>
        <w:t>)</w:t>
      </w:r>
      <w:r w:rsidR="003A16D1" w:rsidRPr="002F0740">
        <w:rPr>
          <w:rStyle w:val="Funotenzeichen"/>
          <w:rFonts w:asciiTheme="minorHAnsi" w:eastAsiaTheme="minorHAnsi" w:hAnsiTheme="minorHAnsi" w:cstheme="minorBidi"/>
          <w:color w:val="auto"/>
          <w:sz w:val="22"/>
          <w:lang w:val="en-GB" w:eastAsia="en-US"/>
        </w:rPr>
        <w:footnoteReference w:id="3"/>
      </w:r>
    </w:p>
    <w:p w14:paraId="4E999AF8" w14:textId="3A5AAA31" w:rsidR="006C326B" w:rsidRPr="002F0740" w:rsidRDefault="006C326B" w:rsidP="006C326B">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_____________________________________________________________________________________</w:t>
      </w:r>
    </w:p>
    <w:p w14:paraId="5B545DA6" w14:textId="433FF045" w:rsidR="006C326B" w:rsidRPr="002F0740" w:rsidRDefault="006C326B" w:rsidP="006C326B">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_____________________________________________________________________________________</w:t>
      </w:r>
    </w:p>
    <w:p w14:paraId="75DB0AFC" w14:textId="77777777" w:rsidR="006C326B" w:rsidRPr="002F0740" w:rsidRDefault="006C326B" w:rsidP="006C326B">
      <w:pPr>
        <w:spacing w:after="160" w:line="259" w:lineRule="auto"/>
        <w:ind w:left="0" w:firstLine="0"/>
        <w:jc w:val="left"/>
        <w:rPr>
          <w:rFonts w:asciiTheme="minorHAnsi" w:eastAsiaTheme="minorHAnsi" w:hAnsiTheme="minorHAnsi" w:cstheme="minorBidi"/>
          <w:color w:val="auto"/>
          <w:sz w:val="22"/>
          <w:lang w:val="en-GB" w:eastAsia="en-US"/>
        </w:rPr>
      </w:pPr>
    </w:p>
    <w:p w14:paraId="0AECF20B" w14:textId="725817DE" w:rsidR="00CD3210" w:rsidRPr="002F0740" w:rsidRDefault="00CD3210" w:rsidP="00CD3210">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r w:rsidRPr="002F0740">
        <w:rPr>
          <w:rFonts w:asciiTheme="minorHAnsi" w:hAnsiTheme="minorHAnsi"/>
          <w:color w:val="000000" w:themeColor="text1"/>
          <w:sz w:val="22"/>
          <w:lang w:val="en-GB"/>
        </w:rPr>
        <w:t>Dat</w:t>
      </w:r>
      <w:r w:rsidR="00E77981" w:rsidRPr="002F0740">
        <w:rPr>
          <w:rFonts w:asciiTheme="minorHAnsi" w:hAnsiTheme="minorHAnsi"/>
          <w:color w:val="000000" w:themeColor="text1"/>
          <w:sz w:val="22"/>
          <w:lang w:val="en-GB"/>
        </w:rPr>
        <w:t>e</w:t>
      </w:r>
      <w:r w:rsidRPr="002F0740">
        <w:rPr>
          <w:rFonts w:asciiTheme="minorHAnsi" w:hAnsiTheme="minorHAnsi"/>
          <w:color w:val="000000" w:themeColor="text1"/>
          <w:sz w:val="22"/>
          <w:lang w:val="en-GB"/>
        </w:rPr>
        <w:t xml:space="preserve">: __________________________  </w:t>
      </w:r>
      <w:r w:rsidRPr="002F0740">
        <w:rPr>
          <w:rFonts w:asciiTheme="minorHAnsi" w:hAnsiTheme="minorHAnsi"/>
          <w:color w:val="000000" w:themeColor="text1"/>
          <w:sz w:val="22"/>
          <w:lang w:val="en-GB"/>
        </w:rPr>
        <w:tab/>
        <w:t xml:space="preserve"> </w:t>
      </w:r>
      <w:r w:rsidR="005B61FA">
        <w:rPr>
          <w:rFonts w:asciiTheme="minorHAnsi" w:hAnsiTheme="minorHAnsi"/>
          <w:color w:val="000000" w:themeColor="text1"/>
          <w:sz w:val="22"/>
          <w:lang w:val="en-GB"/>
        </w:rPr>
        <w:t xml:space="preserve">                              </w:t>
      </w:r>
      <w:r w:rsidRPr="002F0740">
        <w:rPr>
          <w:rFonts w:asciiTheme="minorHAnsi" w:hAnsiTheme="minorHAnsi"/>
          <w:color w:val="000000" w:themeColor="text1"/>
          <w:sz w:val="22"/>
          <w:lang w:val="en-GB"/>
        </w:rPr>
        <w:t>Dat</w:t>
      </w:r>
      <w:r w:rsidR="00E77981" w:rsidRPr="002F0740">
        <w:rPr>
          <w:rFonts w:asciiTheme="minorHAnsi" w:hAnsiTheme="minorHAnsi"/>
          <w:color w:val="000000" w:themeColor="text1"/>
          <w:sz w:val="22"/>
          <w:lang w:val="en-GB"/>
        </w:rPr>
        <w:t>e</w:t>
      </w:r>
      <w:r w:rsidRPr="002F0740">
        <w:rPr>
          <w:rFonts w:asciiTheme="minorHAnsi" w:hAnsiTheme="minorHAnsi"/>
          <w:color w:val="000000" w:themeColor="text1"/>
          <w:sz w:val="22"/>
          <w:lang w:val="en-GB"/>
        </w:rPr>
        <w:t>: __________________________</w:t>
      </w:r>
      <w:r w:rsidR="006C326B" w:rsidRPr="002F0740">
        <w:rPr>
          <w:rFonts w:asciiTheme="minorHAnsi" w:hAnsiTheme="minorHAnsi"/>
          <w:color w:val="000000" w:themeColor="text1"/>
          <w:sz w:val="22"/>
          <w:lang w:val="en-GB"/>
        </w:rPr>
        <w:t>____</w:t>
      </w:r>
      <w:r w:rsidRPr="002F0740">
        <w:rPr>
          <w:rFonts w:asciiTheme="minorHAnsi" w:hAnsiTheme="minorHAnsi"/>
          <w:color w:val="000000" w:themeColor="text1"/>
          <w:sz w:val="22"/>
          <w:lang w:val="en-GB"/>
        </w:rPr>
        <w:t xml:space="preserve"> </w:t>
      </w:r>
    </w:p>
    <w:p w14:paraId="76A0CAAA" w14:textId="77777777" w:rsidR="00CD3210" w:rsidRPr="002F0740" w:rsidRDefault="00CD3210" w:rsidP="00CD3210">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p>
    <w:p w14:paraId="1FB29C7A" w14:textId="74DEADF2" w:rsidR="00CD3210" w:rsidRPr="002F0740" w:rsidRDefault="00CD3210" w:rsidP="005A0093">
      <w:pPr>
        <w:spacing w:after="0" w:line="259" w:lineRule="auto"/>
        <w:ind w:left="0" w:firstLine="0"/>
        <w:jc w:val="left"/>
        <w:rPr>
          <w:rFonts w:asciiTheme="minorHAnsi" w:hAnsiTheme="minorHAnsi"/>
          <w:color w:val="000000" w:themeColor="text1"/>
          <w:sz w:val="22"/>
          <w:lang w:val="en-GB"/>
        </w:rPr>
      </w:pPr>
      <w:r w:rsidRPr="002F0740">
        <w:rPr>
          <w:rFonts w:asciiTheme="minorHAnsi" w:hAnsiTheme="minorHAnsi"/>
          <w:color w:val="000000" w:themeColor="text1"/>
          <w:sz w:val="22"/>
          <w:lang w:val="en-GB"/>
        </w:rPr>
        <w:t xml:space="preserve"> __________________________________  </w:t>
      </w:r>
      <w:r w:rsidRPr="002F0740">
        <w:rPr>
          <w:rFonts w:asciiTheme="minorHAnsi" w:hAnsiTheme="minorHAnsi"/>
          <w:color w:val="000000" w:themeColor="text1"/>
          <w:sz w:val="22"/>
          <w:lang w:val="en-GB"/>
        </w:rPr>
        <w:tab/>
        <w:t xml:space="preserve"> </w:t>
      </w:r>
      <w:r w:rsidRPr="002F0740">
        <w:rPr>
          <w:rFonts w:asciiTheme="minorHAnsi" w:hAnsiTheme="minorHAnsi"/>
          <w:color w:val="000000" w:themeColor="text1"/>
          <w:sz w:val="22"/>
          <w:lang w:val="en-GB"/>
        </w:rPr>
        <w:tab/>
      </w:r>
      <w:r w:rsidR="005B61FA">
        <w:rPr>
          <w:rFonts w:asciiTheme="minorHAnsi" w:hAnsiTheme="minorHAnsi"/>
          <w:color w:val="000000" w:themeColor="text1"/>
          <w:sz w:val="22"/>
          <w:lang w:val="en-GB"/>
        </w:rPr>
        <w:t xml:space="preserve">  </w:t>
      </w:r>
      <w:r w:rsidRPr="002F0740">
        <w:rPr>
          <w:rFonts w:asciiTheme="minorHAnsi" w:hAnsiTheme="minorHAnsi"/>
          <w:color w:val="000000" w:themeColor="text1"/>
          <w:sz w:val="22"/>
          <w:lang w:val="en-GB"/>
        </w:rPr>
        <w:t>___</w:t>
      </w:r>
      <w:r w:rsidR="005E251A" w:rsidRPr="002F0740">
        <w:rPr>
          <w:rFonts w:asciiTheme="minorHAnsi" w:hAnsiTheme="minorHAnsi"/>
          <w:color w:val="000000" w:themeColor="text1"/>
          <w:sz w:val="22"/>
          <w:lang w:val="en-GB"/>
        </w:rPr>
        <w:t>__________________________________</w:t>
      </w:r>
      <w:r w:rsidR="006C326B" w:rsidRPr="002F0740">
        <w:rPr>
          <w:rFonts w:asciiTheme="minorHAnsi" w:hAnsiTheme="minorHAnsi"/>
          <w:color w:val="000000" w:themeColor="text1"/>
          <w:sz w:val="22"/>
          <w:lang w:val="en-GB"/>
        </w:rPr>
        <w:t>__</w:t>
      </w:r>
    </w:p>
    <w:p w14:paraId="2229C6F8" w14:textId="51368B95" w:rsidR="00CD3210" w:rsidRPr="002F0740" w:rsidRDefault="00E77981" w:rsidP="00CD3210">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lang w:val="en-GB"/>
        </w:rPr>
      </w:pPr>
      <w:r w:rsidRPr="002F0740">
        <w:rPr>
          <w:rFonts w:asciiTheme="minorHAnsi" w:hAnsiTheme="minorHAnsi"/>
          <w:color w:val="000000" w:themeColor="text1"/>
          <w:sz w:val="22"/>
          <w:lang w:val="en-GB"/>
        </w:rPr>
        <w:t xml:space="preserve">Signature of </w:t>
      </w:r>
      <w:r w:rsidR="005B61FA">
        <w:rPr>
          <w:rFonts w:asciiTheme="minorHAnsi" w:hAnsiTheme="minorHAnsi"/>
          <w:color w:val="000000" w:themeColor="text1"/>
          <w:sz w:val="22"/>
          <w:lang w:val="en-GB"/>
        </w:rPr>
        <w:t>doctoral</w:t>
      </w:r>
      <w:r w:rsidRPr="002F0740">
        <w:rPr>
          <w:rFonts w:asciiTheme="minorHAnsi" w:hAnsiTheme="minorHAnsi"/>
          <w:color w:val="000000" w:themeColor="text1"/>
          <w:sz w:val="22"/>
          <w:lang w:val="en-GB"/>
        </w:rPr>
        <w:t xml:space="preserve"> candidate</w:t>
      </w:r>
      <w:r w:rsidR="00CD3210" w:rsidRPr="002F0740">
        <w:rPr>
          <w:rFonts w:asciiTheme="minorHAnsi" w:hAnsiTheme="minorHAnsi"/>
          <w:color w:val="000000" w:themeColor="text1"/>
          <w:sz w:val="22"/>
          <w:lang w:val="en-GB"/>
        </w:rPr>
        <w:t xml:space="preserve">  </w:t>
      </w:r>
      <w:r w:rsidR="00CD3210" w:rsidRPr="002F0740">
        <w:rPr>
          <w:rFonts w:asciiTheme="minorHAnsi" w:hAnsiTheme="minorHAnsi"/>
          <w:color w:val="000000" w:themeColor="text1"/>
          <w:sz w:val="22"/>
          <w:lang w:val="en-GB"/>
        </w:rPr>
        <w:tab/>
        <w:t xml:space="preserve"> </w:t>
      </w:r>
      <w:r w:rsidR="00CD3210" w:rsidRPr="002F0740">
        <w:rPr>
          <w:rFonts w:asciiTheme="minorHAnsi" w:hAnsiTheme="minorHAnsi"/>
          <w:color w:val="000000" w:themeColor="text1"/>
          <w:sz w:val="22"/>
          <w:lang w:val="en-GB"/>
        </w:rPr>
        <w:tab/>
        <w:t xml:space="preserve"> </w:t>
      </w:r>
      <w:r w:rsidR="005B61FA">
        <w:rPr>
          <w:rFonts w:asciiTheme="minorHAnsi" w:hAnsiTheme="minorHAnsi"/>
          <w:color w:val="000000" w:themeColor="text1"/>
          <w:sz w:val="22"/>
          <w:lang w:val="en-GB"/>
        </w:rPr>
        <w:t xml:space="preserve">             </w:t>
      </w:r>
      <w:r w:rsidRPr="002F0740">
        <w:rPr>
          <w:rFonts w:asciiTheme="minorHAnsi" w:hAnsiTheme="minorHAnsi"/>
          <w:color w:val="000000" w:themeColor="text1"/>
          <w:sz w:val="22"/>
          <w:lang w:val="en-GB"/>
        </w:rPr>
        <w:t>Signature of supervisor</w:t>
      </w:r>
      <w:r w:rsidR="00CD3210" w:rsidRPr="002F0740">
        <w:rPr>
          <w:rFonts w:asciiTheme="minorHAnsi" w:hAnsiTheme="minorHAnsi"/>
          <w:color w:val="000000" w:themeColor="text1"/>
          <w:sz w:val="22"/>
          <w:lang w:val="en-GB"/>
        </w:rPr>
        <w:t xml:space="preserve"> </w:t>
      </w:r>
    </w:p>
    <w:p w14:paraId="37C2D8FC" w14:textId="0BB759C0" w:rsidR="00CD3210" w:rsidRPr="002F0740" w:rsidRDefault="00CD3210">
      <w:pPr>
        <w:spacing w:after="160" w:line="259" w:lineRule="auto"/>
        <w:ind w:left="0" w:firstLine="0"/>
        <w:jc w:val="left"/>
        <w:rPr>
          <w:rFonts w:asciiTheme="minorHAnsi" w:hAnsiTheme="minorHAnsi"/>
          <w:color w:val="5B9BD5" w:themeColor="accent1"/>
          <w:sz w:val="22"/>
          <w:lang w:val="en-GB"/>
        </w:rPr>
      </w:pPr>
      <w:r w:rsidRPr="002F0740">
        <w:rPr>
          <w:rFonts w:asciiTheme="minorHAnsi" w:hAnsiTheme="minorHAnsi"/>
          <w:color w:val="5B9BD5" w:themeColor="accent1"/>
          <w:sz w:val="22"/>
          <w:lang w:val="en-GB"/>
        </w:rPr>
        <w:br w:type="page"/>
      </w:r>
    </w:p>
    <w:p w14:paraId="76426DC4" w14:textId="1C95A505" w:rsidR="00EC2847" w:rsidRPr="002F0740" w:rsidRDefault="00EC2847" w:rsidP="00EC2847">
      <w:pPr>
        <w:spacing w:after="160" w:line="259" w:lineRule="auto"/>
        <w:ind w:left="0" w:firstLine="0"/>
        <w:jc w:val="left"/>
        <w:rPr>
          <w:rFonts w:asciiTheme="minorHAnsi" w:eastAsiaTheme="minorHAnsi" w:hAnsiTheme="minorHAnsi"/>
          <w:b/>
          <w:color w:val="CC0099"/>
          <w:sz w:val="22"/>
          <w:lang w:val="en-GB" w:eastAsia="en-US"/>
        </w:rPr>
      </w:pPr>
      <w:r w:rsidRPr="002F0740">
        <w:rPr>
          <w:rFonts w:asciiTheme="minorHAnsi" w:eastAsiaTheme="minorHAnsi" w:hAnsiTheme="minorHAnsi"/>
          <w:b/>
          <w:color w:val="CC0099"/>
          <w:sz w:val="22"/>
          <w:lang w:val="en-GB" w:eastAsia="en-US"/>
        </w:rPr>
        <w:lastRenderedPageBreak/>
        <w:t>0</w:t>
      </w:r>
      <w:r w:rsidR="006D6937" w:rsidRPr="002F0740">
        <w:rPr>
          <w:rFonts w:asciiTheme="minorHAnsi" w:eastAsiaTheme="minorHAnsi" w:hAnsiTheme="minorHAnsi"/>
          <w:b/>
          <w:color w:val="CC0099"/>
          <w:sz w:val="22"/>
          <w:lang w:val="en-GB" w:eastAsia="en-US"/>
        </w:rPr>
        <w:t>8</w:t>
      </w:r>
      <w:r w:rsidRPr="002F0740">
        <w:rPr>
          <w:rFonts w:asciiTheme="minorHAnsi" w:eastAsiaTheme="minorHAnsi" w:hAnsiTheme="minorHAnsi"/>
          <w:b/>
          <w:color w:val="CC0099"/>
          <w:sz w:val="22"/>
          <w:lang w:val="en-GB" w:eastAsia="en-US"/>
        </w:rPr>
        <w:t xml:space="preserve"> Do</w:t>
      </w:r>
      <w:r w:rsidR="00E77981" w:rsidRPr="002F0740">
        <w:rPr>
          <w:rFonts w:asciiTheme="minorHAnsi" w:eastAsiaTheme="minorHAnsi" w:hAnsiTheme="minorHAnsi"/>
          <w:b/>
          <w:color w:val="CC0099"/>
          <w:sz w:val="22"/>
          <w:lang w:val="en-GB" w:eastAsia="en-US"/>
        </w:rPr>
        <w:t xml:space="preserve">cumenting the work stages and work plan </w:t>
      </w:r>
      <w:r w:rsidR="00863F1F">
        <w:rPr>
          <w:rFonts w:asciiTheme="minorHAnsi" w:eastAsiaTheme="minorHAnsi" w:hAnsiTheme="minorHAnsi"/>
          <w:b/>
          <w:color w:val="CC0099"/>
          <w:sz w:val="22"/>
          <w:lang w:val="en-GB" w:eastAsia="en-US"/>
        </w:rPr>
        <w:t>during</w:t>
      </w:r>
      <w:r w:rsidR="00E77981" w:rsidRPr="002F0740">
        <w:rPr>
          <w:rFonts w:asciiTheme="minorHAnsi" w:eastAsiaTheme="minorHAnsi" w:hAnsiTheme="minorHAnsi"/>
          <w:b/>
          <w:color w:val="CC0099"/>
          <w:sz w:val="22"/>
          <w:lang w:val="en-GB" w:eastAsia="en-US"/>
        </w:rPr>
        <w:t xml:space="preserve"> annual discussions (follow-up discussions) (</w:t>
      </w:r>
      <w:r w:rsidR="00A27A38" w:rsidRPr="002F0740">
        <w:rPr>
          <w:rFonts w:asciiTheme="minorHAnsi" w:eastAsiaTheme="minorHAnsi" w:hAnsiTheme="minorHAnsi"/>
          <w:b/>
          <w:color w:val="CC0099"/>
          <w:sz w:val="22"/>
          <w:lang w:val="en-GB" w:eastAsia="en-US"/>
        </w:rPr>
        <w:t>example</w:t>
      </w:r>
      <w:r w:rsidR="00E77981" w:rsidRPr="002F0740">
        <w:rPr>
          <w:rFonts w:asciiTheme="minorHAnsi" w:eastAsiaTheme="minorHAnsi" w:hAnsiTheme="minorHAnsi"/>
          <w:b/>
          <w:color w:val="CC0099"/>
          <w:sz w:val="22"/>
          <w:lang w:val="en-GB" w:eastAsia="en-US"/>
        </w:rPr>
        <w:t>)</w:t>
      </w:r>
    </w:p>
    <w:p w14:paraId="69F7A123" w14:textId="38C6ECB7" w:rsidR="00DB572B" w:rsidRPr="002F0740" w:rsidRDefault="00DB572B" w:rsidP="0075337D">
      <w:pPr>
        <w:tabs>
          <w:tab w:val="center" w:pos="2271"/>
          <w:tab w:val="center" w:pos="4274"/>
          <w:tab w:val="center" w:pos="4982"/>
          <w:tab w:val="center" w:pos="6730"/>
        </w:tabs>
        <w:spacing w:after="0" w:line="259" w:lineRule="auto"/>
        <w:ind w:left="0" w:firstLine="0"/>
        <w:rPr>
          <w:rFonts w:asciiTheme="minorHAnsi" w:hAnsiTheme="minorHAnsi"/>
          <w:color w:val="5B9BD5" w:themeColor="accent1"/>
          <w:sz w:val="22"/>
          <w:lang w:val="en-GB"/>
        </w:rPr>
      </w:pPr>
      <w:r w:rsidRPr="002F0740">
        <w:rPr>
          <w:rFonts w:asciiTheme="minorHAnsi" w:hAnsiTheme="minorHAnsi"/>
          <w:color w:val="5B9BD5" w:themeColor="accent1"/>
          <w:sz w:val="22"/>
          <w:lang w:val="en-GB"/>
        </w:rPr>
        <w:t>The agreements documented below on the progress of the doctora</w:t>
      </w:r>
      <w:r w:rsidR="00863F1F">
        <w:rPr>
          <w:rFonts w:asciiTheme="minorHAnsi" w:hAnsiTheme="minorHAnsi"/>
          <w:color w:val="5B9BD5" w:themeColor="accent1"/>
          <w:sz w:val="22"/>
          <w:lang w:val="en-GB"/>
        </w:rPr>
        <w:t>l thesis p</w:t>
      </w:r>
      <w:r w:rsidRPr="002F0740">
        <w:rPr>
          <w:rFonts w:asciiTheme="minorHAnsi" w:hAnsiTheme="minorHAnsi"/>
          <w:color w:val="5B9BD5" w:themeColor="accent1"/>
          <w:sz w:val="22"/>
          <w:lang w:val="en-GB"/>
        </w:rPr>
        <w:t xml:space="preserve">roject may be relevant for decisions about extending contracts and </w:t>
      </w:r>
      <w:r w:rsidR="00863F1F">
        <w:rPr>
          <w:rFonts w:asciiTheme="minorHAnsi" w:hAnsiTheme="minorHAnsi"/>
          <w:color w:val="5B9BD5" w:themeColor="accent1"/>
          <w:sz w:val="22"/>
          <w:lang w:val="en-GB"/>
        </w:rPr>
        <w:t xml:space="preserve">should </w:t>
      </w:r>
      <w:r w:rsidRPr="002F0740">
        <w:rPr>
          <w:rFonts w:asciiTheme="minorHAnsi" w:hAnsiTheme="minorHAnsi"/>
          <w:color w:val="5B9BD5" w:themeColor="accent1"/>
          <w:sz w:val="22"/>
          <w:lang w:val="en-GB"/>
        </w:rPr>
        <w:t xml:space="preserve">therefore be clarified with care and documented. </w:t>
      </w:r>
    </w:p>
    <w:p w14:paraId="736D3150" w14:textId="01A9676B" w:rsidR="000872D4" w:rsidRPr="002F0740" w:rsidRDefault="000872D4" w:rsidP="000872D4">
      <w:pPr>
        <w:spacing w:before="360" w:after="160" w:line="259" w:lineRule="auto"/>
        <w:ind w:left="0" w:firstLine="0"/>
        <w:jc w:val="center"/>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auto"/>
          <w:sz w:val="22"/>
          <w:lang w:val="en-GB" w:eastAsia="en-US"/>
        </w:rPr>
        <w:t>Do</w:t>
      </w:r>
      <w:r w:rsidR="00DB572B" w:rsidRPr="002F0740">
        <w:rPr>
          <w:rFonts w:asciiTheme="minorHAnsi" w:eastAsiaTheme="minorHAnsi" w:hAnsiTheme="minorHAnsi" w:cstheme="minorBidi"/>
          <w:b/>
          <w:color w:val="auto"/>
          <w:sz w:val="22"/>
          <w:lang w:val="en-GB" w:eastAsia="en-US"/>
        </w:rPr>
        <w:t>c</w:t>
      </w:r>
      <w:r w:rsidRPr="002F0740">
        <w:rPr>
          <w:rFonts w:asciiTheme="minorHAnsi" w:eastAsiaTheme="minorHAnsi" w:hAnsiTheme="minorHAnsi" w:cstheme="minorBidi"/>
          <w:b/>
          <w:color w:val="auto"/>
          <w:sz w:val="22"/>
          <w:lang w:val="en-GB" w:eastAsia="en-US"/>
        </w:rPr>
        <w:t>ument</w:t>
      </w:r>
      <w:r w:rsidR="00DB572B" w:rsidRPr="002F0740">
        <w:rPr>
          <w:rFonts w:asciiTheme="minorHAnsi" w:eastAsiaTheme="minorHAnsi" w:hAnsiTheme="minorHAnsi" w:cstheme="minorBidi"/>
          <w:b/>
          <w:color w:val="auto"/>
          <w:sz w:val="22"/>
          <w:lang w:val="en-GB" w:eastAsia="en-US"/>
        </w:rPr>
        <w:t xml:space="preserve">ing work stages and work plan </w:t>
      </w:r>
      <w:r w:rsidR="00863F1F">
        <w:rPr>
          <w:rFonts w:asciiTheme="minorHAnsi" w:eastAsiaTheme="minorHAnsi" w:hAnsiTheme="minorHAnsi" w:cstheme="minorBidi"/>
          <w:b/>
          <w:color w:val="auto"/>
          <w:sz w:val="22"/>
          <w:lang w:val="en-GB" w:eastAsia="en-US"/>
        </w:rPr>
        <w:t>during</w:t>
      </w:r>
      <w:r w:rsidR="00DB572B" w:rsidRPr="002F0740">
        <w:rPr>
          <w:rFonts w:asciiTheme="minorHAnsi" w:eastAsiaTheme="minorHAnsi" w:hAnsiTheme="minorHAnsi" w:cstheme="minorBidi"/>
          <w:b/>
          <w:color w:val="auto"/>
          <w:sz w:val="22"/>
          <w:lang w:val="en-GB" w:eastAsia="en-US"/>
        </w:rPr>
        <w:t xml:space="preserve"> annual discussions (follow-up discussions)</w:t>
      </w:r>
    </w:p>
    <w:p w14:paraId="70D8C179" w14:textId="77777777" w:rsidR="00F40F6A" w:rsidRPr="002F0740" w:rsidRDefault="00F40F6A" w:rsidP="00F40F6A">
      <w:pPr>
        <w:spacing w:after="160" w:line="259" w:lineRule="auto"/>
        <w:ind w:left="0" w:firstLine="0"/>
        <w:jc w:val="center"/>
        <w:rPr>
          <w:rFonts w:asciiTheme="minorHAnsi" w:eastAsiaTheme="minorHAnsi" w:hAnsiTheme="minorHAnsi" w:cstheme="minorBidi"/>
          <w:b/>
          <w:color w:val="auto"/>
          <w:sz w:val="22"/>
          <w:lang w:val="en-GB" w:eastAsia="en-US"/>
        </w:rPr>
      </w:pPr>
    </w:p>
    <w:p w14:paraId="46832263" w14:textId="2081FEB1" w:rsidR="00F40F6A" w:rsidRPr="002F0740" w:rsidRDefault="00DB572B" w:rsidP="00F40F6A">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Follow-up discussions on</w:t>
      </w:r>
      <w:r w:rsidR="00F40F6A" w:rsidRPr="002F0740">
        <w:rPr>
          <w:rFonts w:asciiTheme="minorHAnsi" w:eastAsiaTheme="minorHAnsi" w:hAnsiTheme="minorHAnsi" w:cstheme="minorBidi"/>
          <w:color w:val="auto"/>
          <w:sz w:val="22"/>
          <w:lang w:val="en-GB" w:eastAsia="en-US"/>
        </w:rPr>
        <w:t xml:space="preserve"> ________________________________________________________ </w:t>
      </w:r>
      <w:r w:rsidRPr="002F0740">
        <w:rPr>
          <w:rFonts w:asciiTheme="minorHAnsi" w:eastAsiaTheme="minorHAnsi" w:hAnsiTheme="minorHAnsi" w:cstheme="minorBidi"/>
          <w:color w:val="auto"/>
          <w:sz w:val="22"/>
          <w:lang w:val="en-GB" w:eastAsia="en-US"/>
        </w:rPr>
        <w:t>betwe</w:t>
      </w:r>
      <w:r w:rsidR="00F40F6A" w:rsidRPr="002F0740">
        <w:rPr>
          <w:rFonts w:asciiTheme="minorHAnsi" w:eastAsiaTheme="minorHAnsi" w:hAnsiTheme="minorHAnsi" w:cstheme="minorBidi"/>
          <w:color w:val="auto"/>
          <w:sz w:val="22"/>
          <w:lang w:val="en-GB" w:eastAsia="en-US"/>
        </w:rPr>
        <w:t>en</w:t>
      </w:r>
    </w:p>
    <w:p w14:paraId="2FCB0B4E" w14:textId="73E0C8F9" w:rsidR="00F40F6A" w:rsidRPr="002F0740" w:rsidRDefault="00F40F6A" w:rsidP="00F40F6A">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________________________________ (</w:t>
      </w:r>
      <w:r w:rsidR="00DB572B" w:rsidRPr="002F0740">
        <w:rPr>
          <w:rFonts w:asciiTheme="minorHAnsi" w:eastAsiaTheme="minorHAnsi" w:hAnsiTheme="minorHAnsi" w:cstheme="minorBidi"/>
          <w:color w:val="auto"/>
          <w:sz w:val="22"/>
          <w:lang w:val="en-GB" w:eastAsia="en-US"/>
        </w:rPr>
        <w:t>employee</w:t>
      </w:r>
      <w:r w:rsidRPr="002F0740">
        <w:rPr>
          <w:rFonts w:asciiTheme="minorHAnsi" w:eastAsiaTheme="minorHAnsi" w:hAnsiTheme="minorHAnsi" w:cstheme="minorBidi"/>
          <w:color w:val="auto"/>
          <w:sz w:val="22"/>
          <w:lang w:val="en-GB" w:eastAsia="en-US"/>
        </w:rPr>
        <w:t xml:space="preserve">) </w:t>
      </w:r>
      <w:r w:rsidR="00DB572B" w:rsidRPr="002F0740">
        <w:rPr>
          <w:rFonts w:asciiTheme="minorHAnsi" w:eastAsiaTheme="minorHAnsi" w:hAnsiTheme="minorHAnsi" w:cstheme="minorBidi"/>
          <w:color w:val="auto"/>
          <w:sz w:val="22"/>
          <w:lang w:val="en-GB" w:eastAsia="en-US"/>
        </w:rPr>
        <w:t>a</w:t>
      </w:r>
      <w:r w:rsidRPr="002F0740">
        <w:rPr>
          <w:rFonts w:asciiTheme="minorHAnsi" w:eastAsiaTheme="minorHAnsi" w:hAnsiTheme="minorHAnsi" w:cstheme="minorBidi"/>
          <w:color w:val="auto"/>
          <w:sz w:val="22"/>
          <w:lang w:val="en-GB" w:eastAsia="en-US"/>
        </w:rPr>
        <w:t>nd ________________________ (</w:t>
      </w:r>
      <w:r w:rsidR="00DB572B" w:rsidRPr="002F0740">
        <w:rPr>
          <w:rFonts w:asciiTheme="minorHAnsi" w:eastAsiaTheme="minorHAnsi" w:hAnsiTheme="minorHAnsi" w:cstheme="minorBidi"/>
          <w:color w:val="auto"/>
          <w:sz w:val="22"/>
          <w:lang w:val="en-GB" w:eastAsia="en-US"/>
        </w:rPr>
        <w:t>supervisor</w:t>
      </w:r>
      <w:r w:rsidRPr="002F0740">
        <w:rPr>
          <w:rFonts w:asciiTheme="minorHAnsi" w:eastAsiaTheme="minorHAnsi" w:hAnsiTheme="minorHAnsi" w:cstheme="minorBidi"/>
          <w:color w:val="auto"/>
          <w:sz w:val="22"/>
          <w:lang w:val="en-GB" w:eastAsia="en-US"/>
        </w:rPr>
        <w:t xml:space="preserve">) </w:t>
      </w:r>
    </w:p>
    <w:p w14:paraId="1B7D72EC" w14:textId="44401EAB" w:rsidR="00F40F6A" w:rsidRPr="002F0740" w:rsidRDefault="005B61FA" w:rsidP="009B4E63">
      <w:pPr>
        <w:spacing w:after="24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F</w:t>
      </w:r>
      <w:r w:rsidR="00F40F6A" w:rsidRPr="002F0740">
        <w:rPr>
          <w:rFonts w:asciiTheme="minorHAnsi" w:eastAsiaTheme="minorHAnsi" w:hAnsiTheme="minorHAnsi" w:cstheme="minorBidi"/>
          <w:color w:val="auto"/>
          <w:sz w:val="22"/>
          <w:lang w:val="en-GB" w:eastAsia="en-US"/>
        </w:rPr>
        <w:t>ac</w:t>
      </w:r>
      <w:r w:rsidR="00DB572B" w:rsidRPr="002F0740">
        <w:rPr>
          <w:rFonts w:asciiTheme="minorHAnsi" w:eastAsiaTheme="minorHAnsi" w:hAnsiTheme="minorHAnsi" w:cstheme="minorBidi"/>
          <w:color w:val="auto"/>
          <w:sz w:val="22"/>
          <w:lang w:val="en-GB" w:eastAsia="en-US"/>
        </w:rPr>
        <w:t>ulty/</w:t>
      </w:r>
      <w:r>
        <w:rPr>
          <w:rFonts w:asciiTheme="minorHAnsi" w:eastAsiaTheme="minorHAnsi" w:hAnsiTheme="minorHAnsi" w:cstheme="minorBidi"/>
          <w:color w:val="auto"/>
          <w:sz w:val="22"/>
          <w:lang w:val="en-GB" w:eastAsia="en-US"/>
        </w:rPr>
        <w:t>Chair</w:t>
      </w:r>
      <w:r w:rsidR="00863F1F">
        <w:rPr>
          <w:rFonts w:asciiTheme="minorHAnsi" w:eastAsiaTheme="minorHAnsi" w:hAnsiTheme="minorHAnsi" w:cstheme="minorBidi"/>
          <w:color w:val="auto"/>
          <w:sz w:val="22"/>
          <w:lang w:val="en-GB" w:eastAsia="en-US"/>
        </w:rPr>
        <w:t xml:space="preserve"> of </w:t>
      </w:r>
      <w:r w:rsidR="00F40F6A" w:rsidRPr="002F0740">
        <w:rPr>
          <w:rFonts w:asciiTheme="minorHAnsi" w:eastAsiaTheme="minorHAnsi" w:hAnsiTheme="minorHAnsi" w:cstheme="minorBidi"/>
          <w:color w:val="auto"/>
          <w:sz w:val="22"/>
          <w:lang w:val="en-GB" w:eastAsia="en-US"/>
        </w:rPr>
        <w:t xml:space="preserve"> ___________________________________________________________</w:t>
      </w:r>
    </w:p>
    <w:p w14:paraId="638DA0AD" w14:textId="149EF79A" w:rsidR="00F40F6A" w:rsidRPr="002F0740" w:rsidRDefault="00DB572B" w:rsidP="009B4E63">
      <w:pPr>
        <w:spacing w:before="120" w:after="160" w:line="259" w:lineRule="auto"/>
        <w:ind w:left="0" w:firstLine="0"/>
        <w:jc w:val="left"/>
        <w:rPr>
          <w:rFonts w:asciiTheme="minorHAnsi" w:eastAsiaTheme="minorHAnsi" w:hAnsiTheme="minorHAnsi" w:cstheme="minorBidi"/>
          <w:b/>
          <w:color w:val="auto"/>
          <w:sz w:val="22"/>
          <w:lang w:val="en-GB" w:eastAsia="en-US"/>
        </w:rPr>
      </w:pPr>
      <w:r w:rsidRPr="002F0740">
        <w:rPr>
          <w:rFonts w:asciiTheme="minorHAnsi" w:eastAsiaTheme="minorHAnsi" w:hAnsiTheme="minorHAnsi" w:cstheme="minorBidi"/>
          <w:b/>
          <w:color w:val="auto"/>
          <w:sz w:val="22"/>
          <w:lang w:val="en-GB" w:eastAsia="en-US"/>
        </w:rPr>
        <w:t>C</w:t>
      </w:r>
      <w:r w:rsidR="00F40F6A" w:rsidRPr="002F0740">
        <w:rPr>
          <w:rFonts w:asciiTheme="minorHAnsi" w:eastAsiaTheme="minorHAnsi" w:hAnsiTheme="minorHAnsi" w:cstheme="minorBidi"/>
          <w:b/>
          <w:color w:val="auto"/>
          <w:sz w:val="22"/>
          <w:lang w:val="en-GB" w:eastAsia="en-US"/>
        </w:rPr>
        <w:t>entral</w:t>
      </w:r>
      <w:r w:rsidRPr="002F0740">
        <w:rPr>
          <w:rFonts w:asciiTheme="minorHAnsi" w:eastAsiaTheme="minorHAnsi" w:hAnsiTheme="minorHAnsi" w:cstheme="minorBidi"/>
          <w:b/>
          <w:color w:val="auto"/>
          <w:sz w:val="22"/>
          <w:lang w:val="en-GB" w:eastAsia="en-US"/>
        </w:rPr>
        <w:t xml:space="preserve"> results and agreements on work stages and </w:t>
      </w:r>
      <w:r w:rsidR="00863F1F">
        <w:rPr>
          <w:rFonts w:asciiTheme="minorHAnsi" w:eastAsiaTheme="minorHAnsi" w:hAnsiTheme="minorHAnsi" w:cstheme="minorBidi"/>
          <w:b/>
          <w:color w:val="auto"/>
          <w:sz w:val="22"/>
          <w:lang w:val="en-GB" w:eastAsia="en-US"/>
        </w:rPr>
        <w:t xml:space="preserve">the </w:t>
      </w:r>
      <w:r w:rsidRPr="002F0740">
        <w:rPr>
          <w:rFonts w:asciiTheme="minorHAnsi" w:eastAsiaTheme="minorHAnsi" w:hAnsiTheme="minorHAnsi" w:cstheme="minorBidi"/>
          <w:b/>
          <w:color w:val="auto"/>
          <w:sz w:val="22"/>
          <w:lang w:val="en-GB" w:eastAsia="en-US"/>
        </w:rPr>
        <w:t>work plan</w:t>
      </w:r>
      <w:r w:rsidR="009B4E63" w:rsidRPr="002F0740">
        <w:rPr>
          <w:rFonts w:asciiTheme="minorHAnsi" w:eastAsiaTheme="minorHAnsi" w:hAnsiTheme="minorHAnsi" w:cstheme="minorBidi"/>
          <w:b/>
          <w:color w:val="auto"/>
          <w:sz w:val="22"/>
          <w:lang w:val="en-GB" w:eastAsia="en-US"/>
        </w:rPr>
        <w:t xml:space="preserve"> (</w:t>
      </w:r>
      <w:r w:rsidRPr="002F0740">
        <w:rPr>
          <w:rFonts w:asciiTheme="minorHAnsi" w:eastAsiaTheme="minorHAnsi" w:hAnsiTheme="minorHAnsi" w:cstheme="minorBidi"/>
          <w:b/>
          <w:color w:val="auto"/>
          <w:sz w:val="22"/>
          <w:lang w:val="en-GB" w:eastAsia="en-US"/>
        </w:rPr>
        <w:t>questions on work stages and work planning</w:t>
      </w:r>
      <w:r w:rsidR="009B4E63" w:rsidRPr="002F0740">
        <w:rPr>
          <w:rFonts w:asciiTheme="minorHAnsi" w:eastAsiaTheme="minorHAnsi" w:hAnsiTheme="minorHAnsi" w:cstheme="minorBidi"/>
          <w:b/>
          <w:color w:val="auto"/>
          <w:sz w:val="22"/>
          <w:lang w:val="en-GB" w:eastAsia="en-US"/>
        </w:rPr>
        <w:t xml:space="preserve">, </w:t>
      </w:r>
      <w:r w:rsidR="006D6937" w:rsidRPr="002F0740">
        <w:rPr>
          <w:rFonts w:asciiTheme="minorHAnsi" w:eastAsiaTheme="minorHAnsi" w:hAnsiTheme="minorHAnsi" w:cstheme="minorBidi"/>
          <w:b/>
          <w:color w:val="auto"/>
          <w:sz w:val="22"/>
          <w:lang w:val="en-GB" w:eastAsia="en-US"/>
        </w:rPr>
        <w:t>D</w:t>
      </w:r>
      <w:r w:rsidR="0075337D" w:rsidRPr="002F0740">
        <w:rPr>
          <w:rFonts w:asciiTheme="minorHAnsi" w:eastAsiaTheme="minorHAnsi" w:hAnsiTheme="minorHAnsi" w:cstheme="minorBidi"/>
          <w:b/>
          <w:color w:val="auto"/>
          <w:sz w:val="22"/>
          <w:lang w:val="en-GB" w:eastAsia="en-US"/>
        </w:rPr>
        <w:t>,</w:t>
      </w:r>
      <w:r w:rsidR="006D6937" w:rsidRPr="002F0740">
        <w:rPr>
          <w:rFonts w:asciiTheme="minorHAnsi" w:eastAsiaTheme="minorHAnsi" w:hAnsiTheme="minorHAnsi" w:cstheme="minorBidi"/>
          <w:b/>
          <w:color w:val="auto"/>
          <w:sz w:val="22"/>
          <w:lang w:val="en-GB" w:eastAsia="en-US"/>
        </w:rPr>
        <w:t xml:space="preserve"> </w:t>
      </w:r>
      <w:r w:rsidRPr="002F0740">
        <w:rPr>
          <w:rFonts w:asciiTheme="minorHAnsi" w:eastAsiaTheme="minorHAnsi" w:hAnsiTheme="minorHAnsi" w:cstheme="minorBidi"/>
          <w:b/>
          <w:color w:val="auto"/>
          <w:sz w:val="22"/>
          <w:lang w:val="en-GB" w:eastAsia="en-US"/>
        </w:rPr>
        <w:t>questio</w:t>
      </w:r>
      <w:r w:rsidR="006D6937" w:rsidRPr="002F0740">
        <w:rPr>
          <w:rFonts w:asciiTheme="minorHAnsi" w:eastAsiaTheme="minorHAnsi" w:hAnsiTheme="minorHAnsi" w:cstheme="minorBidi"/>
          <w:b/>
          <w:color w:val="auto"/>
          <w:sz w:val="22"/>
          <w:lang w:val="en-GB" w:eastAsia="en-US"/>
        </w:rPr>
        <w:t>n</w:t>
      </w:r>
      <w:r w:rsidRPr="002F0740">
        <w:rPr>
          <w:rFonts w:asciiTheme="minorHAnsi" w:eastAsiaTheme="minorHAnsi" w:hAnsiTheme="minorHAnsi" w:cstheme="minorBidi"/>
          <w:b/>
          <w:color w:val="auto"/>
          <w:sz w:val="22"/>
          <w:lang w:val="en-GB" w:eastAsia="en-US"/>
        </w:rPr>
        <w:t>s</w:t>
      </w:r>
      <w:r w:rsidR="006D6937" w:rsidRPr="002F0740">
        <w:rPr>
          <w:rFonts w:asciiTheme="minorHAnsi" w:eastAsiaTheme="minorHAnsi" w:hAnsiTheme="minorHAnsi" w:cstheme="minorBidi"/>
          <w:b/>
          <w:color w:val="auto"/>
          <w:sz w:val="22"/>
          <w:lang w:val="en-GB" w:eastAsia="en-US"/>
        </w:rPr>
        <w:t xml:space="preserve"> 1-4</w:t>
      </w:r>
      <w:r w:rsidR="00F40F6A" w:rsidRPr="002F0740">
        <w:rPr>
          <w:rFonts w:asciiTheme="minorHAnsi" w:eastAsiaTheme="minorHAnsi" w:hAnsiTheme="minorHAnsi" w:cstheme="minorBidi"/>
          <w:b/>
          <w:color w:val="auto"/>
          <w:sz w:val="22"/>
          <w:lang w:val="en-GB" w:eastAsia="en-US"/>
        </w:rPr>
        <w:t>)</w:t>
      </w:r>
    </w:p>
    <w:p w14:paraId="4B5A0542" w14:textId="73FECBAC" w:rsidR="00F40F6A" w:rsidRPr="002F0740" w:rsidRDefault="009B4E63" w:rsidP="00DB572B">
      <w:pPr>
        <w:pStyle w:val="Listenabsatz"/>
        <w:numPr>
          <w:ilvl w:val="0"/>
          <w:numId w:val="28"/>
        </w:numPr>
        <w:ind w:left="567" w:hanging="567"/>
        <w:rPr>
          <w:rFonts w:asciiTheme="minorHAnsi" w:hAnsiTheme="minorHAnsi"/>
          <w:color w:val="000000" w:themeColor="text1"/>
          <w:sz w:val="22"/>
          <w:lang w:val="en-GB"/>
        </w:rPr>
      </w:pPr>
      <w:r w:rsidRPr="002F0740">
        <w:rPr>
          <w:rFonts w:asciiTheme="minorHAnsi" w:hAnsiTheme="minorHAnsi"/>
          <w:sz w:val="22"/>
          <w:lang w:val="en-GB"/>
        </w:rPr>
        <w:t>W</w:t>
      </w:r>
      <w:r w:rsidR="00DB572B" w:rsidRPr="002F0740">
        <w:rPr>
          <w:rFonts w:asciiTheme="minorHAnsi" w:hAnsiTheme="minorHAnsi"/>
          <w:sz w:val="22"/>
          <w:lang w:val="en-GB"/>
        </w:rPr>
        <w:t xml:space="preserve">hich of the work stages agreed so far </w:t>
      </w:r>
      <w:r w:rsidR="008C77C9">
        <w:rPr>
          <w:rFonts w:asciiTheme="minorHAnsi" w:hAnsiTheme="minorHAnsi"/>
          <w:sz w:val="22"/>
          <w:lang w:val="en-GB"/>
        </w:rPr>
        <w:t>have been completed</w:t>
      </w:r>
      <w:r w:rsidR="00DB572B" w:rsidRPr="002F0740">
        <w:rPr>
          <w:rFonts w:asciiTheme="minorHAnsi" w:hAnsiTheme="minorHAnsi"/>
          <w:sz w:val="22"/>
          <w:lang w:val="en-GB"/>
        </w:rPr>
        <w:t xml:space="preserve">? Which goals </w:t>
      </w:r>
      <w:r w:rsidR="00863F1F">
        <w:rPr>
          <w:rFonts w:asciiTheme="minorHAnsi" w:hAnsiTheme="minorHAnsi"/>
          <w:sz w:val="22"/>
          <w:lang w:val="en-GB"/>
        </w:rPr>
        <w:t>have</w:t>
      </w:r>
      <w:r w:rsidR="00DB572B" w:rsidRPr="002F0740">
        <w:rPr>
          <w:rFonts w:asciiTheme="minorHAnsi" w:hAnsiTheme="minorHAnsi"/>
          <w:sz w:val="22"/>
          <w:lang w:val="en-GB"/>
        </w:rPr>
        <w:t xml:space="preserve"> not </w:t>
      </w:r>
      <w:r w:rsidR="00863F1F">
        <w:rPr>
          <w:rFonts w:asciiTheme="minorHAnsi" w:hAnsiTheme="minorHAnsi"/>
          <w:sz w:val="22"/>
          <w:lang w:val="en-GB"/>
        </w:rPr>
        <w:t xml:space="preserve">been </w:t>
      </w:r>
      <w:r w:rsidR="00DB572B" w:rsidRPr="002F0740">
        <w:rPr>
          <w:rFonts w:asciiTheme="minorHAnsi" w:hAnsiTheme="minorHAnsi"/>
          <w:sz w:val="22"/>
          <w:lang w:val="en-GB"/>
        </w:rPr>
        <w:t>met or only to a limited degree? What were the reasons</w:t>
      </w:r>
      <w:r w:rsidR="008C77C9">
        <w:rPr>
          <w:rFonts w:asciiTheme="minorHAnsi" w:hAnsiTheme="minorHAnsi"/>
          <w:sz w:val="22"/>
          <w:lang w:val="en-GB"/>
        </w:rPr>
        <w:t xml:space="preserve"> for this?</w:t>
      </w:r>
    </w:p>
    <w:p w14:paraId="57888AD8" w14:textId="77777777" w:rsidR="00F40F6A" w:rsidRPr="002F0740" w:rsidRDefault="00F40F6A" w:rsidP="009B4E63">
      <w:pPr>
        <w:pStyle w:val="Listenabsatz"/>
        <w:ind w:left="567" w:hanging="567"/>
        <w:rPr>
          <w:rFonts w:asciiTheme="minorHAnsi" w:hAnsiTheme="minorHAnsi"/>
          <w:color w:val="000000" w:themeColor="text1"/>
          <w:sz w:val="22"/>
          <w:lang w:val="en-GB"/>
        </w:rPr>
      </w:pPr>
    </w:p>
    <w:p w14:paraId="2C436074" w14:textId="1CC68219" w:rsidR="00F40F6A" w:rsidRPr="002F0740" w:rsidRDefault="00F40F6A" w:rsidP="009B4E63">
      <w:pPr>
        <w:spacing w:after="160" w:line="480" w:lineRule="auto"/>
        <w:ind w:left="567" w:firstLine="0"/>
        <w:jc w:val="left"/>
        <w:rPr>
          <w:rFonts w:asciiTheme="minorHAnsi" w:eastAsiaTheme="minorHAnsi" w:hAnsiTheme="minorHAnsi" w:cstheme="minorBidi"/>
          <w:color w:val="000000" w:themeColor="text1"/>
          <w:sz w:val="22"/>
          <w:lang w:val="en-GB" w:eastAsia="en-US"/>
        </w:rPr>
      </w:pPr>
      <w:r w:rsidRPr="002F0740">
        <w:rPr>
          <w:rFonts w:asciiTheme="minorHAnsi" w:eastAsiaTheme="minorHAnsi" w:hAnsiTheme="minorHAnsi" w:cstheme="minorBidi"/>
          <w:color w:val="000000" w:themeColor="text1"/>
          <w:sz w:val="22"/>
          <w:lang w:val="en-GB" w:eastAsia="en-US"/>
        </w:rPr>
        <w:t>_____________________________________________________</w:t>
      </w:r>
      <w:r w:rsidR="009B4E63" w:rsidRPr="002F0740">
        <w:rPr>
          <w:rFonts w:asciiTheme="minorHAnsi" w:eastAsiaTheme="minorHAnsi" w:hAnsiTheme="minorHAnsi" w:cstheme="minorBidi"/>
          <w:color w:val="000000" w:themeColor="text1"/>
          <w:sz w:val="22"/>
          <w:lang w:val="en-GB" w:eastAsia="en-US"/>
        </w:rPr>
        <w:t>_______________________________</w:t>
      </w:r>
      <w:r w:rsidRPr="002F0740">
        <w:rPr>
          <w:rFonts w:asciiTheme="minorHAnsi" w:eastAsiaTheme="minorHAnsi" w:hAnsiTheme="minorHAnsi" w:cstheme="minorBidi"/>
          <w:color w:val="000000" w:themeColor="text1"/>
          <w:sz w:val="22"/>
          <w:lang w:val="en-GB" w:eastAsia="en-US"/>
        </w:rPr>
        <w:t>_______________________________________________________________________</w:t>
      </w:r>
      <w:r w:rsidR="009B4E63" w:rsidRPr="002F0740">
        <w:rPr>
          <w:rFonts w:asciiTheme="minorHAnsi" w:eastAsiaTheme="minorHAnsi" w:hAnsiTheme="minorHAnsi" w:cstheme="minorBidi"/>
          <w:color w:val="000000" w:themeColor="text1"/>
          <w:sz w:val="22"/>
          <w:lang w:val="en-GB" w:eastAsia="en-US"/>
        </w:rPr>
        <w:t>__________________________________________________________________________________</w:t>
      </w:r>
    </w:p>
    <w:p w14:paraId="2B57C4CE" w14:textId="10C16FDC" w:rsidR="009B4E63" w:rsidRPr="002F0740" w:rsidRDefault="009B4E63" w:rsidP="009B4E63">
      <w:pPr>
        <w:spacing w:after="160" w:line="480" w:lineRule="auto"/>
        <w:ind w:left="567" w:firstLine="0"/>
        <w:jc w:val="left"/>
        <w:rPr>
          <w:rFonts w:asciiTheme="minorHAnsi" w:eastAsiaTheme="minorHAnsi" w:hAnsiTheme="minorHAnsi" w:cstheme="minorBidi"/>
          <w:color w:val="000000" w:themeColor="text1"/>
          <w:sz w:val="22"/>
          <w:lang w:val="en-GB" w:eastAsia="en-US"/>
        </w:rPr>
      </w:pPr>
      <w:r w:rsidRPr="002F0740">
        <w:rPr>
          <w:rFonts w:asciiTheme="minorHAnsi" w:eastAsiaTheme="minorHAnsi" w:hAnsiTheme="minorHAnsi" w:cstheme="minorBidi"/>
          <w:color w:val="000000" w:themeColor="text1"/>
          <w:sz w:val="22"/>
          <w:lang w:val="en-GB" w:eastAsia="en-US"/>
        </w:rPr>
        <w:t>_______________________________________________________________________________</w:t>
      </w:r>
    </w:p>
    <w:p w14:paraId="2FD80FC5" w14:textId="77777777" w:rsidR="00F40F6A" w:rsidRPr="002F0740" w:rsidRDefault="00F40F6A" w:rsidP="009B4E63">
      <w:pPr>
        <w:pStyle w:val="Listenabsatz"/>
        <w:ind w:left="567" w:hanging="567"/>
        <w:rPr>
          <w:rFonts w:asciiTheme="minorHAnsi" w:hAnsiTheme="minorHAnsi"/>
          <w:color w:val="000000" w:themeColor="text1"/>
          <w:sz w:val="22"/>
          <w:lang w:val="en-GB"/>
        </w:rPr>
      </w:pPr>
    </w:p>
    <w:p w14:paraId="57C394E2" w14:textId="0B6AC5B6" w:rsidR="00DB572B" w:rsidRPr="002F0740" w:rsidRDefault="00DB572B" w:rsidP="009B4E63">
      <w:pPr>
        <w:pStyle w:val="Listenabsatz"/>
        <w:numPr>
          <w:ilvl w:val="0"/>
          <w:numId w:val="28"/>
        </w:numPr>
        <w:tabs>
          <w:tab w:val="left" w:pos="993"/>
        </w:tabs>
        <w:spacing w:after="0" w:line="259" w:lineRule="auto"/>
        <w:ind w:left="567" w:hanging="567"/>
        <w:jc w:val="left"/>
        <w:rPr>
          <w:rFonts w:asciiTheme="minorHAnsi" w:hAnsiTheme="minorHAnsi"/>
          <w:sz w:val="22"/>
          <w:lang w:val="en-GB"/>
        </w:rPr>
      </w:pPr>
      <w:r w:rsidRPr="002F0740">
        <w:rPr>
          <w:rFonts w:asciiTheme="minorHAnsi" w:hAnsiTheme="minorHAnsi"/>
          <w:sz w:val="22"/>
          <w:lang w:val="en-GB"/>
        </w:rPr>
        <w:t xml:space="preserve">How do the supervisors assess the scope and quality of the work performed so far? </w:t>
      </w:r>
    </w:p>
    <w:p w14:paraId="039A67C6" w14:textId="77777777" w:rsidR="00F40F6A" w:rsidRPr="002F0740" w:rsidRDefault="00F40F6A" w:rsidP="009B4E63">
      <w:pPr>
        <w:pStyle w:val="Listenabsatz"/>
        <w:spacing w:after="0" w:line="259" w:lineRule="auto"/>
        <w:ind w:left="567" w:hanging="567"/>
        <w:jc w:val="left"/>
        <w:rPr>
          <w:rFonts w:asciiTheme="minorHAnsi" w:hAnsiTheme="minorHAnsi"/>
          <w:color w:val="000000" w:themeColor="text1"/>
          <w:sz w:val="22"/>
          <w:lang w:val="en-GB"/>
        </w:rPr>
      </w:pPr>
    </w:p>
    <w:p w14:paraId="558BCE73" w14:textId="084A742E" w:rsidR="00F40F6A" w:rsidRPr="002F0740" w:rsidRDefault="00F40F6A" w:rsidP="009B4E63">
      <w:pPr>
        <w:pStyle w:val="Listenabsatz"/>
        <w:spacing w:after="160" w:line="480" w:lineRule="auto"/>
        <w:ind w:left="567" w:firstLine="0"/>
        <w:rPr>
          <w:rFonts w:asciiTheme="minorHAnsi" w:eastAsiaTheme="minorHAnsi" w:hAnsiTheme="minorHAnsi" w:cstheme="minorBidi"/>
          <w:color w:val="000000" w:themeColor="text1"/>
          <w:sz w:val="22"/>
          <w:lang w:val="en-GB" w:eastAsia="en-US"/>
        </w:rPr>
      </w:pPr>
      <w:r w:rsidRPr="002F0740">
        <w:rPr>
          <w:rFonts w:asciiTheme="minorHAnsi" w:eastAsiaTheme="minorHAnsi" w:hAnsiTheme="minorHAnsi" w:cstheme="minorBidi"/>
          <w:color w:val="000000" w:themeColor="text1"/>
          <w:sz w:val="22"/>
          <w:lang w:val="en-GB"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4E63" w:rsidRPr="002F0740">
        <w:rPr>
          <w:rFonts w:asciiTheme="minorHAnsi" w:eastAsiaTheme="minorHAnsi" w:hAnsiTheme="minorHAnsi" w:cstheme="minorBidi"/>
          <w:color w:val="000000" w:themeColor="text1"/>
          <w:sz w:val="22"/>
          <w:lang w:val="en-GB" w:eastAsia="en-US"/>
        </w:rPr>
        <w:t>________</w:t>
      </w:r>
    </w:p>
    <w:p w14:paraId="0A587BB0" w14:textId="77777777" w:rsidR="009B4E63" w:rsidRPr="002F0740" w:rsidRDefault="009B4E63" w:rsidP="009B4E63">
      <w:pPr>
        <w:pStyle w:val="Listenabsatz"/>
        <w:spacing w:after="160" w:line="480" w:lineRule="auto"/>
        <w:ind w:left="567" w:firstLine="0"/>
        <w:rPr>
          <w:rFonts w:asciiTheme="minorHAnsi" w:eastAsiaTheme="minorHAnsi" w:hAnsiTheme="minorHAnsi" w:cstheme="minorBidi"/>
          <w:color w:val="000000" w:themeColor="text1"/>
          <w:sz w:val="22"/>
          <w:lang w:val="en-GB" w:eastAsia="en-US"/>
        </w:rPr>
      </w:pPr>
    </w:p>
    <w:p w14:paraId="73AE62AC" w14:textId="6AE55BC3" w:rsidR="00DB572B" w:rsidRPr="002F0740" w:rsidRDefault="00DB572B" w:rsidP="009B4E63">
      <w:pPr>
        <w:pStyle w:val="Listenabsatz"/>
        <w:numPr>
          <w:ilvl w:val="0"/>
          <w:numId w:val="28"/>
        </w:numPr>
        <w:spacing w:after="160" w:line="240" w:lineRule="auto"/>
        <w:ind w:left="567" w:hanging="567"/>
        <w:jc w:val="left"/>
        <w:rPr>
          <w:rFonts w:asciiTheme="minorHAnsi" w:hAnsiTheme="minorHAnsi"/>
          <w:sz w:val="22"/>
          <w:lang w:val="en-GB"/>
        </w:rPr>
      </w:pPr>
      <w:r w:rsidRPr="002F0740">
        <w:rPr>
          <w:rFonts w:asciiTheme="minorHAnsi" w:hAnsiTheme="minorHAnsi"/>
          <w:sz w:val="22"/>
          <w:lang w:val="en-GB"/>
        </w:rPr>
        <w:t xml:space="preserve">How does the </w:t>
      </w:r>
      <w:r w:rsidR="005B61FA">
        <w:rPr>
          <w:rFonts w:asciiTheme="minorHAnsi" w:hAnsiTheme="minorHAnsi"/>
          <w:sz w:val="22"/>
          <w:lang w:val="en-GB"/>
        </w:rPr>
        <w:t>doctoral</w:t>
      </w:r>
      <w:r w:rsidRPr="002F0740">
        <w:rPr>
          <w:rFonts w:asciiTheme="minorHAnsi" w:hAnsiTheme="minorHAnsi"/>
          <w:sz w:val="22"/>
          <w:lang w:val="en-GB"/>
        </w:rPr>
        <w:t xml:space="preserve"> candidate assess the current state of progress and the conditions in which this could be achieved? </w:t>
      </w:r>
    </w:p>
    <w:p w14:paraId="68FE4C6F" w14:textId="77777777" w:rsidR="009B4E63" w:rsidRPr="002F0740" w:rsidRDefault="009B4E63" w:rsidP="009B4E63">
      <w:pPr>
        <w:pStyle w:val="Listenabsatz"/>
        <w:spacing w:after="160" w:line="240" w:lineRule="auto"/>
        <w:ind w:left="567" w:hanging="567"/>
        <w:jc w:val="left"/>
        <w:rPr>
          <w:rFonts w:asciiTheme="minorHAnsi" w:eastAsiaTheme="minorHAnsi" w:hAnsiTheme="minorHAnsi" w:cstheme="minorBidi"/>
          <w:color w:val="5B9BD5" w:themeColor="accent1"/>
          <w:sz w:val="22"/>
          <w:lang w:val="en-GB" w:eastAsia="en-US"/>
        </w:rPr>
      </w:pPr>
    </w:p>
    <w:p w14:paraId="1DDA5AA8" w14:textId="67ED0151" w:rsidR="00F40F6A" w:rsidRPr="002F0740" w:rsidRDefault="00F40F6A" w:rsidP="009B4E63">
      <w:pPr>
        <w:pStyle w:val="Listenabsatz"/>
        <w:spacing w:after="160" w:line="480" w:lineRule="auto"/>
        <w:ind w:left="567" w:firstLine="0"/>
        <w:jc w:val="left"/>
        <w:rPr>
          <w:rFonts w:asciiTheme="minorHAnsi" w:eastAsiaTheme="minorHAnsi" w:hAnsiTheme="minorHAnsi" w:cstheme="minorBidi"/>
          <w:color w:val="000000" w:themeColor="text1"/>
          <w:sz w:val="22"/>
          <w:lang w:val="en-GB" w:eastAsia="en-US"/>
        </w:rPr>
      </w:pPr>
      <w:r w:rsidRPr="002F0740">
        <w:rPr>
          <w:rFonts w:asciiTheme="minorHAnsi" w:eastAsiaTheme="minorHAnsi" w:hAnsiTheme="minorHAnsi" w:cstheme="minorBidi"/>
          <w:color w:val="000000" w:themeColor="text1"/>
          <w:sz w:val="22"/>
          <w:lang w:val="en-GB"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4E63" w:rsidRPr="002F0740">
        <w:rPr>
          <w:rFonts w:asciiTheme="minorHAnsi" w:eastAsiaTheme="minorHAnsi" w:hAnsiTheme="minorHAnsi" w:cstheme="minorBidi"/>
          <w:color w:val="000000" w:themeColor="text1"/>
          <w:sz w:val="22"/>
          <w:lang w:val="en-GB" w:eastAsia="en-US"/>
        </w:rPr>
        <w:t>________________________________________</w:t>
      </w:r>
    </w:p>
    <w:p w14:paraId="2EAD7507" w14:textId="77777777" w:rsidR="009B4E63" w:rsidRPr="002F0740" w:rsidRDefault="009B4E63" w:rsidP="009B4E63">
      <w:pPr>
        <w:pStyle w:val="Listenabsatz"/>
        <w:spacing w:after="160" w:line="480" w:lineRule="auto"/>
        <w:ind w:left="567" w:hanging="567"/>
        <w:jc w:val="left"/>
        <w:rPr>
          <w:rFonts w:asciiTheme="minorHAnsi" w:eastAsiaTheme="minorHAnsi" w:hAnsiTheme="minorHAnsi" w:cstheme="minorBidi"/>
          <w:color w:val="5B9BD5" w:themeColor="accent1"/>
          <w:sz w:val="22"/>
          <w:lang w:val="en-GB" w:eastAsia="en-US"/>
        </w:rPr>
      </w:pPr>
    </w:p>
    <w:p w14:paraId="3CD6E2D8" w14:textId="51DC1CBF" w:rsidR="009B4E63" w:rsidRPr="002F0740" w:rsidRDefault="00DB572B" w:rsidP="009B4E63">
      <w:pPr>
        <w:pStyle w:val="Listenabsatz"/>
        <w:numPr>
          <w:ilvl w:val="0"/>
          <w:numId w:val="28"/>
        </w:numPr>
        <w:tabs>
          <w:tab w:val="left" w:pos="993"/>
        </w:tabs>
        <w:spacing w:after="0" w:line="240" w:lineRule="auto"/>
        <w:ind w:left="567" w:right="57" w:hanging="567"/>
        <w:jc w:val="left"/>
        <w:rPr>
          <w:rFonts w:asciiTheme="minorHAnsi" w:hAnsiTheme="minorHAnsi"/>
          <w:sz w:val="22"/>
          <w:lang w:val="en-GB"/>
        </w:rPr>
      </w:pPr>
      <w:r w:rsidRPr="002F0740">
        <w:rPr>
          <w:rFonts w:asciiTheme="minorHAnsi" w:hAnsiTheme="minorHAnsi"/>
          <w:sz w:val="22"/>
          <w:lang w:val="en-GB"/>
        </w:rPr>
        <w:t>Are there any changes compared to the original timetable</w:t>
      </w:r>
      <w:r w:rsidR="009B4E63" w:rsidRPr="002F0740">
        <w:rPr>
          <w:rFonts w:asciiTheme="minorHAnsi" w:hAnsiTheme="minorHAnsi"/>
          <w:sz w:val="22"/>
          <w:lang w:val="en-GB"/>
        </w:rPr>
        <w:t>?</w:t>
      </w:r>
      <w:r w:rsidR="009B4E63" w:rsidRPr="002F0740">
        <w:rPr>
          <w:rFonts w:asciiTheme="minorHAnsi" w:hAnsiTheme="minorHAnsi"/>
          <w:sz w:val="22"/>
          <w:lang w:val="en-GB"/>
        </w:rPr>
        <w:br/>
        <w:t>W</w:t>
      </w:r>
      <w:r w:rsidR="005A3C8B" w:rsidRPr="002F0740">
        <w:rPr>
          <w:rFonts w:asciiTheme="minorHAnsi" w:hAnsiTheme="minorHAnsi"/>
          <w:sz w:val="22"/>
          <w:lang w:val="en-GB"/>
        </w:rPr>
        <w:t>hich work stages have been agreed for the coming qualification phase</w:t>
      </w:r>
      <w:r w:rsidR="009B4E63" w:rsidRPr="002F0740">
        <w:rPr>
          <w:rFonts w:asciiTheme="minorHAnsi" w:hAnsiTheme="minorHAnsi"/>
          <w:sz w:val="22"/>
          <w:lang w:val="en-GB"/>
        </w:rPr>
        <w:t xml:space="preserve">? </w:t>
      </w:r>
    </w:p>
    <w:p w14:paraId="00D34219" w14:textId="0DF2A819" w:rsidR="009B4E63" w:rsidRPr="002F0740" w:rsidRDefault="009B4E63" w:rsidP="009B4E63">
      <w:pPr>
        <w:pStyle w:val="Listenabsatz"/>
        <w:spacing w:after="160" w:line="240" w:lineRule="auto"/>
        <w:ind w:left="567" w:hanging="567"/>
        <w:jc w:val="left"/>
        <w:rPr>
          <w:rFonts w:asciiTheme="minorHAnsi" w:eastAsiaTheme="minorHAnsi" w:hAnsiTheme="minorHAnsi" w:cstheme="minorBidi"/>
          <w:color w:val="5B9BD5" w:themeColor="accent1"/>
          <w:sz w:val="22"/>
          <w:lang w:val="en-GB" w:eastAsia="en-US"/>
        </w:rPr>
      </w:pPr>
    </w:p>
    <w:p w14:paraId="439B78C5" w14:textId="77777777" w:rsidR="009B4E63" w:rsidRPr="002F0740" w:rsidRDefault="009B4E63" w:rsidP="009B4E63">
      <w:pPr>
        <w:pStyle w:val="Listenabsatz"/>
        <w:spacing w:after="160" w:line="240" w:lineRule="auto"/>
        <w:ind w:left="567" w:hanging="567"/>
        <w:jc w:val="left"/>
        <w:rPr>
          <w:rFonts w:asciiTheme="minorHAnsi" w:eastAsiaTheme="minorHAnsi" w:hAnsiTheme="minorHAnsi" w:cstheme="minorBidi"/>
          <w:color w:val="5B9BD5" w:themeColor="accent1"/>
          <w:sz w:val="22"/>
          <w:lang w:val="en-GB" w:eastAsia="en-US"/>
        </w:rPr>
      </w:pPr>
    </w:p>
    <w:p w14:paraId="3E75068B" w14:textId="656BD96F" w:rsidR="009B4E63" w:rsidRPr="002F0740" w:rsidRDefault="009B4E63" w:rsidP="009B4E63">
      <w:pPr>
        <w:pStyle w:val="Listenabsatz"/>
        <w:spacing w:after="160" w:line="480" w:lineRule="auto"/>
        <w:ind w:left="567"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91170F" w14:textId="37E13002" w:rsidR="006C326B" w:rsidRPr="002F0740" w:rsidRDefault="005A3C8B" w:rsidP="006C326B">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Agreement to pass on information to third parties</w:t>
      </w:r>
      <w:r w:rsidR="003A16D1" w:rsidRPr="002F0740">
        <w:rPr>
          <w:rFonts w:asciiTheme="minorHAnsi" w:eastAsiaTheme="minorHAnsi" w:hAnsiTheme="minorHAnsi" w:cstheme="minorBidi"/>
          <w:color w:val="auto"/>
          <w:sz w:val="22"/>
          <w:lang w:val="en-GB" w:eastAsia="en-US"/>
        </w:rPr>
        <w:t xml:space="preserve"> (</w:t>
      </w:r>
      <w:r w:rsidRPr="002F0740">
        <w:rPr>
          <w:rFonts w:asciiTheme="minorHAnsi" w:eastAsiaTheme="minorHAnsi" w:hAnsiTheme="minorHAnsi" w:cstheme="minorBidi"/>
          <w:color w:val="auto"/>
          <w:sz w:val="22"/>
          <w:lang w:val="en-GB" w:eastAsia="en-US"/>
        </w:rPr>
        <w:t>e</w:t>
      </w:r>
      <w:r w:rsidR="003A16D1" w:rsidRPr="002F0740">
        <w:rPr>
          <w:rFonts w:asciiTheme="minorHAnsi" w:eastAsiaTheme="minorHAnsi" w:hAnsiTheme="minorHAnsi" w:cstheme="minorBidi"/>
          <w:color w:val="auto"/>
          <w:sz w:val="22"/>
          <w:lang w:val="en-GB" w:eastAsia="en-US"/>
        </w:rPr>
        <w:t>.</w:t>
      </w:r>
      <w:r w:rsidRPr="002F0740">
        <w:rPr>
          <w:rFonts w:asciiTheme="minorHAnsi" w:eastAsiaTheme="minorHAnsi" w:hAnsiTheme="minorHAnsi" w:cstheme="minorBidi"/>
          <w:color w:val="auto"/>
          <w:sz w:val="22"/>
          <w:lang w:val="en-GB" w:eastAsia="en-US"/>
        </w:rPr>
        <w:t>g</w:t>
      </w:r>
      <w:r w:rsidR="003A16D1" w:rsidRPr="002F0740">
        <w:rPr>
          <w:rFonts w:asciiTheme="minorHAnsi" w:eastAsiaTheme="minorHAnsi" w:hAnsiTheme="minorHAnsi" w:cstheme="minorBidi"/>
          <w:color w:val="auto"/>
          <w:sz w:val="22"/>
          <w:lang w:val="en-GB" w:eastAsia="en-US"/>
        </w:rPr>
        <w:t xml:space="preserve">. </w:t>
      </w:r>
      <w:r w:rsidRPr="002F0740">
        <w:rPr>
          <w:rFonts w:asciiTheme="minorHAnsi" w:eastAsiaTheme="minorHAnsi" w:hAnsiTheme="minorHAnsi" w:cstheme="minorBidi"/>
          <w:color w:val="auto"/>
          <w:sz w:val="22"/>
          <w:lang w:val="en-GB" w:eastAsia="en-US"/>
        </w:rPr>
        <w:t>second supervisor</w:t>
      </w:r>
      <w:r w:rsidR="003A16D1" w:rsidRPr="002F0740">
        <w:rPr>
          <w:rFonts w:asciiTheme="minorHAnsi" w:eastAsiaTheme="minorHAnsi" w:hAnsiTheme="minorHAnsi" w:cstheme="minorBidi"/>
          <w:color w:val="auto"/>
          <w:sz w:val="22"/>
          <w:lang w:val="en-GB" w:eastAsia="en-US"/>
        </w:rPr>
        <w:t>)</w:t>
      </w:r>
      <w:r w:rsidR="003A16D1" w:rsidRPr="002F0740">
        <w:rPr>
          <w:rStyle w:val="Funotenzeichen"/>
          <w:rFonts w:asciiTheme="minorHAnsi" w:eastAsiaTheme="minorHAnsi" w:hAnsiTheme="minorHAnsi" w:cstheme="minorBidi"/>
          <w:color w:val="auto"/>
          <w:sz w:val="22"/>
          <w:lang w:val="en-GB" w:eastAsia="en-US"/>
        </w:rPr>
        <w:footnoteReference w:id="4"/>
      </w:r>
    </w:p>
    <w:p w14:paraId="332E6FDE" w14:textId="1C24156E" w:rsidR="006C326B" w:rsidRPr="002F0740" w:rsidRDefault="006C326B" w:rsidP="006C326B">
      <w:pPr>
        <w:spacing w:after="160" w:line="259" w:lineRule="auto"/>
        <w:ind w:left="0" w:firstLine="0"/>
        <w:jc w:val="left"/>
        <w:rPr>
          <w:rFonts w:asciiTheme="minorHAnsi" w:eastAsiaTheme="minorHAnsi" w:hAnsiTheme="minorHAnsi" w:cstheme="minorBidi"/>
          <w:color w:val="000000" w:themeColor="text1"/>
          <w:sz w:val="22"/>
          <w:lang w:val="en-GB" w:eastAsia="en-US"/>
        </w:rPr>
      </w:pPr>
      <w:r w:rsidRPr="002F0740">
        <w:rPr>
          <w:rFonts w:asciiTheme="minorHAnsi" w:eastAsiaTheme="minorHAnsi" w:hAnsiTheme="minorHAnsi" w:cstheme="minorBidi"/>
          <w:color w:val="000000" w:themeColor="text1"/>
          <w:sz w:val="22"/>
          <w:lang w:val="en-GB" w:eastAsia="en-US"/>
        </w:rPr>
        <w:t>____________________________________________________________________________________</w:t>
      </w:r>
    </w:p>
    <w:p w14:paraId="17867430" w14:textId="2F56D515" w:rsidR="006C326B" w:rsidRPr="002F0740" w:rsidRDefault="006C326B" w:rsidP="006C326B">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____________________________________________________________________________________</w:t>
      </w:r>
    </w:p>
    <w:p w14:paraId="088704AF" w14:textId="77777777" w:rsidR="006C326B" w:rsidRPr="002F0740" w:rsidRDefault="006C326B" w:rsidP="00F40F6A">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p>
    <w:p w14:paraId="3ECB580F" w14:textId="77777777" w:rsidR="006C326B" w:rsidRPr="002F0740" w:rsidRDefault="006C326B" w:rsidP="00F40F6A">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p>
    <w:p w14:paraId="2ED0FD45" w14:textId="77777777" w:rsidR="006C326B" w:rsidRPr="002F0740" w:rsidRDefault="006C326B" w:rsidP="00F40F6A">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p>
    <w:p w14:paraId="5CD4B366" w14:textId="48F0B1D4" w:rsidR="00F40F6A" w:rsidRPr="002F0740" w:rsidRDefault="00F40F6A" w:rsidP="00F40F6A">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r w:rsidRPr="002F0740">
        <w:rPr>
          <w:rFonts w:asciiTheme="minorHAnsi" w:hAnsiTheme="minorHAnsi"/>
          <w:color w:val="000000" w:themeColor="text1"/>
          <w:sz w:val="22"/>
          <w:lang w:val="en-GB"/>
        </w:rPr>
        <w:t>Dat</w:t>
      </w:r>
      <w:r w:rsidR="005A3C8B" w:rsidRPr="002F0740">
        <w:rPr>
          <w:rFonts w:asciiTheme="minorHAnsi" w:hAnsiTheme="minorHAnsi"/>
          <w:color w:val="000000" w:themeColor="text1"/>
          <w:sz w:val="22"/>
          <w:lang w:val="en-GB"/>
        </w:rPr>
        <w:t>e</w:t>
      </w:r>
      <w:r w:rsidRPr="002F0740">
        <w:rPr>
          <w:rFonts w:asciiTheme="minorHAnsi" w:hAnsiTheme="minorHAnsi"/>
          <w:color w:val="000000" w:themeColor="text1"/>
          <w:sz w:val="22"/>
          <w:lang w:val="en-GB"/>
        </w:rPr>
        <w:t xml:space="preserve">: __________________________  </w:t>
      </w:r>
      <w:r w:rsidRPr="002F0740">
        <w:rPr>
          <w:rFonts w:asciiTheme="minorHAnsi" w:hAnsiTheme="minorHAnsi"/>
          <w:color w:val="000000" w:themeColor="text1"/>
          <w:sz w:val="22"/>
          <w:lang w:val="en-GB"/>
        </w:rPr>
        <w:tab/>
        <w:t xml:space="preserve"> </w:t>
      </w:r>
      <w:r w:rsidRPr="002F0740">
        <w:rPr>
          <w:rFonts w:asciiTheme="minorHAnsi" w:hAnsiTheme="minorHAnsi"/>
          <w:color w:val="000000" w:themeColor="text1"/>
          <w:sz w:val="22"/>
          <w:lang w:val="en-GB"/>
        </w:rPr>
        <w:tab/>
        <w:t>Dat</w:t>
      </w:r>
      <w:r w:rsidR="005A3C8B" w:rsidRPr="002F0740">
        <w:rPr>
          <w:rFonts w:asciiTheme="minorHAnsi" w:hAnsiTheme="minorHAnsi"/>
          <w:color w:val="000000" w:themeColor="text1"/>
          <w:sz w:val="22"/>
          <w:lang w:val="en-GB"/>
        </w:rPr>
        <w:t>e</w:t>
      </w:r>
      <w:r w:rsidRPr="002F0740">
        <w:rPr>
          <w:rFonts w:asciiTheme="minorHAnsi" w:hAnsiTheme="minorHAnsi"/>
          <w:color w:val="000000" w:themeColor="text1"/>
          <w:sz w:val="22"/>
          <w:lang w:val="en-GB"/>
        </w:rPr>
        <w:t xml:space="preserve">: __________________________ </w:t>
      </w:r>
    </w:p>
    <w:p w14:paraId="66F33E1F" w14:textId="77777777" w:rsidR="00F40F6A" w:rsidRPr="002F0740" w:rsidRDefault="00F40F6A" w:rsidP="00F40F6A">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p>
    <w:p w14:paraId="1CA324F3" w14:textId="7BFE3947" w:rsidR="00F40F6A" w:rsidRPr="002F0740" w:rsidRDefault="00F40F6A" w:rsidP="00F40F6A">
      <w:pPr>
        <w:spacing w:after="0" w:line="259" w:lineRule="auto"/>
        <w:ind w:left="0" w:firstLine="0"/>
        <w:jc w:val="left"/>
        <w:rPr>
          <w:rFonts w:asciiTheme="minorHAnsi" w:hAnsiTheme="minorHAnsi"/>
          <w:color w:val="000000" w:themeColor="text1"/>
          <w:sz w:val="22"/>
          <w:lang w:val="en-GB"/>
        </w:rPr>
      </w:pPr>
      <w:r w:rsidRPr="002F0740">
        <w:rPr>
          <w:rFonts w:asciiTheme="minorHAnsi" w:hAnsiTheme="minorHAnsi"/>
          <w:color w:val="000000" w:themeColor="text1"/>
          <w:sz w:val="22"/>
          <w:lang w:val="en-GB"/>
        </w:rPr>
        <w:t xml:space="preserve"> __________________________________  </w:t>
      </w:r>
      <w:r w:rsidRPr="002F0740">
        <w:rPr>
          <w:rFonts w:asciiTheme="minorHAnsi" w:hAnsiTheme="minorHAnsi"/>
          <w:color w:val="000000" w:themeColor="text1"/>
          <w:sz w:val="22"/>
          <w:lang w:val="en-GB"/>
        </w:rPr>
        <w:tab/>
        <w:t xml:space="preserve"> </w:t>
      </w:r>
      <w:r w:rsidRPr="002F0740">
        <w:rPr>
          <w:rFonts w:asciiTheme="minorHAnsi" w:hAnsiTheme="minorHAnsi"/>
          <w:color w:val="000000" w:themeColor="text1"/>
          <w:sz w:val="22"/>
          <w:lang w:val="en-GB"/>
        </w:rPr>
        <w:tab/>
      </w:r>
      <w:r w:rsidR="005B61FA">
        <w:rPr>
          <w:rFonts w:asciiTheme="minorHAnsi" w:hAnsiTheme="minorHAnsi"/>
          <w:color w:val="000000" w:themeColor="text1"/>
          <w:sz w:val="22"/>
          <w:lang w:val="en-GB"/>
        </w:rPr>
        <w:t xml:space="preserve">           </w:t>
      </w:r>
      <w:r w:rsidRPr="002F0740">
        <w:rPr>
          <w:rFonts w:asciiTheme="minorHAnsi" w:hAnsiTheme="minorHAnsi"/>
          <w:color w:val="000000" w:themeColor="text1"/>
          <w:sz w:val="22"/>
          <w:lang w:val="en-GB"/>
        </w:rPr>
        <w:t>___</w:t>
      </w:r>
      <w:r w:rsidR="005E251A" w:rsidRPr="002F0740">
        <w:rPr>
          <w:rFonts w:asciiTheme="minorHAnsi" w:hAnsiTheme="minorHAnsi"/>
          <w:color w:val="000000" w:themeColor="text1"/>
          <w:sz w:val="22"/>
          <w:lang w:val="en-GB"/>
        </w:rPr>
        <w:t>____________________________</w:t>
      </w:r>
    </w:p>
    <w:p w14:paraId="39CD3128" w14:textId="06B67FDF" w:rsidR="00F40F6A" w:rsidRPr="002F0740" w:rsidRDefault="005A3C8B" w:rsidP="00F40F6A">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lang w:val="en-GB"/>
        </w:rPr>
      </w:pPr>
      <w:r w:rsidRPr="002F0740">
        <w:rPr>
          <w:rFonts w:asciiTheme="minorHAnsi" w:hAnsiTheme="minorHAnsi"/>
          <w:color w:val="000000" w:themeColor="text1"/>
          <w:sz w:val="22"/>
          <w:lang w:val="en-GB"/>
        </w:rPr>
        <w:t xml:space="preserve">Signature of </w:t>
      </w:r>
      <w:r w:rsidR="005B61FA">
        <w:rPr>
          <w:rFonts w:asciiTheme="minorHAnsi" w:hAnsiTheme="minorHAnsi"/>
          <w:color w:val="000000" w:themeColor="text1"/>
          <w:sz w:val="22"/>
          <w:lang w:val="en-GB"/>
        </w:rPr>
        <w:t>doctoral</w:t>
      </w:r>
      <w:r w:rsidRPr="002F0740">
        <w:rPr>
          <w:rFonts w:asciiTheme="minorHAnsi" w:hAnsiTheme="minorHAnsi"/>
          <w:color w:val="000000" w:themeColor="text1"/>
          <w:sz w:val="22"/>
          <w:lang w:val="en-GB"/>
        </w:rPr>
        <w:t xml:space="preserve"> candidate</w:t>
      </w:r>
      <w:r w:rsidR="00F40F6A" w:rsidRPr="002F0740">
        <w:rPr>
          <w:rFonts w:asciiTheme="minorHAnsi" w:hAnsiTheme="minorHAnsi"/>
          <w:color w:val="000000" w:themeColor="text1"/>
          <w:sz w:val="22"/>
          <w:lang w:val="en-GB"/>
        </w:rPr>
        <w:t xml:space="preserve">  </w:t>
      </w:r>
      <w:r w:rsidR="00F40F6A" w:rsidRPr="002F0740">
        <w:rPr>
          <w:rFonts w:asciiTheme="minorHAnsi" w:hAnsiTheme="minorHAnsi"/>
          <w:color w:val="000000" w:themeColor="text1"/>
          <w:sz w:val="22"/>
          <w:lang w:val="en-GB"/>
        </w:rPr>
        <w:tab/>
        <w:t xml:space="preserve"> </w:t>
      </w:r>
      <w:r w:rsidR="00F40F6A" w:rsidRPr="002F0740">
        <w:rPr>
          <w:rFonts w:asciiTheme="minorHAnsi" w:hAnsiTheme="minorHAnsi"/>
          <w:color w:val="000000" w:themeColor="text1"/>
          <w:sz w:val="22"/>
          <w:lang w:val="en-GB"/>
        </w:rPr>
        <w:tab/>
        <w:t xml:space="preserve"> </w:t>
      </w:r>
      <w:r w:rsidR="005B61FA">
        <w:rPr>
          <w:rFonts w:asciiTheme="minorHAnsi" w:hAnsiTheme="minorHAnsi"/>
          <w:color w:val="000000" w:themeColor="text1"/>
          <w:sz w:val="22"/>
          <w:lang w:val="en-GB"/>
        </w:rPr>
        <w:t xml:space="preserve">                       </w:t>
      </w:r>
      <w:r w:rsidRPr="002F0740">
        <w:rPr>
          <w:rFonts w:asciiTheme="minorHAnsi" w:hAnsiTheme="minorHAnsi"/>
          <w:color w:val="000000" w:themeColor="text1"/>
          <w:sz w:val="22"/>
          <w:lang w:val="en-GB"/>
        </w:rPr>
        <w:t>Signature of supervisor</w:t>
      </w:r>
      <w:r w:rsidR="00F40F6A" w:rsidRPr="002F0740">
        <w:rPr>
          <w:rFonts w:asciiTheme="minorHAnsi" w:hAnsiTheme="minorHAnsi"/>
          <w:color w:val="000000" w:themeColor="text1"/>
          <w:sz w:val="22"/>
          <w:lang w:val="en-GB"/>
        </w:rPr>
        <w:t xml:space="preserve"> </w:t>
      </w:r>
    </w:p>
    <w:p w14:paraId="7A688B3C" w14:textId="77777777" w:rsidR="005E251A" w:rsidRPr="002F0740" w:rsidRDefault="005E251A" w:rsidP="00F40F6A">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lang w:val="en-GB"/>
        </w:rPr>
      </w:pPr>
    </w:p>
    <w:p w14:paraId="0FE38BD3" w14:textId="77777777" w:rsidR="00F40F6A" w:rsidRPr="002F0740" w:rsidRDefault="00F40F6A" w:rsidP="00F40F6A">
      <w:pPr>
        <w:spacing w:after="160" w:line="259" w:lineRule="auto"/>
        <w:ind w:left="0" w:firstLine="0"/>
        <w:jc w:val="left"/>
        <w:rPr>
          <w:rFonts w:asciiTheme="minorHAnsi" w:hAnsiTheme="minorHAnsi"/>
          <w:color w:val="5B9BD5" w:themeColor="accent1"/>
          <w:sz w:val="22"/>
          <w:lang w:val="en-GB"/>
        </w:rPr>
      </w:pPr>
      <w:r w:rsidRPr="002F0740">
        <w:rPr>
          <w:rFonts w:asciiTheme="minorHAnsi" w:hAnsiTheme="minorHAnsi"/>
          <w:color w:val="5B9BD5" w:themeColor="accent1"/>
          <w:sz w:val="22"/>
          <w:lang w:val="en-GB"/>
        </w:rPr>
        <w:br w:type="page"/>
      </w:r>
    </w:p>
    <w:p w14:paraId="46096A01" w14:textId="014A936F" w:rsidR="001449D0" w:rsidRPr="002F0740" w:rsidRDefault="001449D0" w:rsidP="001449D0">
      <w:pPr>
        <w:spacing w:after="120" w:line="240" w:lineRule="auto"/>
        <w:ind w:left="426" w:hanging="426"/>
        <w:rPr>
          <w:rFonts w:asciiTheme="minorHAnsi" w:eastAsiaTheme="minorHAnsi" w:hAnsiTheme="minorHAnsi" w:cstheme="minorBidi"/>
          <w:b/>
          <w:color w:val="CC0099"/>
          <w:sz w:val="20"/>
          <w:szCs w:val="20"/>
          <w:lang w:val="en-GB" w:eastAsia="en-US"/>
        </w:rPr>
      </w:pPr>
      <w:r w:rsidRPr="002F0740">
        <w:rPr>
          <w:rFonts w:asciiTheme="minorHAnsi" w:eastAsiaTheme="minorHAnsi" w:hAnsiTheme="minorHAnsi"/>
          <w:b/>
          <w:color w:val="CC0099"/>
          <w:sz w:val="20"/>
          <w:lang w:val="en-GB" w:eastAsia="en-US"/>
        </w:rPr>
        <w:lastRenderedPageBreak/>
        <w:t>09</w:t>
      </w:r>
      <w:r w:rsidRPr="002F0740">
        <w:rPr>
          <w:rFonts w:asciiTheme="minorHAnsi" w:eastAsiaTheme="minorHAnsi" w:hAnsiTheme="minorHAnsi"/>
          <w:b/>
          <w:color w:val="CC0099"/>
          <w:sz w:val="22"/>
          <w:lang w:val="en-GB" w:eastAsia="en-US"/>
        </w:rPr>
        <w:tab/>
      </w:r>
      <w:r w:rsidR="00183982" w:rsidRPr="002F0740">
        <w:rPr>
          <w:rFonts w:asciiTheme="minorHAnsi" w:eastAsiaTheme="minorHAnsi" w:hAnsiTheme="minorHAnsi" w:cstheme="minorBidi"/>
          <w:b/>
          <w:color w:val="CC0099"/>
          <w:sz w:val="20"/>
          <w:szCs w:val="20"/>
          <w:lang w:val="en-GB" w:eastAsia="en-US"/>
        </w:rPr>
        <w:t xml:space="preserve">Annual discussions and questions </w:t>
      </w:r>
      <w:r w:rsidR="000E122F">
        <w:rPr>
          <w:rFonts w:asciiTheme="minorHAnsi" w:eastAsiaTheme="minorHAnsi" w:hAnsiTheme="minorHAnsi" w:cstheme="minorBidi"/>
          <w:b/>
          <w:color w:val="CC0099"/>
          <w:sz w:val="20"/>
          <w:szCs w:val="20"/>
          <w:lang w:val="en-GB" w:eastAsia="en-US"/>
        </w:rPr>
        <w:t>regarding the extension of</w:t>
      </w:r>
      <w:r w:rsidR="00183982" w:rsidRPr="002F0740">
        <w:rPr>
          <w:rFonts w:asciiTheme="minorHAnsi" w:eastAsiaTheme="minorHAnsi" w:hAnsiTheme="minorHAnsi" w:cstheme="minorBidi"/>
          <w:b/>
          <w:color w:val="CC0099"/>
          <w:sz w:val="20"/>
          <w:szCs w:val="20"/>
          <w:lang w:val="en-GB" w:eastAsia="en-US"/>
        </w:rPr>
        <w:t xml:space="preserve"> contracts for staff members employed on temporary contracts according to the </w:t>
      </w:r>
      <w:r w:rsidR="00D064C8" w:rsidRPr="002F0740">
        <w:rPr>
          <w:rFonts w:asciiTheme="minorHAnsi" w:eastAsiaTheme="minorHAnsi" w:hAnsiTheme="minorHAnsi" w:cstheme="minorBidi"/>
          <w:b/>
          <w:color w:val="CC0099"/>
          <w:sz w:val="20"/>
          <w:szCs w:val="20"/>
          <w:lang w:val="en-GB" w:eastAsia="en-US"/>
        </w:rPr>
        <w:t>Law on Temporary Employment in Higher Education</w:t>
      </w:r>
    </w:p>
    <w:p w14:paraId="790657BA" w14:textId="22543786" w:rsidR="00D203F3" w:rsidRPr="002F0740" w:rsidRDefault="00330595" w:rsidP="001449D0">
      <w:pPr>
        <w:spacing w:after="12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For those</w:t>
      </w:r>
      <w:r w:rsidR="00D203F3" w:rsidRPr="002F0740">
        <w:rPr>
          <w:rFonts w:asciiTheme="minorHAnsi" w:eastAsiaTheme="minorHAnsi" w:hAnsiTheme="minorHAnsi" w:cstheme="minorBidi"/>
          <w:color w:val="auto"/>
          <w:sz w:val="20"/>
          <w:szCs w:val="20"/>
          <w:lang w:val="en-GB" w:eastAsia="en-US"/>
        </w:rPr>
        <w:t xml:space="preserve"> employees at the university, who have a temporary contract in line with the </w:t>
      </w:r>
      <w:r w:rsidR="00D064C8" w:rsidRPr="002F0740">
        <w:rPr>
          <w:rFonts w:asciiTheme="minorHAnsi" w:eastAsiaTheme="minorHAnsi" w:hAnsiTheme="minorHAnsi" w:cstheme="minorBidi"/>
          <w:color w:val="auto"/>
          <w:sz w:val="20"/>
          <w:szCs w:val="20"/>
          <w:lang w:val="en-GB" w:eastAsia="en-US"/>
        </w:rPr>
        <w:t>Law on Temporary Employment in Higher Education</w:t>
      </w:r>
      <w:r w:rsidR="00D203F3" w:rsidRPr="002F0740">
        <w:rPr>
          <w:rFonts w:asciiTheme="minorHAnsi" w:eastAsiaTheme="minorHAnsi" w:hAnsiTheme="minorHAnsi" w:cstheme="minorBidi"/>
          <w:color w:val="auto"/>
          <w:sz w:val="20"/>
          <w:szCs w:val="20"/>
          <w:lang w:val="en-GB" w:eastAsia="en-US"/>
        </w:rPr>
        <w:t xml:space="preserve">, other </w:t>
      </w:r>
      <w:r w:rsidR="00A145DE">
        <w:rPr>
          <w:rFonts w:asciiTheme="minorHAnsi" w:eastAsiaTheme="minorHAnsi" w:hAnsiTheme="minorHAnsi" w:cstheme="minorBidi"/>
          <w:color w:val="auto"/>
          <w:sz w:val="20"/>
          <w:szCs w:val="20"/>
          <w:lang w:val="en-GB" w:eastAsia="en-US"/>
        </w:rPr>
        <w:t xml:space="preserve">career </w:t>
      </w:r>
      <w:r w:rsidR="00D203F3" w:rsidRPr="002F0740">
        <w:rPr>
          <w:rFonts w:asciiTheme="minorHAnsi" w:eastAsiaTheme="minorHAnsi" w:hAnsiTheme="minorHAnsi" w:cstheme="minorBidi"/>
          <w:color w:val="auto"/>
          <w:sz w:val="20"/>
          <w:szCs w:val="20"/>
          <w:lang w:val="en-GB" w:eastAsia="en-US"/>
        </w:rPr>
        <w:t>prospects should also be discussed with regard to the employment relationship settled in the contract</w:t>
      </w:r>
      <w:r w:rsidR="009952AD">
        <w:rPr>
          <w:rFonts w:asciiTheme="minorHAnsi" w:eastAsiaTheme="minorHAnsi" w:hAnsiTheme="minorHAnsi" w:cstheme="minorBidi"/>
          <w:color w:val="auto"/>
          <w:sz w:val="20"/>
          <w:szCs w:val="20"/>
          <w:lang w:val="en-GB" w:eastAsia="en-US"/>
        </w:rPr>
        <w:t xml:space="preserve"> during</w:t>
      </w:r>
      <w:r w:rsidR="00D203F3" w:rsidRPr="002F0740">
        <w:rPr>
          <w:rFonts w:asciiTheme="minorHAnsi" w:eastAsiaTheme="minorHAnsi" w:hAnsiTheme="minorHAnsi" w:cstheme="minorBidi"/>
          <w:color w:val="auto"/>
          <w:sz w:val="20"/>
          <w:szCs w:val="20"/>
          <w:lang w:val="en-GB" w:eastAsia="en-US"/>
        </w:rPr>
        <w:t xml:space="preserve"> the annual discussions. This </w:t>
      </w:r>
      <w:r w:rsidR="006A7E3B">
        <w:rPr>
          <w:rFonts w:asciiTheme="minorHAnsi" w:eastAsiaTheme="minorHAnsi" w:hAnsiTheme="minorHAnsi" w:cstheme="minorBidi"/>
          <w:color w:val="auto"/>
          <w:sz w:val="20"/>
          <w:szCs w:val="20"/>
          <w:lang w:val="en-GB" w:eastAsia="en-US"/>
        </w:rPr>
        <w:t>particularly applies</w:t>
      </w:r>
      <w:r w:rsidR="00C3057F" w:rsidRPr="002F0740">
        <w:rPr>
          <w:rFonts w:asciiTheme="minorHAnsi" w:eastAsiaTheme="minorHAnsi" w:hAnsiTheme="minorHAnsi" w:cstheme="minorBidi"/>
          <w:color w:val="auto"/>
          <w:sz w:val="20"/>
          <w:szCs w:val="20"/>
          <w:lang w:val="en-GB" w:eastAsia="en-US"/>
        </w:rPr>
        <w:t xml:space="preserve"> if the current position or employment phase is due to e</w:t>
      </w:r>
      <w:r w:rsidR="006A7E3B">
        <w:rPr>
          <w:rFonts w:asciiTheme="minorHAnsi" w:eastAsiaTheme="minorHAnsi" w:hAnsiTheme="minorHAnsi" w:cstheme="minorBidi"/>
          <w:color w:val="auto"/>
          <w:sz w:val="20"/>
          <w:szCs w:val="20"/>
          <w:lang w:val="en-GB" w:eastAsia="en-US"/>
        </w:rPr>
        <w:t>nd</w:t>
      </w:r>
      <w:r w:rsidR="00C3057F" w:rsidRPr="002F0740">
        <w:rPr>
          <w:rFonts w:asciiTheme="minorHAnsi" w:eastAsiaTheme="minorHAnsi" w:hAnsiTheme="minorHAnsi" w:cstheme="minorBidi"/>
          <w:color w:val="auto"/>
          <w:sz w:val="20"/>
          <w:szCs w:val="20"/>
          <w:lang w:val="en-GB" w:eastAsia="en-US"/>
        </w:rPr>
        <w:t xml:space="preserve"> within the year following the discussions. </w:t>
      </w:r>
      <w:r>
        <w:rPr>
          <w:rFonts w:asciiTheme="minorHAnsi" w:eastAsiaTheme="minorHAnsi" w:hAnsiTheme="minorHAnsi" w:cstheme="minorBidi"/>
          <w:color w:val="auto"/>
          <w:sz w:val="20"/>
          <w:szCs w:val="20"/>
          <w:lang w:val="en-GB" w:eastAsia="en-US"/>
        </w:rPr>
        <w:t>But even</w:t>
      </w:r>
      <w:r w:rsidR="00C3057F" w:rsidRPr="002F0740">
        <w:rPr>
          <w:rFonts w:asciiTheme="minorHAnsi" w:eastAsiaTheme="minorHAnsi" w:hAnsiTheme="minorHAnsi" w:cstheme="minorBidi"/>
          <w:color w:val="auto"/>
          <w:sz w:val="20"/>
          <w:szCs w:val="20"/>
          <w:lang w:val="en-GB" w:eastAsia="en-US"/>
        </w:rPr>
        <w:t xml:space="preserve"> if there is a fairly long </w:t>
      </w:r>
      <w:r>
        <w:rPr>
          <w:rFonts w:asciiTheme="minorHAnsi" w:eastAsiaTheme="minorHAnsi" w:hAnsiTheme="minorHAnsi" w:cstheme="minorBidi"/>
          <w:color w:val="auto"/>
          <w:sz w:val="20"/>
          <w:szCs w:val="20"/>
          <w:lang w:val="en-GB" w:eastAsia="en-US"/>
        </w:rPr>
        <w:t xml:space="preserve">period </w:t>
      </w:r>
      <w:r w:rsidR="00C3057F" w:rsidRPr="002F0740">
        <w:rPr>
          <w:rFonts w:asciiTheme="minorHAnsi" w:eastAsiaTheme="minorHAnsi" w:hAnsiTheme="minorHAnsi" w:cstheme="minorBidi"/>
          <w:color w:val="auto"/>
          <w:sz w:val="20"/>
          <w:szCs w:val="20"/>
          <w:lang w:val="en-GB" w:eastAsia="en-US"/>
        </w:rPr>
        <w:t xml:space="preserve">between this time and </w:t>
      </w:r>
      <w:r w:rsidR="006A7E3B">
        <w:rPr>
          <w:rFonts w:asciiTheme="minorHAnsi" w:eastAsiaTheme="minorHAnsi" w:hAnsiTheme="minorHAnsi" w:cstheme="minorBidi"/>
          <w:color w:val="auto"/>
          <w:sz w:val="20"/>
          <w:szCs w:val="20"/>
          <w:lang w:val="en-GB" w:eastAsia="en-US"/>
        </w:rPr>
        <w:t xml:space="preserve">the </w:t>
      </w:r>
      <w:r w:rsidR="00C3057F" w:rsidRPr="002F0740">
        <w:rPr>
          <w:rFonts w:asciiTheme="minorHAnsi" w:eastAsiaTheme="minorHAnsi" w:hAnsiTheme="minorHAnsi" w:cstheme="minorBidi"/>
          <w:color w:val="auto"/>
          <w:sz w:val="20"/>
          <w:szCs w:val="20"/>
          <w:lang w:val="en-GB" w:eastAsia="en-US"/>
        </w:rPr>
        <w:t xml:space="preserve">current time – </w:t>
      </w:r>
      <w:r w:rsidR="006A7E3B">
        <w:rPr>
          <w:rFonts w:asciiTheme="minorHAnsi" w:eastAsiaTheme="minorHAnsi" w:hAnsiTheme="minorHAnsi" w:cstheme="minorBidi"/>
          <w:color w:val="auto"/>
          <w:sz w:val="20"/>
          <w:szCs w:val="20"/>
          <w:lang w:val="en-GB" w:eastAsia="en-US"/>
        </w:rPr>
        <w:t>for</w:t>
      </w:r>
      <w:r w:rsidR="00C3057F" w:rsidRPr="002F0740">
        <w:rPr>
          <w:rFonts w:asciiTheme="minorHAnsi" w:eastAsiaTheme="minorHAnsi" w:hAnsiTheme="minorHAnsi" w:cstheme="minorBidi"/>
          <w:color w:val="auto"/>
          <w:sz w:val="20"/>
          <w:szCs w:val="20"/>
          <w:lang w:val="en-GB" w:eastAsia="en-US"/>
        </w:rPr>
        <w:t xml:space="preserve"> </w:t>
      </w:r>
      <w:r w:rsidR="005B61FA">
        <w:rPr>
          <w:rFonts w:asciiTheme="minorHAnsi" w:eastAsiaTheme="minorHAnsi" w:hAnsiTheme="minorHAnsi" w:cstheme="minorBidi"/>
          <w:color w:val="auto"/>
          <w:sz w:val="20"/>
          <w:szCs w:val="20"/>
          <w:lang w:val="en-GB" w:eastAsia="en-US"/>
        </w:rPr>
        <w:t>doctoral</w:t>
      </w:r>
      <w:r w:rsidR="00C3057F" w:rsidRPr="002F0740">
        <w:rPr>
          <w:rFonts w:asciiTheme="minorHAnsi" w:eastAsiaTheme="minorHAnsi" w:hAnsiTheme="minorHAnsi" w:cstheme="minorBidi"/>
          <w:color w:val="auto"/>
          <w:sz w:val="20"/>
          <w:szCs w:val="20"/>
          <w:lang w:val="en-GB" w:eastAsia="en-US"/>
        </w:rPr>
        <w:t xml:space="preserve"> candidates in conjunction with the supervision agenda</w:t>
      </w:r>
      <w:r>
        <w:rPr>
          <w:rFonts w:asciiTheme="minorHAnsi" w:eastAsiaTheme="minorHAnsi" w:hAnsiTheme="minorHAnsi" w:cstheme="minorBidi"/>
          <w:color w:val="auto"/>
          <w:sz w:val="20"/>
          <w:szCs w:val="20"/>
          <w:lang w:val="en-GB" w:eastAsia="en-US"/>
        </w:rPr>
        <w:t xml:space="preserve"> or</w:t>
      </w:r>
      <w:r w:rsidR="00C3057F" w:rsidRPr="002F0740">
        <w:rPr>
          <w:rFonts w:asciiTheme="minorHAnsi" w:eastAsiaTheme="minorHAnsi" w:hAnsiTheme="minorHAnsi" w:cstheme="minorBidi"/>
          <w:color w:val="auto"/>
          <w:sz w:val="20"/>
          <w:szCs w:val="20"/>
          <w:lang w:val="en-GB" w:eastAsia="en-US"/>
        </w:rPr>
        <w:t xml:space="preserve"> </w:t>
      </w:r>
      <w:r w:rsidR="006A7E3B">
        <w:rPr>
          <w:rFonts w:asciiTheme="minorHAnsi" w:eastAsiaTheme="minorHAnsi" w:hAnsiTheme="minorHAnsi" w:cstheme="minorBidi"/>
          <w:color w:val="auto"/>
          <w:sz w:val="20"/>
          <w:szCs w:val="20"/>
          <w:lang w:val="en-GB" w:eastAsia="en-US"/>
        </w:rPr>
        <w:t>for</w:t>
      </w:r>
      <w:r w:rsidR="00C3057F" w:rsidRPr="002F0740">
        <w:rPr>
          <w:rFonts w:asciiTheme="minorHAnsi" w:eastAsiaTheme="minorHAnsi" w:hAnsiTheme="minorHAnsi" w:cstheme="minorBidi"/>
          <w:color w:val="auto"/>
          <w:sz w:val="20"/>
          <w:szCs w:val="20"/>
          <w:lang w:val="en-GB" w:eastAsia="en-US"/>
        </w:rPr>
        <w:t xml:space="preserve"> employees after the doctorate in conjunction with </w:t>
      </w:r>
      <w:r w:rsidR="006A7E3B">
        <w:rPr>
          <w:rFonts w:asciiTheme="minorHAnsi" w:eastAsiaTheme="minorHAnsi" w:hAnsiTheme="minorHAnsi" w:cstheme="minorBidi"/>
          <w:color w:val="auto"/>
          <w:sz w:val="20"/>
          <w:szCs w:val="20"/>
          <w:lang w:val="en-GB" w:eastAsia="en-US"/>
        </w:rPr>
        <w:t xml:space="preserve">more </w:t>
      </w:r>
      <w:r w:rsidR="00C3057F" w:rsidRPr="002F0740">
        <w:rPr>
          <w:rFonts w:asciiTheme="minorHAnsi" w:eastAsiaTheme="minorHAnsi" w:hAnsiTheme="minorHAnsi" w:cstheme="minorBidi"/>
          <w:color w:val="auto"/>
          <w:sz w:val="20"/>
          <w:szCs w:val="20"/>
          <w:lang w:val="en-GB" w:eastAsia="en-US"/>
        </w:rPr>
        <w:t xml:space="preserve">individual arrangements on the qualification process – </w:t>
      </w:r>
      <w:r w:rsidR="00A145DE">
        <w:rPr>
          <w:rFonts w:asciiTheme="minorHAnsi" w:eastAsiaTheme="minorHAnsi" w:hAnsiTheme="minorHAnsi" w:cstheme="minorBidi"/>
          <w:color w:val="auto"/>
          <w:sz w:val="20"/>
          <w:szCs w:val="20"/>
          <w:lang w:val="en-GB" w:eastAsia="en-US"/>
        </w:rPr>
        <w:t xml:space="preserve">it makes sense to </w:t>
      </w:r>
      <w:r w:rsidR="00C3057F" w:rsidRPr="002F0740">
        <w:rPr>
          <w:rFonts w:asciiTheme="minorHAnsi" w:eastAsiaTheme="minorHAnsi" w:hAnsiTheme="minorHAnsi" w:cstheme="minorBidi"/>
          <w:color w:val="auto"/>
          <w:sz w:val="20"/>
          <w:szCs w:val="20"/>
          <w:lang w:val="en-GB" w:eastAsia="en-US"/>
        </w:rPr>
        <w:t xml:space="preserve">a look at the issue of other employment opportunities to make it easier to plan the ongoing cooperation and the employee’s </w:t>
      </w:r>
      <w:r w:rsidR="00A145DE">
        <w:rPr>
          <w:rFonts w:asciiTheme="minorHAnsi" w:eastAsiaTheme="minorHAnsi" w:hAnsiTheme="minorHAnsi" w:cstheme="minorBidi"/>
          <w:color w:val="auto"/>
          <w:sz w:val="20"/>
          <w:szCs w:val="20"/>
          <w:lang w:val="en-GB" w:eastAsia="en-US"/>
        </w:rPr>
        <w:t>career</w:t>
      </w:r>
      <w:r w:rsidR="00C3057F" w:rsidRPr="002F0740">
        <w:rPr>
          <w:rFonts w:asciiTheme="minorHAnsi" w:eastAsiaTheme="minorHAnsi" w:hAnsiTheme="minorHAnsi" w:cstheme="minorBidi"/>
          <w:color w:val="auto"/>
          <w:sz w:val="20"/>
          <w:szCs w:val="20"/>
          <w:lang w:val="en-GB" w:eastAsia="en-US"/>
        </w:rPr>
        <w:t xml:space="preserve"> goals. </w:t>
      </w:r>
    </w:p>
    <w:p w14:paraId="2D11302A" w14:textId="488BBDF0" w:rsidR="00203162" w:rsidRPr="002F0740" w:rsidRDefault="001449D0" w:rsidP="001449D0">
      <w:pPr>
        <w:spacing w:before="120" w:after="60" w:line="240" w:lineRule="auto"/>
        <w:ind w:left="0" w:firstLine="0"/>
        <w:rPr>
          <w:rFonts w:asciiTheme="minorHAnsi" w:eastAsiaTheme="minorHAnsi" w:hAnsiTheme="minorHAnsi" w:cstheme="minorBidi"/>
          <w:i/>
          <w:color w:val="auto"/>
          <w:sz w:val="20"/>
          <w:szCs w:val="20"/>
          <w:lang w:val="en-GB" w:eastAsia="en-US"/>
        </w:rPr>
      </w:pPr>
      <w:r w:rsidRPr="002F0740">
        <w:rPr>
          <w:rFonts w:asciiTheme="minorHAnsi" w:eastAsiaTheme="minorHAnsi" w:hAnsiTheme="minorHAnsi" w:cstheme="minorBidi"/>
          <w:i/>
          <w:color w:val="auto"/>
          <w:sz w:val="20"/>
          <w:szCs w:val="20"/>
          <w:lang w:val="en-GB" w:eastAsia="en-US"/>
        </w:rPr>
        <w:t>W</w:t>
      </w:r>
      <w:r w:rsidR="00203162" w:rsidRPr="002F0740">
        <w:rPr>
          <w:rFonts w:asciiTheme="minorHAnsi" w:eastAsiaTheme="minorHAnsi" w:hAnsiTheme="minorHAnsi" w:cstheme="minorBidi"/>
          <w:i/>
          <w:color w:val="auto"/>
          <w:sz w:val="20"/>
          <w:szCs w:val="20"/>
          <w:lang w:val="en-GB" w:eastAsia="en-US"/>
        </w:rPr>
        <w:t xml:space="preserve">hich </w:t>
      </w:r>
      <w:r w:rsidR="00F97442">
        <w:rPr>
          <w:rFonts w:asciiTheme="minorHAnsi" w:eastAsiaTheme="minorHAnsi" w:hAnsiTheme="minorHAnsi" w:cstheme="minorBidi"/>
          <w:i/>
          <w:color w:val="auto"/>
          <w:sz w:val="20"/>
          <w:szCs w:val="20"/>
          <w:lang w:val="en-GB" w:eastAsia="en-US"/>
        </w:rPr>
        <w:t>time limit</w:t>
      </w:r>
      <w:r w:rsidR="00203162" w:rsidRPr="002F0740">
        <w:rPr>
          <w:rFonts w:asciiTheme="minorHAnsi" w:eastAsiaTheme="minorHAnsi" w:hAnsiTheme="minorHAnsi" w:cstheme="minorBidi"/>
          <w:i/>
          <w:color w:val="auto"/>
          <w:sz w:val="20"/>
          <w:szCs w:val="20"/>
          <w:lang w:val="en-GB" w:eastAsia="en-US"/>
        </w:rPr>
        <w:t xml:space="preserve"> </w:t>
      </w:r>
      <w:r w:rsidR="004951BD">
        <w:rPr>
          <w:rFonts w:asciiTheme="minorHAnsi" w:eastAsiaTheme="minorHAnsi" w:hAnsiTheme="minorHAnsi" w:cstheme="minorBidi"/>
          <w:i/>
          <w:color w:val="auto"/>
          <w:sz w:val="20"/>
          <w:szCs w:val="20"/>
          <w:lang w:val="en-GB" w:eastAsia="en-US"/>
        </w:rPr>
        <w:t>principle</w:t>
      </w:r>
      <w:r w:rsidR="00203162" w:rsidRPr="002F0740">
        <w:rPr>
          <w:rFonts w:asciiTheme="minorHAnsi" w:eastAsiaTheme="minorHAnsi" w:hAnsiTheme="minorHAnsi" w:cstheme="minorBidi"/>
          <w:i/>
          <w:color w:val="auto"/>
          <w:sz w:val="20"/>
          <w:szCs w:val="20"/>
          <w:lang w:val="en-GB" w:eastAsia="en-US"/>
        </w:rPr>
        <w:t xml:space="preserve"> applies to the employment relationship and what does this mean? </w:t>
      </w:r>
    </w:p>
    <w:p w14:paraId="000DF9B7" w14:textId="13E2DB49" w:rsidR="00203162" w:rsidRPr="002F0740" w:rsidRDefault="00203162" w:rsidP="001449D0">
      <w:pPr>
        <w:spacing w:after="80" w:line="240" w:lineRule="auto"/>
        <w:ind w:left="0" w:firstLine="0"/>
        <w:rPr>
          <w:rFonts w:asciiTheme="minorHAnsi" w:eastAsiaTheme="minorHAnsi" w:hAnsiTheme="minorHAnsi" w:cstheme="minorBidi"/>
          <w:color w:val="auto"/>
          <w:sz w:val="20"/>
          <w:szCs w:val="20"/>
          <w:lang w:val="en-GB" w:eastAsia="en-US"/>
        </w:rPr>
      </w:pPr>
      <w:r w:rsidRPr="002F0740">
        <w:rPr>
          <w:rFonts w:asciiTheme="minorHAnsi" w:eastAsiaTheme="minorHAnsi" w:hAnsiTheme="minorHAnsi" w:cstheme="minorBidi"/>
          <w:color w:val="auto"/>
          <w:sz w:val="20"/>
          <w:szCs w:val="20"/>
          <w:lang w:val="en-GB" w:eastAsia="en-US"/>
        </w:rPr>
        <w:t xml:space="preserve">In the case of employment relationships restricted by the </w:t>
      </w:r>
      <w:r w:rsidR="007D0DE1" w:rsidRPr="002F0740">
        <w:rPr>
          <w:rFonts w:asciiTheme="minorHAnsi" w:eastAsiaTheme="minorHAnsi" w:hAnsiTheme="minorHAnsi" w:cstheme="minorBidi"/>
          <w:color w:val="auto"/>
          <w:sz w:val="20"/>
          <w:szCs w:val="20"/>
          <w:lang w:val="en-GB" w:eastAsia="en-US"/>
        </w:rPr>
        <w:t>Law on Temporary Employment in Higher Education</w:t>
      </w:r>
      <w:r w:rsidRPr="002F0740">
        <w:rPr>
          <w:rFonts w:asciiTheme="minorHAnsi" w:eastAsiaTheme="minorHAnsi" w:hAnsiTheme="minorHAnsi" w:cstheme="minorBidi"/>
          <w:color w:val="auto"/>
          <w:sz w:val="20"/>
          <w:szCs w:val="20"/>
          <w:lang w:val="en-GB" w:eastAsia="en-US"/>
        </w:rPr>
        <w:t xml:space="preserve">, where the academic or artistic qualification and not the completion of the </w:t>
      </w:r>
      <w:r w:rsidR="002A2913">
        <w:rPr>
          <w:rFonts w:asciiTheme="minorHAnsi" w:eastAsiaTheme="minorHAnsi" w:hAnsiTheme="minorHAnsi" w:cstheme="minorBidi"/>
          <w:color w:val="auto"/>
          <w:sz w:val="20"/>
          <w:szCs w:val="20"/>
          <w:lang w:val="en-GB" w:eastAsia="en-US"/>
        </w:rPr>
        <w:t>externally</w:t>
      </w:r>
      <w:r w:rsidRPr="002F0740">
        <w:rPr>
          <w:rFonts w:asciiTheme="minorHAnsi" w:eastAsiaTheme="minorHAnsi" w:hAnsiTheme="minorHAnsi" w:cstheme="minorBidi"/>
          <w:color w:val="auto"/>
          <w:sz w:val="20"/>
          <w:szCs w:val="20"/>
          <w:lang w:val="en-GB" w:eastAsia="en-US"/>
        </w:rPr>
        <w:t xml:space="preserve"> funded project is the major focus, the </w:t>
      </w:r>
      <w:r w:rsidR="00246BFB">
        <w:rPr>
          <w:rFonts w:asciiTheme="minorHAnsi" w:eastAsiaTheme="minorHAnsi" w:hAnsiTheme="minorHAnsi" w:cstheme="minorBidi"/>
          <w:color w:val="auto"/>
          <w:sz w:val="20"/>
          <w:szCs w:val="20"/>
          <w:lang w:val="en-GB" w:eastAsia="en-US"/>
        </w:rPr>
        <w:t>time limit</w:t>
      </w:r>
      <w:r w:rsidRPr="002F0740">
        <w:rPr>
          <w:rFonts w:asciiTheme="minorHAnsi" w:eastAsiaTheme="minorHAnsi" w:hAnsiTheme="minorHAnsi" w:cstheme="minorBidi"/>
          <w:color w:val="auto"/>
          <w:sz w:val="20"/>
          <w:szCs w:val="20"/>
          <w:lang w:val="en-GB" w:eastAsia="en-US"/>
        </w:rPr>
        <w:t xml:space="preserve"> follows Section 2 Paragraph 1 of the </w:t>
      </w:r>
      <w:r w:rsidR="00D064C8" w:rsidRPr="002F0740">
        <w:rPr>
          <w:rFonts w:asciiTheme="minorHAnsi" w:eastAsiaTheme="minorHAnsi" w:hAnsiTheme="minorHAnsi" w:cstheme="minorBidi"/>
          <w:color w:val="auto"/>
          <w:sz w:val="20"/>
          <w:szCs w:val="20"/>
          <w:lang w:val="en-GB" w:eastAsia="en-US"/>
        </w:rPr>
        <w:t>Law on Temporary Employment in Higher Education</w:t>
      </w:r>
      <w:r w:rsidRPr="002F0740">
        <w:rPr>
          <w:rFonts w:asciiTheme="minorHAnsi" w:eastAsiaTheme="minorHAnsi" w:hAnsiTheme="minorHAnsi" w:cstheme="minorBidi"/>
          <w:color w:val="auto"/>
          <w:sz w:val="20"/>
          <w:szCs w:val="20"/>
          <w:lang w:val="en-GB" w:eastAsia="en-US"/>
        </w:rPr>
        <w:t xml:space="preserve"> as “</w:t>
      </w:r>
      <w:r w:rsidR="00246BFB" w:rsidRPr="00796004">
        <w:rPr>
          <w:rFonts w:asciiTheme="minorHAnsi" w:eastAsiaTheme="minorHAnsi" w:hAnsiTheme="minorHAnsi" w:cstheme="minorBidi"/>
          <w:b/>
          <w:color w:val="auto"/>
          <w:sz w:val="20"/>
          <w:szCs w:val="20"/>
          <w:lang w:val="en-GB" w:eastAsia="en-US"/>
        </w:rPr>
        <w:t>a</w:t>
      </w:r>
      <w:r w:rsidR="00246BFB">
        <w:rPr>
          <w:rFonts w:asciiTheme="minorHAnsi" w:eastAsiaTheme="minorHAnsi" w:hAnsiTheme="minorHAnsi" w:cstheme="minorBidi"/>
          <w:color w:val="auto"/>
          <w:sz w:val="20"/>
          <w:szCs w:val="20"/>
          <w:lang w:val="en-GB" w:eastAsia="en-US"/>
        </w:rPr>
        <w:t xml:space="preserve"> </w:t>
      </w:r>
      <w:r w:rsidRPr="002F0740">
        <w:rPr>
          <w:rFonts w:asciiTheme="minorHAnsi" w:eastAsiaTheme="minorHAnsi" w:hAnsiTheme="minorHAnsi" w:cstheme="minorBidi"/>
          <w:b/>
          <w:color w:val="auto"/>
          <w:sz w:val="20"/>
          <w:szCs w:val="20"/>
          <w:lang w:val="en-GB" w:eastAsia="en-US"/>
        </w:rPr>
        <w:t xml:space="preserve">qualification </w:t>
      </w:r>
      <w:r w:rsidR="00246BFB">
        <w:rPr>
          <w:rFonts w:asciiTheme="minorHAnsi" w:eastAsiaTheme="minorHAnsi" w:hAnsiTheme="minorHAnsi" w:cstheme="minorBidi"/>
          <w:b/>
          <w:color w:val="auto"/>
          <w:sz w:val="20"/>
          <w:szCs w:val="20"/>
          <w:lang w:val="en-GB" w:eastAsia="en-US"/>
        </w:rPr>
        <w:t>time limit</w:t>
      </w:r>
      <w:r w:rsidRPr="002F0740">
        <w:rPr>
          <w:rFonts w:asciiTheme="minorHAnsi" w:eastAsiaTheme="minorHAnsi" w:hAnsiTheme="minorHAnsi" w:cstheme="minorBidi"/>
          <w:color w:val="auto"/>
          <w:sz w:val="20"/>
          <w:szCs w:val="20"/>
          <w:lang w:val="en-GB" w:eastAsia="en-US"/>
        </w:rPr>
        <w:t xml:space="preserve">”. The central goal of the employment relationship is then often (but not necessarily) a formal qualification through gaining a doctorate or a post-doctoral lecturing qualification. The law </w:t>
      </w:r>
      <w:r w:rsidR="00F12DD6" w:rsidRPr="002F0740">
        <w:rPr>
          <w:rFonts w:asciiTheme="minorHAnsi" w:eastAsiaTheme="minorHAnsi" w:hAnsiTheme="minorHAnsi" w:cstheme="minorBidi"/>
          <w:color w:val="auto"/>
          <w:sz w:val="20"/>
          <w:szCs w:val="20"/>
          <w:lang w:val="en-GB" w:eastAsia="en-US"/>
        </w:rPr>
        <w:t>also mentions other qualification formats</w:t>
      </w:r>
      <w:r w:rsidR="006545AB" w:rsidRPr="002F0740">
        <w:rPr>
          <w:rFonts w:asciiTheme="minorHAnsi" w:eastAsiaTheme="minorHAnsi" w:hAnsiTheme="minorHAnsi" w:cstheme="minorBidi"/>
          <w:color w:val="auto"/>
          <w:sz w:val="20"/>
          <w:szCs w:val="20"/>
          <w:lang w:val="en-GB" w:eastAsia="en-US"/>
        </w:rPr>
        <w:t>, but does not conclusively define them. Two frameworks apply to the modalities</w:t>
      </w:r>
      <w:r w:rsidR="00796004">
        <w:rPr>
          <w:rFonts w:asciiTheme="minorHAnsi" w:eastAsiaTheme="minorHAnsi" w:hAnsiTheme="minorHAnsi" w:cstheme="minorBidi"/>
          <w:color w:val="auto"/>
          <w:sz w:val="20"/>
          <w:szCs w:val="20"/>
          <w:lang w:val="en-GB" w:eastAsia="en-US"/>
        </w:rPr>
        <w:t xml:space="preserve"> </w:t>
      </w:r>
      <w:r w:rsidR="004951BD">
        <w:rPr>
          <w:rFonts w:asciiTheme="minorHAnsi" w:eastAsiaTheme="minorHAnsi" w:hAnsiTheme="minorHAnsi" w:cstheme="minorBidi"/>
          <w:color w:val="auto"/>
          <w:sz w:val="20"/>
          <w:szCs w:val="20"/>
          <w:lang w:val="en-GB" w:eastAsia="en-US"/>
        </w:rPr>
        <w:t>for</w:t>
      </w:r>
      <w:r w:rsidR="00796004">
        <w:rPr>
          <w:rFonts w:asciiTheme="minorHAnsi" w:eastAsiaTheme="minorHAnsi" w:hAnsiTheme="minorHAnsi" w:cstheme="minorBidi"/>
          <w:color w:val="auto"/>
          <w:sz w:val="20"/>
          <w:szCs w:val="20"/>
          <w:lang w:val="en-GB" w:eastAsia="en-US"/>
        </w:rPr>
        <w:t xml:space="preserve"> time limits: th</w:t>
      </w:r>
      <w:r w:rsidR="006545AB" w:rsidRPr="002F0740">
        <w:rPr>
          <w:rFonts w:asciiTheme="minorHAnsi" w:eastAsiaTheme="minorHAnsi" w:hAnsiTheme="minorHAnsi" w:cstheme="minorBidi"/>
          <w:color w:val="auto"/>
          <w:sz w:val="20"/>
          <w:szCs w:val="20"/>
          <w:lang w:val="en-GB" w:eastAsia="en-US"/>
        </w:rPr>
        <w:t xml:space="preserve">e </w:t>
      </w:r>
      <w:r w:rsidR="00D064C8" w:rsidRPr="002F0740">
        <w:rPr>
          <w:rFonts w:asciiTheme="minorHAnsi" w:eastAsiaTheme="minorHAnsi" w:hAnsiTheme="minorHAnsi" w:cstheme="minorBidi"/>
          <w:color w:val="auto"/>
          <w:sz w:val="20"/>
          <w:szCs w:val="20"/>
          <w:lang w:val="en-GB" w:eastAsia="en-US"/>
        </w:rPr>
        <w:t xml:space="preserve">Law on Temporary Employment in Higher Education </w:t>
      </w:r>
      <w:r w:rsidR="006545AB" w:rsidRPr="002F0740">
        <w:rPr>
          <w:rFonts w:asciiTheme="minorHAnsi" w:eastAsiaTheme="minorHAnsi" w:hAnsiTheme="minorHAnsi" w:cstheme="minorBidi"/>
          <w:color w:val="auto"/>
          <w:sz w:val="20"/>
          <w:szCs w:val="20"/>
          <w:lang w:val="en-GB" w:eastAsia="en-US"/>
        </w:rPr>
        <w:t xml:space="preserve">and the university’s own concept for supporting young </w:t>
      </w:r>
      <w:r w:rsidR="00D8466B" w:rsidRPr="002F0740">
        <w:rPr>
          <w:rFonts w:asciiTheme="minorHAnsi" w:eastAsiaTheme="minorHAnsi" w:hAnsiTheme="minorHAnsi" w:cstheme="minorBidi"/>
          <w:color w:val="auto"/>
          <w:sz w:val="20"/>
          <w:szCs w:val="20"/>
          <w:lang w:val="en-GB" w:eastAsia="en-US"/>
        </w:rPr>
        <w:t>researcher</w:t>
      </w:r>
      <w:r w:rsidR="006545AB" w:rsidRPr="002F0740">
        <w:rPr>
          <w:rFonts w:asciiTheme="minorHAnsi" w:eastAsiaTheme="minorHAnsi" w:hAnsiTheme="minorHAnsi" w:cstheme="minorBidi"/>
          <w:color w:val="auto"/>
          <w:sz w:val="20"/>
          <w:szCs w:val="20"/>
          <w:lang w:val="en-GB" w:eastAsia="en-US"/>
        </w:rPr>
        <w:t xml:space="preserve">s within the framework set by the former. </w:t>
      </w:r>
      <w:r w:rsidR="00D8466B" w:rsidRPr="002F0740">
        <w:rPr>
          <w:rFonts w:asciiTheme="minorHAnsi" w:eastAsiaTheme="minorHAnsi" w:hAnsiTheme="minorHAnsi" w:cstheme="minorBidi"/>
          <w:color w:val="auto"/>
          <w:sz w:val="20"/>
          <w:szCs w:val="20"/>
          <w:lang w:val="en-GB" w:eastAsia="en-US"/>
        </w:rPr>
        <w:t xml:space="preserve">These two rules set upper limits for the possible duration of employment in addition to the basic condition for any further employment – that a position or the relevant resources must be available. </w:t>
      </w:r>
      <w:r w:rsidR="00D8466B" w:rsidRPr="002F0740">
        <w:rPr>
          <w:rFonts w:asciiTheme="minorHAnsi" w:eastAsiaTheme="minorHAnsi" w:hAnsiTheme="minorHAnsi" w:cstheme="minorBidi"/>
          <w:b/>
          <w:color w:val="auto"/>
          <w:sz w:val="20"/>
          <w:szCs w:val="20"/>
          <w:lang w:val="en-GB" w:eastAsia="en-US"/>
        </w:rPr>
        <w:t>The statutory six-year periods before or after a doctorate are key elements here.</w:t>
      </w:r>
      <w:r w:rsidR="00D8466B" w:rsidRPr="002F0740">
        <w:rPr>
          <w:rFonts w:asciiTheme="minorHAnsi" w:eastAsiaTheme="minorHAnsi" w:hAnsiTheme="minorHAnsi" w:cstheme="minorBidi"/>
          <w:color w:val="auto"/>
          <w:sz w:val="20"/>
          <w:szCs w:val="20"/>
          <w:lang w:val="en-GB" w:eastAsia="en-US"/>
        </w:rPr>
        <w:t xml:space="preserve"> A handout from the personnel department (link: </w:t>
      </w:r>
      <w:hyperlink r:id="rId10" w:history="1">
        <w:r w:rsidR="003E224D" w:rsidRPr="0044659F">
          <w:rPr>
            <w:rStyle w:val="Hyperlink"/>
            <w:rFonts w:asciiTheme="minorHAnsi" w:hAnsiTheme="minorHAnsi"/>
            <w:sz w:val="16"/>
            <w:lang w:val="en-US"/>
          </w:rPr>
          <w:t>www.uni-kassel.de/go/befristungen-wisszeitvg</w:t>
        </w:r>
      </w:hyperlink>
      <w:r w:rsidR="00D8466B" w:rsidRPr="002F0740">
        <w:rPr>
          <w:rFonts w:asciiTheme="minorHAnsi" w:eastAsiaTheme="minorHAnsi" w:hAnsiTheme="minorHAnsi" w:cstheme="minorBidi"/>
          <w:color w:val="auto"/>
          <w:sz w:val="20"/>
          <w:szCs w:val="20"/>
          <w:lang w:val="en-GB" w:eastAsia="en-US"/>
        </w:rPr>
        <w:t xml:space="preserve">) provides more information on this. Advice can also be obtained from the appropriate personnel officer in the personnel department. </w:t>
      </w:r>
    </w:p>
    <w:p w14:paraId="0FC08292" w14:textId="3F2353A8" w:rsidR="00D064C8" w:rsidRPr="002F0740" w:rsidRDefault="00D064C8" w:rsidP="001449D0">
      <w:pPr>
        <w:spacing w:after="80" w:line="240" w:lineRule="auto"/>
        <w:ind w:left="0" w:firstLine="0"/>
        <w:rPr>
          <w:rFonts w:asciiTheme="minorHAnsi" w:eastAsiaTheme="minorHAnsi" w:hAnsiTheme="minorHAnsi" w:cstheme="minorBidi"/>
          <w:color w:val="auto"/>
          <w:sz w:val="20"/>
          <w:szCs w:val="20"/>
          <w:lang w:val="en-GB" w:eastAsia="en-US"/>
        </w:rPr>
      </w:pPr>
      <w:r w:rsidRPr="002F0740">
        <w:rPr>
          <w:rFonts w:asciiTheme="minorHAnsi" w:eastAsiaTheme="minorHAnsi" w:hAnsiTheme="minorHAnsi" w:cstheme="minorBidi"/>
          <w:color w:val="auto"/>
          <w:sz w:val="20"/>
          <w:szCs w:val="20"/>
          <w:lang w:val="en-GB" w:eastAsia="en-US"/>
        </w:rPr>
        <w:t xml:space="preserve">If employment is mainly enabled by the use of external funding, the time limit may come in the form of </w:t>
      </w:r>
      <w:r w:rsidR="005160D2">
        <w:rPr>
          <w:rFonts w:asciiTheme="minorHAnsi" w:eastAsiaTheme="minorHAnsi" w:hAnsiTheme="minorHAnsi" w:cstheme="minorBidi"/>
          <w:color w:val="auto"/>
          <w:sz w:val="20"/>
          <w:szCs w:val="20"/>
          <w:lang w:val="en-GB" w:eastAsia="en-US"/>
        </w:rPr>
        <w:t xml:space="preserve">an </w:t>
      </w:r>
      <w:r w:rsidRPr="002F0740">
        <w:rPr>
          <w:rFonts w:asciiTheme="minorHAnsi" w:eastAsiaTheme="minorHAnsi" w:hAnsiTheme="minorHAnsi" w:cstheme="minorBidi"/>
          <w:color w:val="auto"/>
          <w:sz w:val="20"/>
          <w:szCs w:val="20"/>
          <w:lang w:val="en-GB" w:eastAsia="en-US"/>
        </w:rPr>
        <w:t>“</w:t>
      </w:r>
      <w:r w:rsidRPr="002F0740">
        <w:rPr>
          <w:rFonts w:asciiTheme="minorHAnsi" w:eastAsiaTheme="minorHAnsi" w:hAnsiTheme="minorHAnsi" w:cstheme="minorBidi"/>
          <w:b/>
          <w:color w:val="auto"/>
          <w:sz w:val="20"/>
          <w:szCs w:val="20"/>
          <w:lang w:val="en-GB" w:eastAsia="en-US"/>
        </w:rPr>
        <w:t xml:space="preserve">external funding </w:t>
      </w:r>
      <w:r w:rsidR="00174DDE">
        <w:rPr>
          <w:rFonts w:asciiTheme="minorHAnsi" w:eastAsiaTheme="minorHAnsi" w:hAnsiTheme="minorHAnsi" w:cstheme="minorBidi"/>
          <w:b/>
          <w:color w:val="auto"/>
          <w:sz w:val="20"/>
          <w:szCs w:val="20"/>
          <w:lang w:val="en-GB" w:eastAsia="en-US"/>
        </w:rPr>
        <w:t>time limit</w:t>
      </w:r>
      <w:r w:rsidRPr="002F0740">
        <w:rPr>
          <w:rFonts w:asciiTheme="minorHAnsi" w:eastAsiaTheme="minorHAnsi" w:hAnsiTheme="minorHAnsi" w:cstheme="minorBidi"/>
          <w:color w:val="auto"/>
          <w:sz w:val="20"/>
          <w:szCs w:val="20"/>
          <w:lang w:val="en-GB" w:eastAsia="en-US"/>
        </w:rPr>
        <w:t xml:space="preserve">” according to Section 2 Paragraph 2 of the </w:t>
      </w:r>
      <w:r w:rsidR="00205008" w:rsidRPr="002F0740">
        <w:rPr>
          <w:rFonts w:asciiTheme="minorHAnsi" w:eastAsiaTheme="minorHAnsi" w:hAnsiTheme="minorHAnsi" w:cstheme="minorBidi"/>
          <w:color w:val="auto"/>
          <w:sz w:val="20"/>
          <w:szCs w:val="20"/>
          <w:lang w:val="en-GB" w:eastAsia="en-US"/>
        </w:rPr>
        <w:t>Law on Temporary Employment in Higher Education</w:t>
      </w:r>
      <w:r w:rsidRPr="002F0740">
        <w:rPr>
          <w:rFonts w:asciiTheme="minorHAnsi" w:eastAsiaTheme="minorHAnsi" w:hAnsiTheme="minorHAnsi" w:cstheme="minorBidi"/>
          <w:color w:val="auto"/>
          <w:sz w:val="20"/>
          <w:szCs w:val="20"/>
          <w:lang w:val="en-GB" w:eastAsia="en-US"/>
        </w:rPr>
        <w:t xml:space="preserve">. </w:t>
      </w:r>
      <w:r w:rsidR="005160D2">
        <w:rPr>
          <w:rFonts w:asciiTheme="minorHAnsi" w:eastAsiaTheme="minorHAnsi" w:hAnsiTheme="minorHAnsi" w:cstheme="minorBidi"/>
          <w:color w:val="auto"/>
          <w:sz w:val="20"/>
          <w:szCs w:val="20"/>
          <w:lang w:val="en-GB" w:eastAsia="en-US"/>
        </w:rPr>
        <w:t>On this basis, however, t</w:t>
      </w:r>
      <w:r w:rsidRPr="002F0740">
        <w:rPr>
          <w:rFonts w:asciiTheme="minorHAnsi" w:eastAsiaTheme="minorHAnsi" w:hAnsiTheme="minorHAnsi" w:cstheme="minorBidi"/>
          <w:color w:val="auto"/>
          <w:sz w:val="20"/>
          <w:szCs w:val="20"/>
          <w:lang w:val="en-GB" w:eastAsia="en-US"/>
        </w:rPr>
        <w:t xml:space="preserve">he qualification is not </w:t>
      </w:r>
      <w:r w:rsidR="005160D2">
        <w:rPr>
          <w:rFonts w:asciiTheme="minorHAnsi" w:eastAsiaTheme="minorHAnsi" w:hAnsiTheme="minorHAnsi" w:cstheme="minorBidi"/>
          <w:color w:val="auto"/>
          <w:sz w:val="20"/>
          <w:szCs w:val="20"/>
          <w:lang w:val="en-GB" w:eastAsia="en-US"/>
        </w:rPr>
        <w:t>the crucial element</w:t>
      </w:r>
      <w:r w:rsidR="00205008" w:rsidRPr="002F0740">
        <w:rPr>
          <w:rFonts w:asciiTheme="minorHAnsi" w:eastAsiaTheme="minorHAnsi" w:hAnsiTheme="minorHAnsi" w:cstheme="minorBidi"/>
          <w:color w:val="auto"/>
          <w:sz w:val="20"/>
          <w:szCs w:val="20"/>
          <w:lang w:val="en-GB" w:eastAsia="en-US"/>
        </w:rPr>
        <w:t xml:space="preserve"> for the </w:t>
      </w:r>
      <w:r w:rsidR="00174DDE">
        <w:rPr>
          <w:rFonts w:asciiTheme="minorHAnsi" w:eastAsiaTheme="minorHAnsi" w:hAnsiTheme="minorHAnsi" w:cstheme="minorBidi"/>
          <w:color w:val="auto"/>
          <w:sz w:val="20"/>
          <w:szCs w:val="20"/>
          <w:lang w:val="en-GB" w:eastAsia="en-US"/>
        </w:rPr>
        <w:t>time limit</w:t>
      </w:r>
      <w:r w:rsidR="00205008" w:rsidRPr="002F0740">
        <w:rPr>
          <w:rFonts w:asciiTheme="minorHAnsi" w:eastAsiaTheme="minorHAnsi" w:hAnsiTheme="minorHAnsi" w:cstheme="minorBidi"/>
          <w:color w:val="auto"/>
          <w:sz w:val="20"/>
          <w:szCs w:val="20"/>
          <w:lang w:val="en-GB" w:eastAsia="en-US"/>
        </w:rPr>
        <w:t xml:space="preserve"> </w:t>
      </w:r>
      <w:r w:rsidR="00174DDE">
        <w:rPr>
          <w:rFonts w:asciiTheme="minorHAnsi" w:eastAsiaTheme="minorHAnsi" w:hAnsiTheme="minorHAnsi" w:cstheme="minorBidi"/>
          <w:color w:val="auto"/>
          <w:sz w:val="20"/>
          <w:szCs w:val="20"/>
          <w:lang w:val="en-GB" w:eastAsia="en-US"/>
        </w:rPr>
        <w:t>within</w:t>
      </w:r>
      <w:r w:rsidR="00205008" w:rsidRPr="002F0740">
        <w:rPr>
          <w:rFonts w:asciiTheme="minorHAnsi" w:eastAsiaTheme="minorHAnsi" w:hAnsiTheme="minorHAnsi" w:cstheme="minorBidi"/>
          <w:color w:val="auto"/>
          <w:sz w:val="20"/>
          <w:szCs w:val="20"/>
          <w:lang w:val="en-GB" w:eastAsia="en-US"/>
        </w:rPr>
        <w:t xml:space="preserve"> this employment relationship in contrast to the “qualification </w:t>
      </w:r>
      <w:r w:rsidR="00174DDE">
        <w:rPr>
          <w:rFonts w:asciiTheme="minorHAnsi" w:eastAsiaTheme="minorHAnsi" w:hAnsiTheme="minorHAnsi" w:cstheme="minorBidi"/>
          <w:color w:val="auto"/>
          <w:sz w:val="20"/>
          <w:szCs w:val="20"/>
          <w:lang w:val="en-GB" w:eastAsia="en-US"/>
        </w:rPr>
        <w:t>time limit</w:t>
      </w:r>
      <w:r w:rsidR="00205008" w:rsidRPr="002F0740">
        <w:rPr>
          <w:rFonts w:asciiTheme="minorHAnsi" w:eastAsiaTheme="minorHAnsi" w:hAnsiTheme="minorHAnsi" w:cstheme="minorBidi"/>
          <w:color w:val="auto"/>
          <w:sz w:val="20"/>
          <w:szCs w:val="20"/>
          <w:lang w:val="en-GB" w:eastAsia="en-US"/>
        </w:rPr>
        <w:t xml:space="preserve">”. In the case of an “external funding </w:t>
      </w:r>
      <w:r w:rsidR="00174DDE">
        <w:rPr>
          <w:rFonts w:asciiTheme="minorHAnsi" w:eastAsiaTheme="minorHAnsi" w:hAnsiTheme="minorHAnsi" w:cstheme="minorBidi"/>
          <w:color w:val="auto"/>
          <w:sz w:val="20"/>
          <w:szCs w:val="20"/>
          <w:lang w:val="en-GB" w:eastAsia="en-US"/>
        </w:rPr>
        <w:t>time limit</w:t>
      </w:r>
      <w:r w:rsidR="00205008" w:rsidRPr="002F0740">
        <w:rPr>
          <w:rFonts w:asciiTheme="minorHAnsi" w:eastAsiaTheme="minorHAnsi" w:hAnsiTheme="minorHAnsi" w:cstheme="minorBidi"/>
          <w:color w:val="auto"/>
          <w:sz w:val="20"/>
          <w:szCs w:val="20"/>
          <w:lang w:val="en-GB" w:eastAsia="en-US"/>
        </w:rPr>
        <w:t xml:space="preserve">”, the issue of further employment </w:t>
      </w:r>
      <w:r w:rsidR="00554078">
        <w:rPr>
          <w:rFonts w:asciiTheme="minorHAnsi" w:eastAsiaTheme="minorHAnsi" w:hAnsiTheme="minorHAnsi" w:cstheme="minorBidi"/>
          <w:color w:val="auto"/>
          <w:sz w:val="20"/>
          <w:szCs w:val="20"/>
          <w:lang w:val="en-GB" w:eastAsia="en-US"/>
        </w:rPr>
        <w:t>usually</w:t>
      </w:r>
      <w:r w:rsidR="00205008" w:rsidRPr="002F0740">
        <w:rPr>
          <w:rFonts w:asciiTheme="minorHAnsi" w:eastAsiaTheme="minorHAnsi" w:hAnsiTheme="minorHAnsi" w:cstheme="minorBidi"/>
          <w:color w:val="auto"/>
          <w:sz w:val="20"/>
          <w:szCs w:val="20"/>
          <w:lang w:val="en-GB" w:eastAsia="en-US"/>
        </w:rPr>
        <w:t xml:space="preserve"> </w:t>
      </w:r>
      <w:r w:rsidR="00554078">
        <w:rPr>
          <w:rFonts w:asciiTheme="minorHAnsi" w:eastAsiaTheme="minorHAnsi" w:hAnsiTheme="minorHAnsi" w:cstheme="minorBidi"/>
          <w:color w:val="auto"/>
          <w:sz w:val="20"/>
          <w:szCs w:val="20"/>
          <w:lang w:val="en-GB" w:eastAsia="en-US"/>
        </w:rPr>
        <w:t>occurs because of</w:t>
      </w:r>
      <w:r w:rsidR="00205008" w:rsidRPr="002F0740">
        <w:rPr>
          <w:rFonts w:asciiTheme="minorHAnsi" w:eastAsiaTheme="minorHAnsi" w:hAnsiTheme="minorHAnsi" w:cstheme="minorBidi"/>
          <w:color w:val="auto"/>
          <w:sz w:val="20"/>
          <w:szCs w:val="20"/>
          <w:lang w:val="en-GB" w:eastAsia="en-US"/>
        </w:rPr>
        <w:t xml:space="preserve"> the end of the external</w:t>
      </w:r>
      <w:r w:rsidR="002A2913">
        <w:rPr>
          <w:rFonts w:asciiTheme="minorHAnsi" w:eastAsiaTheme="minorHAnsi" w:hAnsiTheme="minorHAnsi" w:cstheme="minorBidi"/>
          <w:color w:val="auto"/>
          <w:sz w:val="20"/>
          <w:szCs w:val="20"/>
          <w:lang w:val="en-GB" w:eastAsia="en-US"/>
        </w:rPr>
        <w:t>ly</w:t>
      </w:r>
      <w:r w:rsidR="00205008" w:rsidRPr="002F0740">
        <w:rPr>
          <w:rFonts w:asciiTheme="minorHAnsi" w:eastAsiaTheme="minorHAnsi" w:hAnsiTheme="minorHAnsi" w:cstheme="minorBidi"/>
          <w:color w:val="auto"/>
          <w:sz w:val="20"/>
          <w:szCs w:val="20"/>
          <w:lang w:val="en-GB" w:eastAsia="en-US"/>
        </w:rPr>
        <w:t xml:space="preserve"> fund</w:t>
      </w:r>
      <w:r w:rsidR="002A2913">
        <w:rPr>
          <w:rFonts w:asciiTheme="minorHAnsi" w:eastAsiaTheme="minorHAnsi" w:hAnsiTheme="minorHAnsi" w:cstheme="minorBidi"/>
          <w:color w:val="auto"/>
          <w:sz w:val="20"/>
          <w:szCs w:val="20"/>
          <w:lang w:val="en-GB" w:eastAsia="en-US"/>
        </w:rPr>
        <w:t>ed</w:t>
      </w:r>
      <w:r w:rsidR="00205008" w:rsidRPr="002F0740">
        <w:rPr>
          <w:rFonts w:asciiTheme="minorHAnsi" w:eastAsiaTheme="minorHAnsi" w:hAnsiTheme="minorHAnsi" w:cstheme="minorBidi"/>
          <w:color w:val="auto"/>
          <w:sz w:val="20"/>
          <w:szCs w:val="20"/>
          <w:lang w:val="en-GB" w:eastAsia="en-US"/>
        </w:rPr>
        <w:t xml:space="preserve"> project. The issue often arises after the </w:t>
      </w:r>
      <w:r w:rsidR="00554078">
        <w:rPr>
          <w:rFonts w:asciiTheme="minorHAnsi" w:eastAsiaTheme="minorHAnsi" w:hAnsiTheme="minorHAnsi" w:cstheme="minorBidi"/>
          <w:color w:val="auto"/>
          <w:sz w:val="20"/>
          <w:szCs w:val="20"/>
          <w:lang w:val="en-GB" w:eastAsia="en-US"/>
        </w:rPr>
        <w:t xml:space="preserve">continuation </w:t>
      </w:r>
      <w:r w:rsidR="00205008" w:rsidRPr="002F0740">
        <w:rPr>
          <w:rFonts w:asciiTheme="minorHAnsi" w:eastAsiaTheme="minorHAnsi" w:hAnsiTheme="minorHAnsi" w:cstheme="minorBidi"/>
          <w:color w:val="auto"/>
          <w:sz w:val="20"/>
          <w:szCs w:val="20"/>
          <w:lang w:val="en-GB" w:eastAsia="en-US"/>
        </w:rPr>
        <w:t xml:space="preserve">of a formal academic qualification, because the goal of a doctorate or a post-doctoral lecturing qualification is often being pursued </w:t>
      </w:r>
      <w:r w:rsidR="004951BD">
        <w:rPr>
          <w:rFonts w:asciiTheme="minorHAnsi" w:eastAsiaTheme="minorHAnsi" w:hAnsiTheme="minorHAnsi" w:cstheme="minorBidi"/>
          <w:color w:val="auto"/>
          <w:sz w:val="20"/>
          <w:szCs w:val="20"/>
          <w:lang w:val="en-GB" w:eastAsia="en-US"/>
        </w:rPr>
        <w:t>with</w:t>
      </w:r>
      <w:r w:rsidR="00205008" w:rsidRPr="002F0740">
        <w:rPr>
          <w:rFonts w:asciiTheme="minorHAnsi" w:eastAsiaTheme="minorHAnsi" w:hAnsiTheme="minorHAnsi" w:cstheme="minorBidi"/>
          <w:color w:val="auto"/>
          <w:sz w:val="20"/>
          <w:szCs w:val="20"/>
          <w:lang w:val="en-GB" w:eastAsia="en-US"/>
        </w:rPr>
        <w:t xml:space="preserve">in the context of the project. </w:t>
      </w:r>
    </w:p>
    <w:p w14:paraId="57A23271" w14:textId="0C870B0B" w:rsidR="00205008" w:rsidRPr="002F0740" w:rsidRDefault="00205008" w:rsidP="001449D0">
      <w:pPr>
        <w:spacing w:before="120" w:after="60" w:line="240" w:lineRule="auto"/>
        <w:ind w:left="0" w:firstLine="0"/>
        <w:rPr>
          <w:rFonts w:asciiTheme="minorHAnsi" w:eastAsiaTheme="minorHAnsi" w:hAnsiTheme="minorHAnsi" w:cstheme="minorBidi"/>
          <w:i/>
          <w:color w:val="auto"/>
          <w:sz w:val="20"/>
          <w:szCs w:val="20"/>
          <w:lang w:val="en-GB" w:eastAsia="en-US"/>
        </w:rPr>
      </w:pPr>
      <w:r w:rsidRPr="002F0740">
        <w:rPr>
          <w:rFonts w:asciiTheme="minorHAnsi" w:eastAsiaTheme="minorHAnsi" w:hAnsiTheme="minorHAnsi" w:cstheme="minorBidi"/>
          <w:i/>
          <w:color w:val="auto"/>
          <w:sz w:val="20"/>
          <w:szCs w:val="20"/>
          <w:lang w:val="en-GB" w:eastAsia="en-US"/>
        </w:rPr>
        <w:t>How can things continue for “</w:t>
      </w:r>
      <w:r w:rsidR="004951BD">
        <w:rPr>
          <w:rFonts w:asciiTheme="minorHAnsi" w:eastAsiaTheme="minorHAnsi" w:hAnsiTheme="minorHAnsi" w:cstheme="minorBidi"/>
          <w:i/>
          <w:color w:val="auto"/>
          <w:sz w:val="20"/>
          <w:szCs w:val="20"/>
          <w:lang w:val="en-GB" w:eastAsia="en-US"/>
        </w:rPr>
        <w:t>externally funded employees</w:t>
      </w:r>
      <w:r w:rsidRPr="002F0740">
        <w:rPr>
          <w:rFonts w:asciiTheme="minorHAnsi" w:eastAsiaTheme="minorHAnsi" w:hAnsiTheme="minorHAnsi" w:cstheme="minorBidi"/>
          <w:i/>
          <w:color w:val="auto"/>
          <w:sz w:val="20"/>
          <w:szCs w:val="20"/>
          <w:lang w:val="en-GB" w:eastAsia="en-US"/>
        </w:rPr>
        <w:t xml:space="preserve">” after the end of the current </w:t>
      </w:r>
      <w:r w:rsidR="00174DDE">
        <w:rPr>
          <w:rFonts w:asciiTheme="minorHAnsi" w:eastAsiaTheme="minorHAnsi" w:hAnsiTheme="minorHAnsi" w:cstheme="minorBidi"/>
          <w:i/>
          <w:color w:val="auto"/>
          <w:sz w:val="20"/>
          <w:szCs w:val="20"/>
          <w:lang w:val="en-GB" w:eastAsia="en-US"/>
        </w:rPr>
        <w:t>time limit</w:t>
      </w:r>
      <w:r w:rsidRPr="002F0740">
        <w:rPr>
          <w:rFonts w:asciiTheme="minorHAnsi" w:eastAsiaTheme="minorHAnsi" w:hAnsiTheme="minorHAnsi" w:cstheme="minorBidi"/>
          <w:i/>
          <w:color w:val="auto"/>
          <w:sz w:val="20"/>
          <w:szCs w:val="20"/>
          <w:lang w:val="en-GB" w:eastAsia="en-US"/>
        </w:rPr>
        <w:t xml:space="preserve"> phase in an external</w:t>
      </w:r>
      <w:r w:rsidR="004951BD">
        <w:rPr>
          <w:rFonts w:asciiTheme="minorHAnsi" w:eastAsiaTheme="minorHAnsi" w:hAnsiTheme="minorHAnsi" w:cstheme="minorBidi"/>
          <w:i/>
          <w:color w:val="auto"/>
          <w:sz w:val="20"/>
          <w:szCs w:val="20"/>
          <w:lang w:val="en-GB" w:eastAsia="en-US"/>
        </w:rPr>
        <w:t>ly funded</w:t>
      </w:r>
      <w:r w:rsidRPr="002F0740">
        <w:rPr>
          <w:rFonts w:asciiTheme="minorHAnsi" w:eastAsiaTheme="minorHAnsi" w:hAnsiTheme="minorHAnsi" w:cstheme="minorBidi"/>
          <w:i/>
          <w:color w:val="auto"/>
          <w:sz w:val="20"/>
          <w:szCs w:val="20"/>
          <w:lang w:val="en-GB" w:eastAsia="en-US"/>
        </w:rPr>
        <w:t xml:space="preserve"> project? </w:t>
      </w:r>
    </w:p>
    <w:p w14:paraId="0F410595" w14:textId="4A0E4A0E" w:rsidR="00205008" w:rsidRPr="002F0740" w:rsidRDefault="00205008" w:rsidP="001449D0">
      <w:pPr>
        <w:spacing w:after="80" w:line="240" w:lineRule="auto"/>
        <w:ind w:left="0" w:firstLine="0"/>
        <w:rPr>
          <w:rFonts w:asciiTheme="minorHAnsi" w:eastAsiaTheme="minorHAnsi" w:hAnsiTheme="minorHAnsi" w:cstheme="minorBidi"/>
          <w:color w:val="auto"/>
          <w:sz w:val="20"/>
          <w:szCs w:val="20"/>
          <w:lang w:val="en-GB" w:eastAsia="en-US"/>
        </w:rPr>
      </w:pPr>
      <w:r w:rsidRPr="002F0740">
        <w:rPr>
          <w:rFonts w:asciiTheme="minorHAnsi" w:eastAsiaTheme="minorHAnsi" w:hAnsiTheme="minorHAnsi" w:cstheme="minorBidi"/>
          <w:color w:val="auto"/>
          <w:sz w:val="20"/>
          <w:szCs w:val="20"/>
          <w:lang w:val="en-GB" w:eastAsia="en-US"/>
        </w:rPr>
        <w:t>If the “</w:t>
      </w:r>
      <w:r w:rsidR="00174DDE">
        <w:rPr>
          <w:rFonts w:asciiTheme="minorHAnsi" w:eastAsiaTheme="minorHAnsi" w:hAnsiTheme="minorHAnsi" w:cstheme="minorBidi"/>
          <w:color w:val="auto"/>
          <w:sz w:val="20"/>
          <w:szCs w:val="20"/>
          <w:lang w:val="en-GB" w:eastAsia="en-US"/>
        </w:rPr>
        <w:t>time limit</w:t>
      </w:r>
      <w:r w:rsidRPr="002F0740">
        <w:rPr>
          <w:rFonts w:asciiTheme="minorHAnsi" w:eastAsiaTheme="minorHAnsi" w:hAnsiTheme="minorHAnsi" w:cstheme="minorBidi"/>
          <w:color w:val="auto"/>
          <w:sz w:val="20"/>
          <w:szCs w:val="20"/>
          <w:lang w:val="en-GB" w:eastAsia="en-US"/>
        </w:rPr>
        <w:t xml:space="preserve"> is caused by external funding”, further periods of temporary employment may take place on the same basis according to the Law on Temporary Employment in Higher Education, if an external</w:t>
      </w:r>
      <w:r w:rsidR="004951BD">
        <w:rPr>
          <w:rFonts w:asciiTheme="minorHAnsi" w:eastAsiaTheme="minorHAnsi" w:hAnsiTheme="minorHAnsi" w:cstheme="minorBidi"/>
          <w:color w:val="auto"/>
          <w:sz w:val="20"/>
          <w:szCs w:val="20"/>
          <w:lang w:val="en-GB" w:eastAsia="en-US"/>
        </w:rPr>
        <w:t>ly</w:t>
      </w:r>
      <w:r w:rsidRPr="002F0740">
        <w:rPr>
          <w:rFonts w:asciiTheme="minorHAnsi" w:eastAsiaTheme="minorHAnsi" w:hAnsiTheme="minorHAnsi" w:cstheme="minorBidi"/>
          <w:color w:val="auto"/>
          <w:sz w:val="20"/>
          <w:szCs w:val="20"/>
          <w:lang w:val="en-GB" w:eastAsia="en-US"/>
        </w:rPr>
        <w:t xml:space="preserve"> fund</w:t>
      </w:r>
      <w:r w:rsidR="004951BD">
        <w:rPr>
          <w:rFonts w:asciiTheme="minorHAnsi" w:eastAsiaTheme="minorHAnsi" w:hAnsiTheme="minorHAnsi" w:cstheme="minorBidi"/>
          <w:color w:val="auto"/>
          <w:sz w:val="20"/>
          <w:szCs w:val="20"/>
          <w:lang w:val="en-GB" w:eastAsia="en-US"/>
        </w:rPr>
        <w:t>ed</w:t>
      </w:r>
      <w:r w:rsidRPr="002F0740">
        <w:rPr>
          <w:rFonts w:asciiTheme="minorHAnsi" w:eastAsiaTheme="minorHAnsi" w:hAnsiTheme="minorHAnsi" w:cstheme="minorBidi"/>
          <w:color w:val="auto"/>
          <w:sz w:val="20"/>
          <w:szCs w:val="20"/>
          <w:lang w:val="en-GB" w:eastAsia="en-US"/>
        </w:rPr>
        <w:t xml:space="preserve"> project is continued or a different external</w:t>
      </w:r>
      <w:r w:rsidR="004951BD">
        <w:rPr>
          <w:rFonts w:asciiTheme="minorHAnsi" w:eastAsiaTheme="minorHAnsi" w:hAnsiTheme="minorHAnsi" w:cstheme="minorBidi"/>
          <w:color w:val="auto"/>
          <w:sz w:val="20"/>
          <w:szCs w:val="20"/>
          <w:lang w:val="en-GB" w:eastAsia="en-US"/>
        </w:rPr>
        <w:t>ly</w:t>
      </w:r>
      <w:r w:rsidRPr="002F0740">
        <w:rPr>
          <w:rFonts w:asciiTheme="minorHAnsi" w:eastAsiaTheme="minorHAnsi" w:hAnsiTheme="minorHAnsi" w:cstheme="minorBidi"/>
          <w:color w:val="auto"/>
          <w:sz w:val="20"/>
          <w:szCs w:val="20"/>
          <w:lang w:val="en-GB" w:eastAsia="en-US"/>
        </w:rPr>
        <w:t xml:space="preserve"> fund</w:t>
      </w:r>
      <w:r w:rsidR="004951BD">
        <w:rPr>
          <w:rFonts w:asciiTheme="minorHAnsi" w:eastAsiaTheme="minorHAnsi" w:hAnsiTheme="minorHAnsi" w:cstheme="minorBidi"/>
          <w:color w:val="auto"/>
          <w:sz w:val="20"/>
          <w:szCs w:val="20"/>
          <w:lang w:val="en-GB" w:eastAsia="en-US"/>
        </w:rPr>
        <w:t>ed</w:t>
      </w:r>
      <w:r w:rsidRPr="002F0740">
        <w:rPr>
          <w:rFonts w:asciiTheme="minorHAnsi" w:eastAsiaTheme="minorHAnsi" w:hAnsiTheme="minorHAnsi" w:cstheme="minorBidi"/>
          <w:color w:val="auto"/>
          <w:sz w:val="20"/>
          <w:szCs w:val="20"/>
          <w:lang w:val="en-GB" w:eastAsia="en-US"/>
        </w:rPr>
        <w:t xml:space="preserve"> project </w:t>
      </w:r>
      <w:r w:rsidR="004951BD">
        <w:rPr>
          <w:rFonts w:asciiTheme="minorHAnsi" w:eastAsiaTheme="minorHAnsi" w:hAnsiTheme="minorHAnsi" w:cstheme="minorBidi"/>
          <w:color w:val="auto"/>
          <w:sz w:val="20"/>
          <w:szCs w:val="20"/>
          <w:lang w:val="en-GB" w:eastAsia="en-US"/>
        </w:rPr>
        <w:t>can be considered</w:t>
      </w:r>
      <w:r w:rsidRPr="002F0740">
        <w:rPr>
          <w:rFonts w:asciiTheme="minorHAnsi" w:eastAsiaTheme="minorHAnsi" w:hAnsiTheme="minorHAnsi" w:cstheme="minorBidi"/>
          <w:color w:val="auto"/>
          <w:sz w:val="20"/>
          <w:szCs w:val="20"/>
          <w:lang w:val="en-GB" w:eastAsia="en-US"/>
        </w:rPr>
        <w:t xml:space="preserve">. A continuation of the employment relationship with a </w:t>
      </w:r>
      <w:r w:rsidR="009035BD">
        <w:rPr>
          <w:rFonts w:asciiTheme="minorHAnsi" w:eastAsiaTheme="minorHAnsi" w:hAnsiTheme="minorHAnsi" w:cstheme="minorBidi"/>
          <w:color w:val="auto"/>
          <w:sz w:val="20"/>
          <w:szCs w:val="20"/>
          <w:lang w:val="en-GB" w:eastAsia="en-US"/>
        </w:rPr>
        <w:t>time limit</w:t>
      </w:r>
      <w:r w:rsidRPr="002F0740">
        <w:rPr>
          <w:rFonts w:asciiTheme="minorHAnsi" w:eastAsiaTheme="minorHAnsi" w:hAnsiTheme="minorHAnsi" w:cstheme="minorBidi"/>
          <w:color w:val="auto"/>
          <w:sz w:val="20"/>
          <w:szCs w:val="20"/>
          <w:lang w:val="en-GB" w:eastAsia="en-US"/>
        </w:rPr>
        <w:t xml:space="preserve"> in line with Section 2 Paragraph 1 of the Law on Temporary Employment in Higher Education may be considered to</w:t>
      </w:r>
      <w:r w:rsidR="009035BD">
        <w:rPr>
          <w:rFonts w:asciiTheme="minorHAnsi" w:eastAsiaTheme="minorHAnsi" w:hAnsiTheme="minorHAnsi" w:cstheme="minorBidi"/>
          <w:color w:val="auto"/>
          <w:sz w:val="20"/>
          <w:szCs w:val="20"/>
          <w:lang w:val="en-GB" w:eastAsia="en-US"/>
        </w:rPr>
        <w:t>o</w:t>
      </w:r>
      <w:r w:rsidRPr="002F0740">
        <w:rPr>
          <w:rFonts w:asciiTheme="minorHAnsi" w:eastAsiaTheme="minorHAnsi" w:hAnsiTheme="minorHAnsi" w:cstheme="minorBidi"/>
          <w:color w:val="auto"/>
          <w:sz w:val="20"/>
          <w:szCs w:val="20"/>
          <w:lang w:val="en-GB" w:eastAsia="en-US"/>
        </w:rPr>
        <w:t xml:space="preserve"> as a so-called “qualification </w:t>
      </w:r>
      <w:r w:rsidR="009035BD">
        <w:rPr>
          <w:rFonts w:asciiTheme="minorHAnsi" w:eastAsiaTheme="minorHAnsi" w:hAnsiTheme="minorHAnsi" w:cstheme="minorBidi"/>
          <w:color w:val="auto"/>
          <w:sz w:val="20"/>
          <w:szCs w:val="20"/>
          <w:lang w:val="en-GB" w:eastAsia="en-US"/>
        </w:rPr>
        <w:t>time limit</w:t>
      </w:r>
      <w:r w:rsidRPr="002F0740">
        <w:rPr>
          <w:rFonts w:asciiTheme="minorHAnsi" w:eastAsiaTheme="minorHAnsi" w:hAnsiTheme="minorHAnsi" w:cstheme="minorBidi"/>
          <w:color w:val="auto"/>
          <w:sz w:val="20"/>
          <w:szCs w:val="20"/>
          <w:lang w:val="en-GB" w:eastAsia="en-US"/>
        </w:rPr>
        <w:t xml:space="preserve">” if the relevant upper time limits have not yet been reached (see above). Please note: according to the statutory stipulation, the duration of any academic work in an externally funded project is also added to the </w:t>
      </w:r>
      <w:r w:rsidR="009035BD">
        <w:rPr>
          <w:rFonts w:asciiTheme="minorHAnsi" w:eastAsiaTheme="minorHAnsi" w:hAnsiTheme="minorHAnsi" w:cstheme="minorBidi"/>
          <w:color w:val="auto"/>
          <w:sz w:val="20"/>
          <w:szCs w:val="20"/>
          <w:lang w:val="en-GB" w:eastAsia="en-US"/>
        </w:rPr>
        <w:t>time limit</w:t>
      </w:r>
      <w:r w:rsidRPr="002F0740">
        <w:rPr>
          <w:rFonts w:asciiTheme="minorHAnsi" w:eastAsiaTheme="minorHAnsi" w:hAnsiTheme="minorHAnsi" w:cstheme="minorBidi"/>
          <w:color w:val="auto"/>
          <w:sz w:val="20"/>
          <w:szCs w:val="20"/>
          <w:lang w:val="en-GB" w:eastAsia="en-US"/>
        </w:rPr>
        <w:t xml:space="preserve"> </w:t>
      </w:r>
      <w:r w:rsidR="004951BD">
        <w:rPr>
          <w:rFonts w:asciiTheme="minorHAnsi" w:eastAsiaTheme="minorHAnsi" w:hAnsiTheme="minorHAnsi" w:cstheme="minorBidi"/>
          <w:color w:val="auto"/>
          <w:sz w:val="20"/>
          <w:szCs w:val="20"/>
          <w:lang w:val="en-GB" w:eastAsia="en-US"/>
        </w:rPr>
        <w:t>possibilities</w:t>
      </w:r>
      <w:r w:rsidRPr="002F0740">
        <w:rPr>
          <w:rFonts w:asciiTheme="minorHAnsi" w:eastAsiaTheme="minorHAnsi" w:hAnsiTheme="minorHAnsi" w:cstheme="minorBidi"/>
          <w:color w:val="auto"/>
          <w:sz w:val="20"/>
          <w:szCs w:val="20"/>
          <w:lang w:val="en-GB" w:eastAsia="en-US"/>
        </w:rPr>
        <w:t xml:space="preserve"> according to Section 2 Para. 1 of the Law on Temporary Employment in Higher Education!</w:t>
      </w:r>
    </w:p>
    <w:p w14:paraId="08598FB3" w14:textId="582F1758" w:rsidR="001449D0" w:rsidRPr="002F0740" w:rsidRDefault="001624DD" w:rsidP="001449D0">
      <w:pPr>
        <w:spacing w:before="120" w:after="60" w:line="240" w:lineRule="auto"/>
        <w:ind w:left="0" w:firstLine="0"/>
        <w:rPr>
          <w:rFonts w:asciiTheme="minorHAnsi" w:eastAsiaTheme="minorHAnsi" w:hAnsiTheme="minorHAnsi" w:cstheme="minorBidi"/>
          <w:i/>
          <w:color w:val="auto"/>
          <w:sz w:val="20"/>
          <w:szCs w:val="20"/>
          <w:lang w:val="en-GB" w:eastAsia="en-US"/>
        </w:rPr>
      </w:pPr>
      <w:r w:rsidRPr="002F0740">
        <w:rPr>
          <w:rFonts w:asciiTheme="minorHAnsi" w:eastAsiaTheme="minorHAnsi" w:hAnsiTheme="minorHAnsi" w:cstheme="minorBidi"/>
          <w:i/>
          <w:color w:val="auto"/>
          <w:sz w:val="20"/>
          <w:szCs w:val="20"/>
          <w:lang w:val="en-GB" w:eastAsia="en-US"/>
        </w:rPr>
        <w:t>What does the concept for encouraging young academic researchers envisage?</w:t>
      </w:r>
    </w:p>
    <w:p w14:paraId="6EEA8185" w14:textId="6B1968B3" w:rsidR="001449D0" w:rsidRPr="002F0740" w:rsidRDefault="001624DD" w:rsidP="001449D0">
      <w:pPr>
        <w:spacing w:after="80" w:line="240" w:lineRule="auto"/>
        <w:ind w:left="0" w:firstLine="0"/>
        <w:rPr>
          <w:rFonts w:asciiTheme="minorHAnsi" w:eastAsiaTheme="minorHAnsi" w:hAnsiTheme="minorHAnsi" w:cstheme="minorBidi"/>
          <w:color w:val="auto"/>
          <w:sz w:val="20"/>
          <w:szCs w:val="20"/>
          <w:lang w:val="en-GB" w:eastAsia="en-US"/>
        </w:rPr>
      </w:pPr>
      <w:r w:rsidRPr="002F0740">
        <w:rPr>
          <w:rFonts w:asciiTheme="minorHAnsi" w:eastAsiaTheme="minorHAnsi" w:hAnsiTheme="minorHAnsi" w:cstheme="minorBidi"/>
          <w:color w:val="auto"/>
          <w:sz w:val="20"/>
          <w:szCs w:val="20"/>
          <w:lang w:val="en-GB" w:eastAsia="en-US"/>
        </w:rPr>
        <w:t xml:space="preserve">The employment phases for work in a qualification </w:t>
      </w:r>
      <w:r w:rsidR="004951BD">
        <w:rPr>
          <w:rFonts w:asciiTheme="minorHAnsi" w:eastAsiaTheme="minorHAnsi" w:hAnsiTheme="minorHAnsi" w:cstheme="minorBidi"/>
          <w:color w:val="auto"/>
          <w:sz w:val="20"/>
          <w:szCs w:val="20"/>
          <w:lang w:val="en-GB" w:eastAsia="en-US"/>
        </w:rPr>
        <w:t>position</w:t>
      </w:r>
      <w:r w:rsidRPr="002F0740">
        <w:rPr>
          <w:rFonts w:asciiTheme="minorHAnsi" w:eastAsiaTheme="minorHAnsi" w:hAnsiTheme="minorHAnsi" w:cstheme="minorBidi"/>
          <w:color w:val="auto"/>
          <w:sz w:val="20"/>
          <w:szCs w:val="20"/>
          <w:lang w:val="en-GB" w:eastAsia="en-US"/>
        </w:rPr>
        <w:t xml:space="preserve"> may be subdivided differently. The university’s own concept for encouraging young academic researchers describes a basic model for this – and it cannot be exceeded in terms of the duration of the individual phases or the complete duration – but may be </w:t>
      </w:r>
      <w:r w:rsidR="004951BD">
        <w:rPr>
          <w:rFonts w:asciiTheme="minorHAnsi" w:eastAsiaTheme="minorHAnsi" w:hAnsiTheme="minorHAnsi" w:cstheme="minorBidi"/>
          <w:color w:val="auto"/>
          <w:sz w:val="20"/>
          <w:szCs w:val="20"/>
          <w:lang w:val="en-GB" w:eastAsia="en-US"/>
        </w:rPr>
        <w:t>shortened</w:t>
      </w:r>
      <w:r w:rsidRPr="002F0740">
        <w:rPr>
          <w:rFonts w:asciiTheme="minorHAnsi" w:eastAsiaTheme="minorHAnsi" w:hAnsiTheme="minorHAnsi" w:cstheme="minorBidi"/>
          <w:color w:val="auto"/>
          <w:sz w:val="20"/>
          <w:szCs w:val="20"/>
          <w:lang w:val="en-GB" w:eastAsia="en-US"/>
        </w:rPr>
        <w:t xml:space="preserve">. It assumes two phases – the first no longer than three years, and the second, which can last no more than two years for a doctorate and no longer than three years for a post-doctoral lecturing qualification. It is possible to break down these times to create a model of “2 + 2 + 1”, “2 + 2” or “2 + 1”. The upper limit of five years </w:t>
      </w:r>
      <w:r w:rsidR="00554078">
        <w:rPr>
          <w:rFonts w:asciiTheme="minorHAnsi" w:eastAsiaTheme="minorHAnsi" w:hAnsiTheme="minorHAnsi" w:cstheme="minorBidi"/>
          <w:color w:val="auto"/>
          <w:sz w:val="20"/>
          <w:szCs w:val="20"/>
          <w:lang w:val="en-GB" w:eastAsia="en-US"/>
        </w:rPr>
        <w:t>while working for</w:t>
      </w:r>
      <w:r w:rsidRPr="002F0740">
        <w:rPr>
          <w:rFonts w:asciiTheme="minorHAnsi" w:eastAsiaTheme="minorHAnsi" w:hAnsiTheme="minorHAnsi" w:cstheme="minorBidi"/>
          <w:color w:val="auto"/>
          <w:sz w:val="20"/>
          <w:szCs w:val="20"/>
          <w:lang w:val="en-GB" w:eastAsia="en-US"/>
        </w:rPr>
        <w:t xml:space="preserve"> a doctorate may be used, but does not have to be. Following a doctorate, a post-doctoral phase is possible, which is not geared towards a six-year post-doctoral lecturing qualification period – or not immediately – but to one o</w:t>
      </w:r>
      <w:r w:rsidR="009D2739">
        <w:rPr>
          <w:rFonts w:asciiTheme="minorHAnsi" w:eastAsiaTheme="minorHAnsi" w:hAnsiTheme="minorHAnsi" w:cstheme="minorBidi"/>
          <w:color w:val="auto"/>
          <w:sz w:val="20"/>
          <w:szCs w:val="20"/>
          <w:lang w:val="en-GB" w:eastAsia="en-US"/>
        </w:rPr>
        <w:t>r</w:t>
      </w:r>
      <w:r w:rsidRPr="002F0740">
        <w:rPr>
          <w:rFonts w:asciiTheme="minorHAnsi" w:eastAsiaTheme="minorHAnsi" w:hAnsiTheme="minorHAnsi" w:cstheme="minorBidi"/>
          <w:color w:val="auto"/>
          <w:sz w:val="20"/>
          <w:szCs w:val="20"/>
          <w:lang w:val="en-GB" w:eastAsia="en-US"/>
        </w:rPr>
        <w:t xml:space="preserve"> two years for a sensible post-doctoral qualification. However, this phase too must </w:t>
      </w:r>
      <w:r w:rsidR="009D2739">
        <w:rPr>
          <w:rFonts w:asciiTheme="minorHAnsi" w:eastAsiaTheme="minorHAnsi" w:hAnsiTheme="minorHAnsi" w:cstheme="minorBidi"/>
          <w:color w:val="auto"/>
          <w:sz w:val="20"/>
          <w:szCs w:val="20"/>
          <w:lang w:val="en-GB" w:eastAsia="en-US"/>
        </w:rPr>
        <w:t>form part of</w:t>
      </w:r>
      <w:r w:rsidRPr="002F0740">
        <w:rPr>
          <w:rFonts w:asciiTheme="minorHAnsi" w:eastAsiaTheme="minorHAnsi" w:hAnsiTheme="minorHAnsi" w:cstheme="minorBidi"/>
          <w:color w:val="auto"/>
          <w:sz w:val="20"/>
          <w:szCs w:val="20"/>
          <w:lang w:val="en-GB" w:eastAsia="en-US"/>
        </w:rPr>
        <w:t xml:space="preserve"> the complete period of six years (after gaining a doctorate). Further employment is possible after completing a post-doctoral lecturing qualification, if t</w:t>
      </w:r>
      <w:r w:rsidR="009D2739">
        <w:rPr>
          <w:rFonts w:asciiTheme="minorHAnsi" w:eastAsiaTheme="minorHAnsi" w:hAnsiTheme="minorHAnsi" w:cstheme="minorBidi"/>
          <w:color w:val="auto"/>
          <w:sz w:val="20"/>
          <w:szCs w:val="20"/>
          <w:lang w:val="en-GB" w:eastAsia="en-US"/>
        </w:rPr>
        <w:t>ime limit potential</w:t>
      </w:r>
      <w:r w:rsidRPr="002F0740">
        <w:rPr>
          <w:rFonts w:asciiTheme="minorHAnsi" w:eastAsiaTheme="minorHAnsi" w:hAnsiTheme="minorHAnsi" w:cstheme="minorBidi"/>
          <w:color w:val="auto"/>
          <w:sz w:val="20"/>
          <w:szCs w:val="20"/>
          <w:lang w:val="en-GB" w:eastAsia="en-US"/>
        </w:rPr>
        <w:t xml:space="preserve"> still exist</w:t>
      </w:r>
      <w:r w:rsidR="009D2739">
        <w:rPr>
          <w:rFonts w:asciiTheme="minorHAnsi" w:eastAsiaTheme="minorHAnsi" w:hAnsiTheme="minorHAnsi" w:cstheme="minorBidi"/>
          <w:color w:val="auto"/>
          <w:sz w:val="20"/>
          <w:szCs w:val="20"/>
          <w:lang w:val="en-GB" w:eastAsia="en-US"/>
        </w:rPr>
        <w:t>s</w:t>
      </w:r>
      <w:r w:rsidRPr="002F0740">
        <w:rPr>
          <w:rFonts w:asciiTheme="minorHAnsi" w:eastAsiaTheme="minorHAnsi" w:hAnsiTheme="minorHAnsi" w:cstheme="minorBidi"/>
          <w:color w:val="auto"/>
          <w:sz w:val="20"/>
          <w:szCs w:val="20"/>
          <w:lang w:val="en-GB" w:eastAsia="en-US"/>
        </w:rPr>
        <w:t xml:space="preserve">. An adequate definition of tasks and goals should always </w:t>
      </w:r>
      <w:r w:rsidR="009D2739">
        <w:rPr>
          <w:rFonts w:asciiTheme="minorHAnsi" w:eastAsiaTheme="minorHAnsi" w:hAnsiTheme="minorHAnsi" w:cstheme="minorBidi"/>
          <w:color w:val="auto"/>
          <w:sz w:val="20"/>
          <w:szCs w:val="20"/>
          <w:lang w:val="en-GB" w:eastAsia="en-US"/>
        </w:rPr>
        <w:t>determine the organisation of</w:t>
      </w:r>
      <w:r w:rsidR="00AE0C82" w:rsidRPr="002F0740">
        <w:rPr>
          <w:rFonts w:asciiTheme="minorHAnsi" w:eastAsiaTheme="minorHAnsi" w:hAnsiTheme="minorHAnsi" w:cstheme="minorBidi"/>
          <w:color w:val="auto"/>
          <w:sz w:val="20"/>
          <w:szCs w:val="20"/>
          <w:lang w:val="en-GB" w:eastAsia="en-US"/>
        </w:rPr>
        <w:t xml:space="preserve"> the phases</w:t>
      </w:r>
      <w:r w:rsidR="00554078">
        <w:rPr>
          <w:rFonts w:asciiTheme="minorHAnsi" w:eastAsiaTheme="minorHAnsi" w:hAnsiTheme="minorHAnsi" w:cstheme="minorBidi"/>
          <w:color w:val="auto"/>
          <w:sz w:val="20"/>
          <w:szCs w:val="20"/>
          <w:lang w:val="en-GB" w:eastAsia="en-US"/>
        </w:rPr>
        <w:t xml:space="preserve"> in each case and they</w:t>
      </w:r>
      <w:r w:rsidR="00AE0C82" w:rsidRPr="002F0740">
        <w:rPr>
          <w:rFonts w:asciiTheme="minorHAnsi" w:eastAsiaTheme="minorHAnsi" w:hAnsiTheme="minorHAnsi" w:cstheme="minorBidi"/>
          <w:color w:val="auto"/>
          <w:sz w:val="20"/>
          <w:szCs w:val="20"/>
          <w:lang w:val="en-GB" w:eastAsia="en-US"/>
        </w:rPr>
        <w:t xml:space="preserve"> can be </w:t>
      </w:r>
      <w:r w:rsidR="003328FE" w:rsidRPr="002F0740">
        <w:rPr>
          <w:rFonts w:asciiTheme="minorHAnsi" w:eastAsiaTheme="minorHAnsi" w:hAnsiTheme="minorHAnsi" w:cstheme="minorBidi"/>
          <w:color w:val="auto"/>
          <w:sz w:val="20"/>
          <w:szCs w:val="20"/>
          <w:lang w:val="en-GB" w:eastAsia="en-US"/>
        </w:rPr>
        <w:t>s</w:t>
      </w:r>
      <w:r w:rsidR="00554078">
        <w:rPr>
          <w:rFonts w:asciiTheme="minorHAnsi" w:eastAsiaTheme="minorHAnsi" w:hAnsiTheme="minorHAnsi" w:cstheme="minorBidi"/>
          <w:color w:val="auto"/>
          <w:sz w:val="20"/>
          <w:szCs w:val="20"/>
          <w:lang w:val="en-GB" w:eastAsia="en-US"/>
        </w:rPr>
        <w:t>et</w:t>
      </w:r>
      <w:r w:rsidR="003328FE" w:rsidRPr="002F0740">
        <w:rPr>
          <w:rFonts w:asciiTheme="minorHAnsi" w:eastAsiaTheme="minorHAnsi" w:hAnsiTheme="minorHAnsi" w:cstheme="minorBidi"/>
          <w:color w:val="auto"/>
          <w:sz w:val="20"/>
          <w:szCs w:val="20"/>
          <w:lang w:val="en-GB" w:eastAsia="en-US"/>
        </w:rPr>
        <w:t xml:space="preserve"> in a very flexible manner. </w:t>
      </w:r>
      <w:r w:rsidR="001449D0" w:rsidRPr="002F0740">
        <w:rPr>
          <w:rFonts w:asciiTheme="minorHAnsi" w:eastAsiaTheme="minorHAnsi" w:hAnsiTheme="minorHAnsi" w:cstheme="minorBidi"/>
          <w:color w:val="auto"/>
          <w:sz w:val="20"/>
          <w:szCs w:val="20"/>
          <w:lang w:val="en-GB" w:eastAsia="en-US"/>
        </w:rPr>
        <w:t xml:space="preserve"> </w:t>
      </w:r>
    </w:p>
    <w:p w14:paraId="786CDE4E" w14:textId="01033D90" w:rsidR="003328FE" w:rsidRPr="002F0740" w:rsidRDefault="003328FE" w:rsidP="001449D0">
      <w:pPr>
        <w:spacing w:after="80" w:line="240" w:lineRule="auto"/>
        <w:ind w:left="0" w:firstLine="0"/>
        <w:rPr>
          <w:rFonts w:asciiTheme="minorHAnsi" w:eastAsiaTheme="minorHAnsi" w:hAnsiTheme="minorHAnsi" w:cstheme="minorBidi"/>
          <w:color w:val="auto"/>
          <w:sz w:val="20"/>
          <w:szCs w:val="20"/>
          <w:lang w:val="en-GB" w:eastAsia="en-US"/>
        </w:rPr>
      </w:pPr>
      <w:r w:rsidRPr="002F0740">
        <w:rPr>
          <w:rFonts w:asciiTheme="minorHAnsi" w:eastAsiaTheme="minorHAnsi" w:hAnsiTheme="minorHAnsi" w:cstheme="minorBidi"/>
          <w:color w:val="auto"/>
          <w:sz w:val="20"/>
          <w:szCs w:val="20"/>
          <w:lang w:val="en-GB" w:eastAsia="en-US"/>
        </w:rPr>
        <w:t xml:space="preserve">It is one task of the annual discussions – in conjunction with the supervision agenda for </w:t>
      </w:r>
      <w:r w:rsidR="005B61FA">
        <w:rPr>
          <w:rFonts w:asciiTheme="minorHAnsi" w:eastAsiaTheme="minorHAnsi" w:hAnsiTheme="minorHAnsi" w:cstheme="minorBidi"/>
          <w:color w:val="auto"/>
          <w:sz w:val="20"/>
          <w:szCs w:val="20"/>
          <w:lang w:val="en-GB" w:eastAsia="en-US"/>
        </w:rPr>
        <w:t>doctoral</w:t>
      </w:r>
      <w:r w:rsidRPr="002F0740">
        <w:rPr>
          <w:rFonts w:asciiTheme="minorHAnsi" w:eastAsiaTheme="minorHAnsi" w:hAnsiTheme="minorHAnsi" w:cstheme="minorBidi"/>
          <w:color w:val="auto"/>
          <w:sz w:val="20"/>
          <w:szCs w:val="20"/>
          <w:lang w:val="en-GB" w:eastAsia="en-US"/>
        </w:rPr>
        <w:t xml:space="preserve"> candidates or with individual target definitions for those who have already gained a doctorate – to create transparency about this and </w:t>
      </w:r>
      <w:r w:rsidRPr="002F0740">
        <w:rPr>
          <w:rFonts w:asciiTheme="minorHAnsi" w:eastAsiaTheme="minorHAnsi" w:hAnsiTheme="minorHAnsi" w:cstheme="minorBidi"/>
          <w:color w:val="auto"/>
          <w:sz w:val="20"/>
          <w:szCs w:val="20"/>
          <w:lang w:val="en-GB" w:eastAsia="en-US"/>
        </w:rPr>
        <w:lastRenderedPageBreak/>
        <w:t xml:space="preserve">set partial goals for agreed periods in such a way that they are achievable and a well-founded decision is possible </w:t>
      </w:r>
      <w:r w:rsidR="00554078">
        <w:rPr>
          <w:rFonts w:asciiTheme="minorHAnsi" w:eastAsiaTheme="minorHAnsi" w:hAnsiTheme="minorHAnsi" w:cstheme="minorBidi"/>
          <w:color w:val="auto"/>
          <w:sz w:val="20"/>
          <w:szCs w:val="20"/>
          <w:lang w:val="en-GB" w:eastAsia="en-US"/>
        </w:rPr>
        <w:t>on</w:t>
      </w:r>
      <w:r w:rsidRPr="002F0740">
        <w:rPr>
          <w:rFonts w:asciiTheme="minorHAnsi" w:eastAsiaTheme="minorHAnsi" w:hAnsiTheme="minorHAnsi" w:cstheme="minorBidi"/>
          <w:color w:val="auto"/>
          <w:sz w:val="20"/>
          <w:szCs w:val="20"/>
          <w:lang w:val="en-GB" w:eastAsia="en-US"/>
        </w:rPr>
        <w:t xml:space="preserve"> whether </w:t>
      </w:r>
      <w:r w:rsidR="009D2739">
        <w:rPr>
          <w:rFonts w:asciiTheme="minorHAnsi" w:eastAsiaTheme="minorHAnsi" w:hAnsiTheme="minorHAnsi" w:cstheme="minorBidi"/>
          <w:color w:val="auto"/>
          <w:sz w:val="20"/>
          <w:szCs w:val="20"/>
          <w:lang w:val="en-GB" w:eastAsia="en-US"/>
        </w:rPr>
        <w:t>the</w:t>
      </w:r>
      <w:r w:rsidRPr="002F0740">
        <w:rPr>
          <w:rFonts w:asciiTheme="minorHAnsi" w:eastAsiaTheme="minorHAnsi" w:hAnsiTheme="minorHAnsi" w:cstheme="minorBidi"/>
          <w:color w:val="auto"/>
          <w:sz w:val="20"/>
          <w:szCs w:val="20"/>
          <w:lang w:val="en-GB" w:eastAsia="en-US"/>
        </w:rPr>
        <w:t xml:space="preserve"> employment relationship should be </w:t>
      </w:r>
      <w:r w:rsidR="009D2739">
        <w:rPr>
          <w:rFonts w:asciiTheme="minorHAnsi" w:eastAsiaTheme="minorHAnsi" w:hAnsiTheme="minorHAnsi" w:cstheme="minorBidi"/>
          <w:color w:val="auto"/>
          <w:sz w:val="20"/>
          <w:szCs w:val="20"/>
          <w:lang w:val="en-GB" w:eastAsia="en-US"/>
        </w:rPr>
        <w:t>extended</w:t>
      </w:r>
      <w:r w:rsidRPr="002F0740">
        <w:rPr>
          <w:rFonts w:asciiTheme="minorHAnsi" w:eastAsiaTheme="minorHAnsi" w:hAnsiTheme="minorHAnsi" w:cstheme="minorBidi"/>
          <w:color w:val="auto"/>
          <w:sz w:val="20"/>
          <w:szCs w:val="20"/>
          <w:lang w:val="en-GB" w:eastAsia="en-US"/>
        </w:rPr>
        <w:t xml:space="preserve"> </w:t>
      </w:r>
      <w:r w:rsidR="009D2739">
        <w:rPr>
          <w:rFonts w:asciiTheme="minorHAnsi" w:eastAsiaTheme="minorHAnsi" w:hAnsiTheme="minorHAnsi" w:cstheme="minorBidi"/>
          <w:color w:val="auto"/>
          <w:sz w:val="20"/>
          <w:szCs w:val="20"/>
          <w:lang w:val="en-GB" w:eastAsia="en-US"/>
        </w:rPr>
        <w:t xml:space="preserve">for the purpose </w:t>
      </w:r>
      <w:r w:rsidRPr="002F0740">
        <w:rPr>
          <w:rFonts w:asciiTheme="minorHAnsi" w:eastAsiaTheme="minorHAnsi" w:hAnsiTheme="minorHAnsi" w:cstheme="minorBidi"/>
          <w:color w:val="auto"/>
          <w:sz w:val="20"/>
          <w:szCs w:val="20"/>
          <w:lang w:val="en-GB" w:eastAsia="en-US"/>
        </w:rPr>
        <w:t xml:space="preserve">of achieving the formal qualification </w:t>
      </w:r>
      <w:r w:rsidR="009D2739">
        <w:rPr>
          <w:rFonts w:asciiTheme="minorHAnsi" w:eastAsiaTheme="minorHAnsi" w:hAnsiTheme="minorHAnsi" w:cstheme="minorBidi"/>
          <w:color w:val="auto"/>
          <w:sz w:val="20"/>
          <w:szCs w:val="20"/>
          <w:lang w:val="en-GB" w:eastAsia="en-US"/>
        </w:rPr>
        <w:t>goal</w:t>
      </w:r>
      <w:r w:rsidRPr="002F0740">
        <w:rPr>
          <w:rFonts w:asciiTheme="minorHAnsi" w:eastAsiaTheme="minorHAnsi" w:hAnsiTheme="minorHAnsi" w:cstheme="minorBidi"/>
          <w:color w:val="auto"/>
          <w:sz w:val="20"/>
          <w:szCs w:val="20"/>
          <w:lang w:val="en-GB" w:eastAsia="en-US"/>
        </w:rPr>
        <w:t xml:space="preserve">. The </w:t>
      </w:r>
      <w:r w:rsidR="00554078">
        <w:rPr>
          <w:rFonts w:asciiTheme="minorHAnsi" w:eastAsiaTheme="minorHAnsi" w:hAnsiTheme="minorHAnsi" w:cstheme="minorBidi"/>
          <w:color w:val="auto"/>
          <w:sz w:val="20"/>
          <w:szCs w:val="20"/>
          <w:lang w:val="en-GB" w:eastAsia="en-US"/>
        </w:rPr>
        <w:t>criterion</w:t>
      </w:r>
      <w:r w:rsidRPr="002F0740">
        <w:rPr>
          <w:rFonts w:asciiTheme="minorHAnsi" w:eastAsiaTheme="minorHAnsi" w:hAnsiTheme="minorHAnsi" w:cstheme="minorBidi"/>
          <w:color w:val="auto"/>
          <w:sz w:val="20"/>
          <w:szCs w:val="20"/>
          <w:lang w:val="en-GB" w:eastAsia="en-US"/>
        </w:rPr>
        <w:t xml:space="preserve"> </w:t>
      </w:r>
      <w:r w:rsidR="00554078">
        <w:rPr>
          <w:rFonts w:asciiTheme="minorHAnsi" w:eastAsiaTheme="minorHAnsi" w:hAnsiTheme="minorHAnsi" w:cstheme="minorBidi"/>
          <w:color w:val="auto"/>
          <w:sz w:val="20"/>
          <w:szCs w:val="20"/>
          <w:lang w:val="en-GB" w:eastAsia="en-US"/>
        </w:rPr>
        <w:t>involves</w:t>
      </w:r>
      <w:r w:rsidRPr="002F0740">
        <w:rPr>
          <w:rFonts w:asciiTheme="minorHAnsi" w:eastAsiaTheme="minorHAnsi" w:hAnsiTheme="minorHAnsi" w:cstheme="minorBidi"/>
          <w:color w:val="auto"/>
          <w:sz w:val="20"/>
          <w:szCs w:val="20"/>
          <w:lang w:val="en-GB" w:eastAsia="en-US"/>
        </w:rPr>
        <w:t xml:space="preserve"> </w:t>
      </w:r>
      <w:r w:rsidR="00554078">
        <w:rPr>
          <w:rFonts w:asciiTheme="minorHAnsi" w:eastAsiaTheme="minorHAnsi" w:hAnsiTheme="minorHAnsi" w:cstheme="minorBidi"/>
          <w:color w:val="auto"/>
          <w:sz w:val="20"/>
          <w:szCs w:val="20"/>
          <w:lang w:val="en-GB" w:eastAsia="en-US"/>
        </w:rPr>
        <w:t>setting</w:t>
      </w:r>
      <w:r w:rsidRPr="002F0740">
        <w:rPr>
          <w:rFonts w:asciiTheme="minorHAnsi" w:eastAsiaTheme="minorHAnsi" w:hAnsiTheme="minorHAnsi" w:cstheme="minorBidi"/>
          <w:color w:val="auto"/>
          <w:sz w:val="20"/>
          <w:szCs w:val="20"/>
          <w:lang w:val="en-GB" w:eastAsia="en-US"/>
        </w:rPr>
        <w:t xml:space="preserve"> the length of phases that correspond to the achievement of the relevant </w:t>
      </w:r>
      <w:r w:rsidR="00BB45D0">
        <w:rPr>
          <w:rFonts w:asciiTheme="minorHAnsi" w:eastAsiaTheme="minorHAnsi" w:hAnsiTheme="minorHAnsi" w:cstheme="minorBidi"/>
          <w:color w:val="auto"/>
          <w:sz w:val="20"/>
          <w:szCs w:val="20"/>
          <w:lang w:val="en-GB" w:eastAsia="en-US"/>
        </w:rPr>
        <w:t>goal</w:t>
      </w:r>
      <w:r w:rsidRPr="002F0740">
        <w:rPr>
          <w:rFonts w:asciiTheme="minorHAnsi" w:eastAsiaTheme="minorHAnsi" w:hAnsiTheme="minorHAnsi" w:cstheme="minorBidi"/>
          <w:color w:val="auto"/>
          <w:sz w:val="20"/>
          <w:szCs w:val="20"/>
          <w:lang w:val="en-GB" w:eastAsia="en-US"/>
        </w:rPr>
        <w:t>s. The law makes clear that the “qualification being sought […] [must] be able to be sensibly pursued within the agreed t</w:t>
      </w:r>
      <w:r w:rsidR="00BB45D0">
        <w:rPr>
          <w:rFonts w:asciiTheme="minorHAnsi" w:eastAsiaTheme="minorHAnsi" w:hAnsiTheme="minorHAnsi" w:cstheme="minorBidi"/>
          <w:color w:val="auto"/>
          <w:sz w:val="20"/>
          <w:szCs w:val="20"/>
          <w:lang w:val="en-GB" w:eastAsia="en-US"/>
        </w:rPr>
        <w:t>ime limit</w:t>
      </w:r>
      <w:r w:rsidRPr="002F0740">
        <w:rPr>
          <w:rFonts w:asciiTheme="minorHAnsi" w:eastAsiaTheme="minorHAnsi" w:hAnsiTheme="minorHAnsi" w:cstheme="minorBidi"/>
          <w:color w:val="auto"/>
          <w:sz w:val="20"/>
          <w:szCs w:val="20"/>
          <w:lang w:val="en-GB" w:eastAsia="en-US"/>
        </w:rPr>
        <w:t xml:space="preserve"> period.” It also </w:t>
      </w:r>
      <w:r w:rsidR="00554078">
        <w:rPr>
          <w:rFonts w:asciiTheme="minorHAnsi" w:eastAsiaTheme="minorHAnsi" w:hAnsiTheme="minorHAnsi" w:cstheme="minorBidi"/>
          <w:color w:val="auto"/>
          <w:sz w:val="20"/>
          <w:szCs w:val="20"/>
          <w:lang w:val="en-GB" w:eastAsia="en-US"/>
        </w:rPr>
        <w:t>states</w:t>
      </w:r>
      <w:r w:rsidRPr="002F0740">
        <w:rPr>
          <w:rFonts w:asciiTheme="minorHAnsi" w:eastAsiaTheme="minorHAnsi" w:hAnsiTheme="minorHAnsi" w:cstheme="minorBidi"/>
          <w:color w:val="auto"/>
          <w:sz w:val="20"/>
          <w:szCs w:val="20"/>
          <w:lang w:val="en-GB" w:eastAsia="en-US"/>
        </w:rPr>
        <w:t xml:space="preserve"> that it does not have to be </w:t>
      </w:r>
      <w:r w:rsidRPr="002F0740">
        <w:rPr>
          <w:rFonts w:asciiTheme="minorHAnsi" w:eastAsiaTheme="minorHAnsi" w:hAnsiTheme="minorHAnsi" w:cstheme="minorBidi"/>
          <w:i/>
          <w:color w:val="auto"/>
          <w:sz w:val="20"/>
          <w:szCs w:val="20"/>
          <w:lang w:val="en-GB" w:eastAsia="en-US"/>
        </w:rPr>
        <w:t xml:space="preserve">completed </w:t>
      </w:r>
      <w:r w:rsidRPr="002F0740">
        <w:rPr>
          <w:rFonts w:asciiTheme="minorHAnsi" w:eastAsiaTheme="minorHAnsi" w:hAnsiTheme="minorHAnsi" w:cstheme="minorBidi"/>
          <w:color w:val="auto"/>
          <w:sz w:val="20"/>
          <w:szCs w:val="20"/>
          <w:lang w:val="en-GB" w:eastAsia="en-US"/>
        </w:rPr>
        <w:t xml:space="preserve">within this period. </w:t>
      </w:r>
    </w:p>
    <w:p w14:paraId="4B4F7289" w14:textId="5C6887A1" w:rsidR="001449D0" w:rsidRPr="002F0740" w:rsidRDefault="003328FE" w:rsidP="001449D0">
      <w:pPr>
        <w:spacing w:before="120" w:after="60" w:line="240" w:lineRule="auto"/>
        <w:ind w:left="0" w:firstLine="0"/>
        <w:rPr>
          <w:rFonts w:asciiTheme="minorHAnsi" w:eastAsiaTheme="minorHAnsi" w:hAnsiTheme="minorHAnsi" w:cstheme="minorBidi"/>
          <w:i/>
          <w:color w:val="auto"/>
          <w:sz w:val="20"/>
          <w:szCs w:val="20"/>
          <w:lang w:val="en-GB" w:eastAsia="en-US"/>
        </w:rPr>
      </w:pPr>
      <w:r w:rsidRPr="002F0740">
        <w:rPr>
          <w:rFonts w:asciiTheme="minorHAnsi" w:eastAsiaTheme="minorHAnsi" w:hAnsiTheme="minorHAnsi" w:cstheme="minorBidi"/>
          <w:i/>
          <w:color w:val="auto"/>
          <w:sz w:val="20"/>
          <w:szCs w:val="20"/>
          <w:lang w:val="en-GB" w:eastAsia="en-US"/>
        </w:rPr>
        <w:t xml:space="preserve">Which opportunities exist if the basic model of the concept for encouraging young academic researchers has been exhausted or the “six-year threshold” in the qualification phase has been </w:t>
      </w:r>
      <w:r w:rsidR="001871BE">
        <w:rPr>
          <w:rFonts w:asciiTheme="minorHAnsi" w:eastAsiaTheme="minorHAnsi" w:hAnsiTheme="minorHAnsi" w:cstheme="minorBidi"/>
          <w:i/>
          <w:color w:val="auto"/>
          <w:sz w:val="20"/>
          <w:szCs w:val="20"/>
          <w:lang w:val="en-GB" w:eastAsia="en-US"/>
        </w:rPr>
        <w:t>reach</w:t>
      </w:r>
      <w:r w:rsidRPr="002F0740">
        <w:rPr>
          <w:rFonts w:asciiTheme="minorHAnsi" w:eastAsiaTheme="minorHAnsi" w:hAnsiTheme="minorHAnsi" w:cstheme="minorBidi"/>
          <w:i/>
          <w:color w:val="auto"/>
          <w:sz w:val="20"/>
          <w:szCs w:val="20"/>
          <w:lang w:val="en-GB" w:eastAsia="en-US"/>
        </w:rPr>
        <w:t xml:space="preserve">ed according to the Law on Temporary Employment in Higher Education? </w:t>
      </w:r>
    </w:p>
    <w:p w14:paraId="0647DBA0" w14:textId="28C4A4B9" w:rsidR="00450A9B" w:rsidRPr="002F0740" w:rsidRDefault="005D37C6" w:rsidP="001449D0">
      <w:pPr>
        <w:spacing w:after="80" w:line="240" w:lineRule="auto"/>
        <w:ind w:left="0" w:firstLine="0"/>
        <w:rPr>
          <w:rFonts w:asciiTheme="minorHAnsi" w:eastAsiaTheme="minorHAnsi" w:hAnsiTheme="minorHAnsi" w:cstheme="minorBidi"/>
          <w:color w:val="auto"/>
          <w:sz w:val="20"/>
          <w:szCs w:val="20"/>
          <w:lang w:val="en-GB" w:eastAsia="en-US"/>
        </w:rPr>
      </w:pPr>
      <w:r w:rsidRPr="002F0740">
        <w:rPr>
          <w:rFonts w:asciiTheme="minorHAnsi" w:eastAsiaTheme="minorHAnsi" w:hAnsiTheme="minorHAnsi" w:cstheme="minorBidi"/>
          <w:color w:val="auto"/>
          <w:sz w:val="20"/>
          <w:szCs w:val="20"/>
          <w:lang w:val="en-GB" w:eastAsia="en-US"/>
        </w:rPr>
        <w:t xml:space="preserve">If this or that upper limit on temporary positions </w:t>
      </w:r>
      <w:r w:rsidR="00372518">
        <w:rPr>
          <w:rFonts w:asciiTheme="minorHAnsi" w:eastAsiaTheme="minorHAnsi" w:hAnsiTheme="minorHAnsi" w:cstheme="minorBidi"/>
          <w:color w:val="auto"/>
          <w:sz w:val="20"/>
          <w:szCs w:val="20"/>
          <w:lang w:val="en-GB" w:eastAsia="en-US"/>
        </w:rPr>
        <w:t>ha</w:t>
      </w:r>
      <w:r w:rsidRPr="002F0740">
        <w:rPr>
          <w:rFonts w:asciiTheme="minorHAnsi" w:eastAsiaTheme="minorHAnsi" w:hAnsiTheme="minorHAnsi" w:cstheme="minorBidi"/>
          <w:color w:val="auto"/>
          <w:sz w:val="20"/>
          <w:szCs w:val="20"/>
          <w:lang w:val="en-GB" w:eastAsia="en-US"/>
        </w:rPr>
        <w:t xml:space="preserve">s </w:t>
      </w:r>
      <w:r w:rsidR="00372518">
        <w:rPr>
          <w:rFonts w:asciiTheme="minorHAnsi" w:eastAsiaTheme="minorHAnsi" w:hAnsiTheme="minorHAnsi" w:cstheme="minorBidi"/>
          <w:color w:val="auto"/>
          <w:sz w:val="20"/>
          <w:szCs w:val="20"/>
          <w:lang w:val="en-GB" w:eastAsia="en-US"/>
        </w:rPr>
        <w:t xml:space="preserve">been </w:t>
      </w:r>
      <w:r w:rsidRPr="002F0740">
        <w:rPr>
          <w:rFonts w:asciiTheme="minorHAnsi" w:eastAsiaTheme="minorHAnsi" w:hAnsiTheme="minorHAnsi" w:cstheme="minorBidi"/>
          <w:color w:val="auto"/>
          <w:sz w:val="20"/>
          <w:szCs w:val="20"/>
          <w:lang w:val="en-GB" w:eastAsia="en-US"/>
        </w:rPr>
        <w:t xml:space="preserve">reached, further limited employment may still be considered according to Section 2 Paragraph 1 of the Law on Temporary Employment in Higher Education if a) one or more children under the age of 18 are being cared for during the phase of activity leading to academic/artistic qualifications for one or two years per child; b) a severe disability or a serious chronic illness has existed for up to two years during the phase of activity leading to </w:t>
      </w:r>
      <w:r w:rsidR="00372518">
        <w:rPr>
          <w:rFonts w:asciiTheme="minorHAnsi" w:eastAsiaTheme="minorHAnsi" w:hAnsiTheme="minorHAnsi" w:cstheme="minorBidi"/>
          <w:color w:val="auto"/>
          <w:sz w:val="20"/>
          <w:szCs w:val="20"/>
          <w:lang w:val="en-GB" w:eastAsia="en-US"/>
        </w:rPr>
        <w:t xml:space="preserve">the </w:t>
      </w:r>
      <w:r w:rsidRPr="002F0740">
        <w:rPr>
          <w:rFonts w:asciiTheme="minorHAnsi" w:eastAsiaTheme="minorHAnsi" w:hAnsiTheme="minorHAnsi" w:cstheme="minorBidi"/>
          <w:color w:val="auto"/>
          <w:sz w:val="20"/>
          <w:szCs w:val="20"/>
          <w:lang w:val="en-GB" w:eastAsia="en-US"/>
        </w:rPr>
        <w:t xml:space="preserve">academic/artistic qualification; c) </w:t>
      </w:r>
      <w:r w:rsidR="00372518">
        <w:rPr>
          <w:rFonts w:asciiTheme="minorHAnsi" w:eastAsiaTheme="minorHAnsi" w:hAnsiTheme="minorHAnsi" w:cstheme="minorBidi"/>
          <w:color w:val="auto"/>
          <w:sz w:val="20"/>
          <w:szCs w:val="20"/>
          <w:lang w:val="en-GB" w:eastAsia="en-US"/>
        </w:rPr>
        <w:t>such</w:t>
      </w:r>
      <w:r w:rsidRPr="002F0740">
        <w:rPr>
          <w:rFonts w:asciiTheme="minorHAnsi" w:eastAsiaTheme="minorHAnsi" w:hAnsiTheme="minorHAnsi" w:cstheme="minorBidi"/>
          <w:color w:val="auto"/>
          <w:sz w:val="20"/>
          <w:szCs w:val="20"/>
          <w:lang w:val="en-GB" w:eastAsia="en-US"/>
        </w:rPr>
        <w:t xml:space="preserve"> circumstances </w:t>
      </w:r>
      <w:r w:rsidR="00372518">
        <w:rPr>
          <w:rFonts w:asciiTheme="minorHAnsi" w:eastAsiaTheme="minorHAnsi" w:hAnsiTheme="minorHAnsi" w:cstheme="minorBidi"/>
          <w:color w:val="auto"/>
          <w:sz w:val="20"/>
          <w:szCs w:val="20"/>
          <w:lang w:val="en-GB" w:eastAsia="en-US"/>
        </w:rPr>
        <w:t xml:space="preserve">have </w:t>
      </w:r>
      <w:r w:rsidRPr="002F0740">
        <w:rPr>
          <w:rFonts w:asciiTheme="minorHAnsi" w:eastAsiaTheme="minorHAnsi" w:hAnsiTheme="minorHAnsi" w:cstheme="minorBidi"/>
          <w:color w:val="auto"/>
          <w:sz w:val="20"/>
          <w:szCs w:val="20"/>
          <w:lang w:val="en-GB" w:eastAsia="en-US"/>
        </w:rPr>
        <w:t xml:space="preserve">existed that lead to an extension according to Section Paragraph 5 of the Law on Temporary Employment in Higher Education (see below). </w:t>
      </w:r>
    </w:p>
    <w:p w14:paraId="237FC177" w14:textId="1468ED1F" w:rsidR="005D37C6" w:rsidRPr="002F0740" w:rsidRDefault="005D37C6" w:rsidP="001449D0">
      <w:pPr>
        <w:spacing w:after="80" w:line="240" w:lineRule="auto"/>
        <w:ind w:left="0" w:firstLine="0"/>
        <w:rPr>
          <w:rFonts w:asciiTheme="minorHAnsi" w:eastAsiaTheme="minorHAnsi" w:hAnsiTheme="minorHAnsi" w:cstheme="minorBidi"/>
          <w:color w:val="auto"/>
          <w:sz w:val="20"/>
          <w:szCs w:val="20"/>
          <w:lang w:val="en-GB" w:eastAsia="en-US"/>
        </w:rPr>
      </w:pPr>
      <w:r w:rsidRPr="002F0740">
        <w:rPr>
          <w:rFonts w:asciiTheme="minorHAnsi" w:eastAsiaTheme="minorHAnsi" w:hAnsiTheme="minorHAnsi" w:cstheme="minorBidi"/>
          <w:color w:val="auto"/>
          <w:sz w:val="20"/>
          <w:szCs w:val="20"/>
          <w:lang w:val="en-GB" w:eastAsia="en-US"/>
        </w:rPr>
        <w:t xml:space="preserve">They are, however, also relevant for organising the ongoing employment relationship. The handout from the personnel department, which has already been mentioned, describes the precise conditions for the circumstances in each case – e.g. </w:t>
      </w:r>
      <w:r w:rsidR="00A866B8">
        <w:rPr>
          <w:rFonts w:asciiTheme="minorHAnsi" w:eastAsiaTheme="minorHAnsi" w:hAnsiTheme="minorHAnsi" w:cstheme="minorBidi"/>
          <w:color w:val="auto"/>
          <w:sz w:val="20"/>
          <w:szCs w:val="20"/>
          <w:lang w:val="en-GB" w:eastAsia="en-US"/>
        </w:rPr>
        <w:t>defining the</w:t>
      </w:r>
      <w:r w:rsidRPr="002F0740">
        <w:rPr>
          <w:rFonts w:asciiTheme="minorHAnsi" w:eastAsiaTheme="minorHAnsi" w:hAnsiTheme="minorHAnsi" w:cstheme="minorBidi"/>
          <w:color w:val="auto"/>
          <w:sz w:val="20"/>
          <w:szCs w:val="20"/>
          <w:lang w:val="en-GB" w:eastAsia="en-US"/>
        </w:rPr>
        <w:t xml:space="preserve"> relevant care conditions for children or how </w:t>
      </w:r>
      <w:r w:rsidR="00A866B8">
        <w:rPr>
          <w:rFonts w:asciiTheme="minorHAnsi" w:eastAsiaTheme="minorHAnsi" w:hAnsiTheme="minorHAnsi" w:cstheme="minorBidi"/>
          <w:color w:val="auto"/>
          <w:sz w:val="20"/>
          <w:szCs w:val="20"/>
          <w:lang w:val="en-GB" w:eastAsia="en-US"/>
        </w:rPr>
        <w:t xml:space="preserve">to provide </w:t>
      </w:r>
      <w:r w:rsidRPr="002F0740">
        <w:rPr>
          <w:rFonts w:asciiTheme="minorHAnsi" w:eastAsiaTheme="minorHAnsi" w:hAnsiTheme="minorHAnsi" w:cstheme="minorBidi"/>
          <w:color w:val="auto"/>
          <w:sz w:val="20"/>
          <w:szCs w:val="20"/>
          <w:lang w:val="en-GB" w:eastAsia="en-US"/>
        </w:rPr>
        <w:t xml:space="preserve">evidence of </w:t>
      </w:r>
      <w:r w:rsidR="00372518">
        <w:rPr>
          <w:rFonts w:asciiTheme="minorHAnsi" w:eastAsiaTheme="minorHAnsi" w:hAnsiTheme="minorHAnsi" w:cstheme="minorBidi"/>
          <w:color w:val="auto"/>
          <w:sz w:val="20"/>
          <w:szCs w:val="20"/>
          <w:lang w:val="en-GB" w:eastAsia="en-US"/>
        </w:rPr>
        <w:t xml:space="preserve">a </w:t>
      </w:r>
      <w:r w:rsidRPr="002F0740">
        <w:rPr>
          <w:rFonts w:asciiTheme="minorHAnsi" w:eastAsiaTheme="minorHAnsi" w:hAnsiTheme="minorHAnsi" w:cstheme="minorBidi"/>
          <w:color w:val="auto"/>
          <w:sz w:val="20"/>
          <w:szCs w:val="20"/>
          <w:lang w:val="en-GB" w:eastAsia="en-US"/>
        </w:rPr>
        <w:t xml:space="preserve">serious disability or chronic sickness. In these cases, it also depends on whether the relevant resources can be made available for ongoing employment and whether an appropriately favourable forecast regarding the progress of the project justifies this. The circumstances, which create an extension of the employment relationship according to Section 2 Paragraph 5 of the Law on Temporary Employment in Higher Education, are also </w:t>
      </w:r>
      <w:r w:rsidR="00A866B8">
        <w:rPr>
          <w:rFonts w:asciiTheme="minorHAnsi" w:eastAsiaTheme="minorHAnsi" w:hAnsiTheme="minorHAnsi" w:cstheme="minorBidi"/>
          <w:color w:val="auto"/>
          <w:sz w:val="20"/>
          <w:szCs w:val="20"/>
          <w:lang w:val="en-GB" w:eastAsia="en-US"/>
        </w:rPr>
        <w:t>outline</w:t>
      </w:r>
      <w:r w:rsidRPr="002F0740">
        <w:rPr>
          <w:rFonts w:asciiTheme="minorHAnsi" w:eastAsiaTheme="minorHAnsi" w:hAnsiTheme="minorHAnsi" w:cstheme="minorBidi"/>
          <w:color w:val="auto"/>
          <w:sz w:val="20"/>
          <w:szCs w:val="20"/>
          <w:lang w:val="en-GB" w:eastAsia="en-US"/>
        </w:rPr>
        <w:t>d more precisely in the handout mentioned. In contrast to the two other options</w:t>
      </w:r>
      <w:r w:rsidR="00372518">
        <w:rPr>
          <w:rFonts w:asciiTheme="minorHAnsi" w:eastAsiaTheme="minorHAnsi" w:hAnsiTheme="minorHAnsi" w:cstheme="minorBidi"/>
          <w:color w:val="auto"/>
          <w:sz w:val="20"/>
          <w:szCs w:val="20"/>
          <w:lang w:val="en-GB" w:eastAsia="en-US"/>
        </w:rPr>
        <w:t xml:space="preserve"> mentioned</w:t>
      </w:r>
      <w:r w:rsidRPr="002F0740">
        <w:rPr>
          <w:rFonts w:asciiTheme="minorHAnsi" w:eastAsiaTheme="minorHAnsi" w:hAnsiTheme="minorHAnsi" w:cstheme="minorBidi"/>
          <w:color w:val="auto"/>
          <w:sz w:val="20"/>
          <w:szCs w:val="20"/>
          <w:lang w:val="en-GB" w:eastAsia="en-US"/>
        </w:rPr>
        <w:t xml:space="preserve">, a forecast and the availability of resources are not pre-conditions </w:t>
      </w:r>
      <w:r w:rsidR="00372518">
        <w:rPr>
          <w:rFonts w:asciiTheme="minorHAnsi" w:eastAsiaTheme="minorHAnsi" w:hAnsiTheme="minorHAnsi" w:cstheme="minorBidi"/>
          <w:color w:val="auto"/>
          <w:sz w:val="20"/>
          <w:szCs w:val="20"/>
          <w:lang w:val="en-GB" w:eastAsia="en-US"/>
        </w:rPr>
        <w:t>for</w:t>
      </w:r>
      <w:r w:rsidRPr="002F0740">
        <w:rPr>
          <w:rFonts w:asciiTheme="minorHAnsi" w:eastAsiaTheme="minorHAnsi" w:hAnsiTheme="minorHAnsi" w:cstheme="minorBidi"/>
          <w:color w:val="auto"/>
          <w:sz w:val="20"/>
          <w:szCs w:val="20"/>
          <w:lang w:val="en-GB" w:eastAsia="en-US"/>
        </w:rPr>
        <w:t xml:space="preserve"> extensions according to Section 2 Paragraph 5 of the Law on Temporary Employment in Higher Education. </w:t>
      </w:r>
    </w:p>
    <w:p w14:paraId="1A5E7C4A" w14:textId="684920AA" w:rsidR="005D37C6" w:rsidRPr="002F0740" w:rsidRDefault="005D37C6" w:rsidP="001449D0">
      <w:pPr>
        <w:spacing w:after="80" w:line="240" w:lineRule="auto"/>
        <w:ind w:left="0" w:firstLine="0"/>
        <w:rPr>
          <w:rFonts w:asciiTheme="minorHAnsi" w:eastAsiaTheme="minorHAnsi" w:hAnsiTheme="minorHAnsi" w:cstheme="minorBidi"/>
          <w:color w:val="auto"/>
          <w:sz w:val="20"/>
          <w:szCs w:val="20"/>
          <w:lang w:val="en-GB" w:eastAsia="en-US"/>
        </w:rPr>
      </w:pPr>
      <w:r w:rsidRPr="002F0740">
        <w:rPr>
          <w:rFonts w:asciiTheme="minorHAnsi" w:eastAsiaTheme="minorHAnsi" w:hAnsiTheme="minorHAnsi" w:cstheme="minorBidi"/>
          <w:color w:val="auto"/>
          <w:sz w:val="20"/>
          <w:szCs w:val="20"/>
          <w:lang w:val="en-GB" w:eastAsia="en-US"/>
        </w:rPr>
        <w:t>A continuation of</w:t>
      </w:r>
      <w:r w:rsidR="00246AA4" w:rsidRPr="002F0740">
        <w:rPr>
          <w:rFonts w:asciiTheme="minorHAnsi" w:eastAsiaTheme="minorHAnsi" w:hAnsiTheme="minorHAnsi" w:cstheme="minorBidi"/>
          <w:color w:val="auto"/>
          <w:sz w:val="20"/>
          <w:szCs w:val="20"/>
          <w:lang w:val="en-GB" w:eastAsia="en-US"/>
        </w:rPr>
        <w:t xml:space="preserve"> </w:t>
      </w:r>
      <w:r w:rsidRPr="002F0740">
        <w:rPr>
          <w:rFonts w:asciiTheme="minorHAnsi" w:eastAsiaTheme="minorHAnsi" w:hAnsiTheme="minorHAnsi" w:cstheme="minorBidi"/>
          <w:color w:val="auto"/>
          <w:sz w:val="20"/>
          <w:szCs w:val="20"/>
          <w:lang w:val="en-GB" w:eastAsia="en-US"/>
        </w:rPr>
        <w:t xml:space="preserve">the temporary employment </w:t>
      </w:r>
      <w:r w:rsidR="00A866B8">
        <w:rPr>
          <w:rFonts w:asciiTheme="minorHAnsi" w:eastAsiaTheme="minorHAnsi" w:hAnsiTheme="minorHAnsi" w:cstheme="minorBidi"/>
          <w:color w:val="auto"/>
          <w:sz w:val="20"/>
          <w:szCs w:val="20"/>
          <w:lang w:val="en-GB" w:eastAsia="en-US"/>
        </w:rPr>
        <w:t>based on</w:t>
      </w:r>
      <w:r w:rsidRPr="002F0740">
        <w:rPr>
          <w:rFonts w:asciiTheme="minorHAnsi" w:eastAsiaTheme="minorHAnsi" w:hAnsiTheme="minorHAnsi" w:cstheme="minorBidi"/>
          <w:color w:val="auto"/>
          <w:sz w:val="20"/>
          <w:szCs w:val="20"/>
          <w:lang w:val="en-GB" w:eastAsia="en-US"/>
        </w:rPr>
        <w:t xml:space="preserve"> external funding is another option according to Section 2 Paragraph 2 of the Law on Temporary Employment in Higher Education; no upper time limits exist here. </w:t>
      </w:r>
    </w:p>
    <w:p w14:paraId="67C3DDBD" w14:textId="7DF60D96" w:rsidR="001449D0" w:rsidRPr="002F0740" w:rsidRDefault="00246AA4" w:rsidP="001449D0">
      <w:pPr>
        <w:spacing w:before="120" w:after="60" w:line="240" w:lineRule="auto"/>
        <w:ind w:left="0" w:firstLine="0"/>
        <w:rPr>
          <w:rFonts w:asciiTheme="minorHAnsi" w:eastAsiaTheme="minorHAnsi" w:hAnsiTheme="minorHAnsi" w:cstheme="minorBidi"/>
          <w:i/>
          <w:color w:val="auto"/>
          <w:sz w:val="20"/>
          <w:szCs w:val="20"/>
          <w:lang w:val="en-GB" w:eastAsia="en-US"/>
        </w:rPr>
      </w:pPr>
      <w:r w:rsidRPr="002F0740">
        <w:rPr>
          <w:rFonts w:asciiTheme="minorHAnsi" w:eastAsiaTheme="minorHAnsi" w:hAnsiTheme="minorHAnsi" w:cstheme="minorBidi"/>
          <w:i/>
          <w:color w:val="auto"/>
          <w:sz w:val="20"/>
          <w:szCs w:val="20"/>
          <w:lang w:val="en-GB" w:eastAsia="en-US"/>
        </w:rPr>
        <w:t xml:space="preserve">How is the ongoing process of extending contracts organised? </w:t>
      </w:r>
    </w:p>
    <w:p w14:paraId="43EEAE08" w14:textId="2146A94C" w:rsidR="00246AA4" w:rsidRPr="002F0740" w:rsidRDefault="00246AA4" w:rsidP="001449D0">
      <w:pPr>
        <w:spacing w:after="80" w:line="240" w:lineRule="auto"/>
        <w:ind w:left="0" w:firstLine="0"/>
        <w:rPr>
          <w:rFonts w:asciiTheme="minorHAnsi" w:eastAsiaTheme="minorHAnsi" w:hAnsiTheme="minorHAnsi" w:cstheme="minorBidi"/>
          <w:color w:val="auto"/>
          <w:sz w:val="20"/>
          <w:szCs w:val="20"/>
          <w:lang w:val="en-GB" w:eastAsia="en-US"/>
        </w:rPr>
      </w:pPr>
      <w:r w:rsidRPr="002F0740">
        <w:rPr>
          <w:rFonts w:asciiTheme="minorHAnsi" w:eastAsiaTheme="minorHAnsi" w:hAnsiTheme="minorHAnsi" w:cstheme="minorBidi"/>
          <w:color w:val="auto"/>
          <w:sz w:val="20"/>
          <w:szCs w:val="20"/>
          <w:lang w:val="en-GB" w:eastAsia="en-US"/>
        </w:rPr>
        <w:t xml:space="preserve">In many cases, the annual discussions, which are conducted in the light of the goals developed in previous discussions, create a situation where an extension of a contract will be agreed in </w:t>
      </w:r>
      <w:r w:rsidR="00372518">
        <w:rPr>
          <w:rFonts w:asciiTheme="minorHAnsi" w:eastAsiaTheme="minorHAnsi" w:hAnsiTheme="minorHAnsi" w:cstheme="minorBidi"/>
          <w:color w:val="auto"/>
          <w:sz w:val="20"/>
          <w:szCs w:val="20"/>
          <w:lang w:val="en-GB" w:eastAsia="en-US"/>
        </w:rPr>
        <w:t>line with</w:t>
      </w:r>
      <w:r w:rsidRPr="002F0740">
        <w:rPr>
          <w:rFonts w:asciiTheme="minorHAnsi" w:eastAsiaTheme="minorHAnsi" w:hAnsiTheme="minorHAnsi" w:cstheme="minorBidi"/>
          <w:color w:val="auto"/>
          <w:sz w:val="20"/>
          <w:szCs w:val="20"/>
          <w:lang w:val="en-GB" w:eastAsia="en-US"/>
        </w:rPr>
        <w:t xml:space="preserve"> the concept to promote young academic researchers. The discussions lead to a forecast, by means of which the s</w:t>
      </w:r>
      <w:r w:rsidR="00956EF2">
        <w:rPr>
          <w:rFonts w:asciiTheme="minorHAnsi" w:eastAsiaTheme="minorHAnsi" w:hAnsiTheme="minorHAnsi" w:cstheme="minorBidi"/>
          <w:color w:val="auto"/>
          <w:sz w:val="20"/>
          <w:szCs w:val="20"/>
          <w:lang w:val="en-GB" w:eastAsia="en-US"/>
        </w:rPr>
        <w:t>upervisor</w:t>
      </w:r>
      <w:r w:rsidRPr="002F0740">
        <w:rPr>
          <w:rFonts w:asciiTheme="minorHAnsi" w:eastAsiaTheme="minorHAnsi" w:hAnsiTheme="minorHAnsi" w:cstheme="minorBidi"/>
          <w:color w:val="auto"/>
          <w:sz w:val="20"/>
          <w:szCs w:val="20"/>
          <w:lang w:val="en-GB" w:eastAsia="en-US"/>
        </w:rPr>
        <w:t xml:space="preserve"> formulates </w:t>
      </w:r>
      <w:r w:rsidR="00372518">
        <w:rPr>
          <w:rFonts w:asciiTheme="minorHAnsi" w:eastAsiaTheme="minorHAnsi" w:hAnsiTheme="minorHAnsi" w:cstheme="minorBidi"/>
          <w:color w:val="auto"/>
          <w:sz w:val="20"/>
          <w:szCs w:val="20"/>
          <w:lang w:val="en-GB" w:eastAsia="en-US"/>
        </w:rPr>
        <w:t>the re</w:t>
      </w:r>
      <w:r w:rsidRPr="002F0740">
        <w:rPr>
          <w:rFonts w:asciiTheme="minorHAnsi" w:eastAsiaTheme="minorHAnsi" w:hAnsiTheme="minorHAnsi" w:cstheme="minorBidi"/>
          <w:color w:val="auto"/>
          <w:sz w:val="20"/>
          <w:szCs w:val="20"/>
          <w:lang w:val="en-GB" w:eastAsia="en-US"/>
        </w:rPr>
        <w:t xml:space="preserve">quest to the personnel department to </w:t>
      </w:r>
      <w:r w:rsidR="00372518">
        <w:rPr>
          <w:rFonts w:asciiTheme="minorHAnsi" w:eastAsiaTheme="minorHAnsi" w:hAnsiTheme="minorHAnsi" w:cstheme="minorBidi"/>
          <w:color w:val="auto"/>
          <w:sz w:val="20"/>
          <w:szCs w:val="20"/>
          <w:lang w:val="en-GB" w:eastAsia="en-US"/>
        </w:rPr>
        <w:t>extend</w:t>
      </w:r>
      <w:r w:rsidRPr="002F0740">
        <w:rPr>
          <w:rFonts w:asciiTheme="minorHAnsi" w:eastAsiaTheme="minorHAnsi" w:hAnsiTheme="minorHAnsi" w:cstheme="minorBidi"/>
          <w:color w:val="auto"/>
          <w:sz w:val="20"/>
          <w:szCs w:val="20"/>
          <w:lang w:val="en-GB" w:eastAsia="en-US"/>
        </w:rPr>
        <w:t xml:space="preserve"> the contract to a degree that needs to be individually determined within the </w:t>
      </w:r>
      <w:r w:rsidR="00A866B8">
        <w:rPr>
          <w:rFonts w:asciiTheme="minorHAnsi" w:eastAsiaTheme="minorHAnsi" w:hAnsiTheme="minorHAnsi" w:cstheme="minorBidi"/>
          <w:color w:val="auto"/>
          <w:sz w:val="20"/>
          <w:szCs w:val="20"/>
          <w:lang w:val="en-GB" w:eastAsia="en-US"/>
        </w:rPr>
        <w:t>relevant upper limits.</w:t>
      </w:r>
    </w:p>
    <w:p w14:paraId="4CA48CDE" w14:textId="57634827" w:rsidR="00246AA4" w:rsidRPr="002F0740" w:rsidRDefault="00246AA4" w:rsidP="001449D0">
      <w:pPr>
        <w:spacing w:after="80" w:line="240" w:lineRule="auto"/>
        <w:ind w:left="0" w:firstLine="0"/>
        <w:rPr>
          <w:rFonts w:asciiTheme="minorHAnsi" w:eastAsiaTheme="minorHAnsi" w:hAnsiTheme="minorHAnsi" w:cstheme="minorBidi"/>
          <w:color w:val="auto"/>
          <w:sz w:val="20"/>
          <w:szCs w:val="20"/>
          <w:lang w:val="en-GB" w:eastAsia="en-US"/>
        </w:rPr>
      </w:pPr>
      <w:r w:rsidRPr="002F0740">
        <w:rPr>
          <w:rFonts w:asciiTheme="minorHAnsi" w:eastAsiaTheme="minorHAnsi" w:hAnsiTheme="minorHAnsi" w:cstheme="minorBidi"/>
          <w:color w:val="auto"/>
          <w:sz w:val="20"/>
          <w:szCs w:val="20"/>
          <w:lang w:val="en-GB" w:eastAsia="en-US"/>
        </w:rPr>
        <w:t>The s</w:t>
      </w:r>
      <w:r w:rsidR="00956EF2">
        <w:rPr>
          <w:rFonts w:asciiTheme="minorHAnsi" w:eastAsiaTheme="minorHAnsi" w:hAnsiTheme="minorHAnsi" w:cstheme="minorBidi"/>
          <w:color w:val="auto"/>
          <w:sz w:val="20"/>
          <w:szCs w:val="20"/>
          <w:lang w:val="en-GB" w:eastAsia="en-US"/>
        </w:rPr>
        <w:t>upervisor</w:t>
      </w:r>
      <w:r w:rsidRPr="002F0740">
        <w:rPr>
          <w:rFonts w:asciiTheme="minorHAnsi" w:eastAsiaTheme="minorHAnsi" w:hAnsiTheme="minorHAnsi" w:cstheme="minorBidi"/>
          <w:color w:val="auto"/>
          <w:sz w:val="20"/>
          <w:szCs w:val="20"/>
          <w:lang w:val="en-GB" w:eastAsia="en-US"/>
        </w:rPr>
        <w:t xml:space="preserve"> concerned previously makes the documents, which have led to the decision in question,</w:t>
      </w:r>
      <w:r w:rsidR="00956EF2">
        <w:rPr>
          <w:rFonts w:asciiTheme="minorHAnsi" w:eastAsiaTheme="minorHAnsi" w:hAnsiTheme="minorHAnsi" w:cstheme="minorBidi"/>
          <w:color w:val="auto"/>
          <w:sz w:val="20"/>
          <w:szCs w:val="20"/>
          <w:lang w:val="en-GB" w:eastAsia="en-US"/>
        </w:rPr>
        <w:t xml:space="preserve"> available</w:t>
      </w:r>
      <w:r w:rsidRPr="002F0740">
        <w:rPr>
          <w:rFonts w:asciiTheme="minorHAnsi" w:eastAsiaTheme="minorHAnsi" w:hAnsiTheme="minorHAnsi" w:cstheme="minorBidi"/>
          <w:color w:val="auto"/>
          <w:sz w:val="20"/>
          <w:szCs w:val="20"/>
          <w:lang w:val="en-GB" w:eastAsia="en-US"/>
        </w:rPr>
        <w:t xml:space="preserve"> to a colleague with similar professional qualifications, who is then included in the process as the “third person” in the sense of the triple control principle. The rules for this are laid down in the </w:t>
      </w:r>
      <w:r w:rsidR="005B61FA">
        <w:rPr>
          <w:rFonts w:asciiTheme="minorHAnsi" w:eastAsiaTheme="minorHAnsi" w:hAnsiTheme="minorHAnsi" w:cstheme="minorBidi"/>
          <w:color w:val="auto"/>
          <w:sz w:val="20"/>
          <w:szCs w:val="20"/>
          <w:lang w:val="en-GB" w:eastAsia="en-US"/>
        </w:rPr>
        <w:t xml:space="preserve">Executives Board’s </w:t>
      </w:r>
      <w:r w:rsidR="00A866B8">
        <w:rPr>
          <w:rFonts w:asciiTheme="minorHAnsi" w:eastAsiaTheme="minorHAnsi" w:hAnsiTheme="minorHAnsi" w:cstheme="minorBidi"/>
          <w:color w:val="auto"/>
          <w:sz w:val="20"/>
          <w:szCs w:val="20"/>
          <w:lang w:val="en-GB" w:eastAsia="en-US"/>
        </w:rPr>
        <w:t>resolution</w:t>
      </w:r>
      <w:r w:rsidR="0080299F">
        <w:rPr>
          <w:rFonts w:asciiTheme="minorHAnsi" w:eastAsiaTheme="minorHAnsi" w:hAnsiTheme="minorHAnsi" w:cstheme="minorBidi"/>
          <w:color w:val="auto"/>
          <w:sz w:val="20"/>
          <w:szCs w:val="20"/>
          <w:lang w:val="en-GB" w:eastAsia="en-US"/>
        </w:rPr>
        <w:t xml:space="preserve"> </w:t>
      </w:r>
      <w:r w:rsidR="005B61FA">
        <w:rPr>
          <w:rFonts w:asciiTheme="minorHAnsi" w:eastAsiaTheme="minorHAnsi" w:hAnsiTheme="minorHAnsi" w:cstheme="minorBidi"/>
          <w:color w:val="auto"/>
          <w:sz w:val="20"/>
          <w:szCs w:val="20"/>
          <w:lang w:val="en-GB" w:eastAsia="en-US"/>
        </w:rPr>
        <w:t>known as</w:t>
      </w:r>
      <w:r w:rsidR="005B61FA" w:rsidRPr="002F0740">
        <w:rPr>
          <w:rFonts w:asciiTheme="minorHAnsi" w:eastAsiaTheme="minorHAnsi" w:hAnsiTheme="minorHAnsi" w:cstheme="minorBidi"/>
          <w:color w:val="auto"/>
          <w:sz w:val="20"/>
          <w:szCs w:val="20"/>
          <w:lang w:val="en-GB" w:eastAsia="en-US"/>
        </w:rPr>
        <w:t xml:space="preserve"> </w:t>
      </w:r>
      <w:r w:rsidR="003E224D" w:rsidRPr="0044659F">
        <w:rPr>
          <w:rFonts w:asciiTheme="minorHAnsi" w:eastAsiaTheme="minorHAnsi" w:hAnsiTheme="minorHAnsi" w:cstheme="minorBidi"/>
          <w:color w:val="auto"/>
          <w:sz w:val="20"/>
          <w:szCs w:val="20"/>
          <w:lang w:val="en-US" w:eastAsia="en-US"/>
        </w:rPr>
        <w:t>P/308 vom 22.01.2018</w:t>
      </w:r>
      <w:r w:rsidRPr="002F0740">
        <w:rPr>
          <w:rFonts w:asciiTheme="minorHAnsi" w:eastAsiaTheme="minorHAnsi" w:hAnsiTheme="minorHAnsi" w:cstheme="minorBidi"/>
          <w:color w:val="auto"/>
          <w:sz w:val="20"/>
          <w:szCs w:val="20"/>
          <w:lang w:val="en-GB" w:eastAsia="en-US"/>
        </w:rPr>
        <w:t xml:space="preserve">. </w:t>
      </w:r>
    </w:p>
    <w:p w14:paraId="68F96474" w14:textId="412ABB35" w:rsidR="001449D0" w:rsidRPr="002F0740" w:rsidRDefault="00246AA4" w:rsidP="001449D0">
      <w:pPr>
        <w:spacing w:before="120" w:after="60" w:line="240" w:lineRule="auto"/>
        <w:ind w:left="0" w:firstLine="0"/>
        <w:rPr>
          <w:rFonts w:asciiTheme="minorHAnsi" w:eastAsiaTheme="minorHAnsi" w:hAnsiTheme="minorHAnsi" w:cstheme="minorBidi"/>
          <w:i/>
          <w:color w:val="auto"/>
          <w:sz w:val="20"/>
          <w:szCs w:val="20"/>
          <w:lang w:val="en-GB" w:eastAsia="en-US"/>
        </w:rPr>
      </w:pPr>
      <w:r w:rsidRPr="002F0740">
        <w:rPr>
          <w:rFonts w:asciiTheme="minorHAnsi" w:eastAsiaTheme="minorHAnsi" w:hAnsiTheme="minorHAnsi" w:cstheme="minorBidi"/>
          <w:i/>
          <w:color w:val="auto"/>
          <w:sz w:val="20"/>
          <w:szCs w:val="20"/>
          <w:lang w:val="en-GB" w:eastAsia="en-US"/>
        </w:rPr>
        <w:t>What happens if the contract is not extended</w:t>
      </w:r>
      <w:r w:rsidR="001449D0" w:rsidRPr="002F0740">
        <w:rPr>
          <w:rFonts w:asciiTheme="minorHAnsi" w:eastAsiaTheme="minorHAnsi" w:hAnsiTheme="minorHAnsi" w:cstheme="minorBidi"/>
          <w:i/>
          <w:color w:val="auto"/>
          <w:sz w:val="20"/>
          <w:szCs w:val="20"/>
          <w:lang w:val="en-GB" w:eastAsia="en-US"/>
        </w:rPr>
        <w:t>?</w:t>
      </w:r>
    </w:p>
    <w:p w14:paraId="1B168EE1" w14:textId="16D3DA4F" w:rsidR="00131F27" w:rsidRPr="002F0740" w:rsidRDefault="00131F27" w:rsidP="001449D0">
      <w:pPr>
        <w:spacing w:after="80" w:line="240" w:lineRule="auto"/>
        <w:ind w:left="0" w:firstLine="0"/>
        <w:rPr>
          <w:rFonts w:asciiTheme="minorHAnsi" w:eastAsiaTheme="minorHAnsi" w:hAnsiTheme="minorHAnsi" w:cstheme="minorBidi"/>
          <w:color w:val="auto"/>
          <w:sz w:val="20"/>
          <w:szCs w:val="20"/>
          <w:lang w:val="en-GB" w:eastAsia="en-US"/>
        </w:rPr>
      </w:pPr>
      <w:r w:rsidRPr="002F0740">
        <w:rPr>
          <w:rFonts w:asciiTheme="minorHAnsi" w:eastAsiaTheme="minorHAnsi" w:hAnsiTheme="minorHAnsi" w:cstheme="minorBidi"/>
          <w:color w:val="auto"/>
          <w:sz w:val="20"/>
          <w:szCs w:val="20"/>
          <w:lang w:val="en-GB" w:eastAsia="en-US"/>
        </w:rPr>
        <w:t>Each temporary employment relationship ends at some stage. In many cases, this occurs according to plan with the conclusion of the central project, whether it is a</w:t>
      </w:r>
      <w:r w:rsidR="00C4406E">
        <w:rPr>
          <w:rFonts w:asciiTheme="minorHAnsi" w:eastAsiaTheme="minorHAnsi" w:hAnsiTheme="minorHAnsi" w:cstheme="minorBidi"/>
          <w:color w:val="auto"/>
          <w:sz w:val="20"/>
          <w:szCs w:val="20"/>
          <w:lang w:val="en-GB" w:eastAsia="en-US"/>
        </w:rPr>
        <w:t>n externally funded</w:t>
      </w:r>
      <w:r w:rsidRPr="002F0740">
        <w:rPr>
          <w:rFonts w:asciiTheme="minorHAnsi" w:eastAsiaTheme="minorHAnsi" w:hAnsiTheme="minorHAnsi" w:cstheme="minorBidi"/>
          <w:color w:val="auto"/>
          <w:sz w:val="20"/>
          <w:szCs w:val="20"/>
          <w:lang w:val="en-GB" w:eastAsia="en-US"/>
        </w:rPr>
        <w:t xml:space="preserve"> project or academic qualifications. </w:t>
      </w:r>
      <w:r w:rsidR="00C53E25" w:rsidRPr="002F0740">
        <w:rPr>
          <w:rFonts w:asciiTheme="minorHAnsi" w:eastAsiaTheme="minorHAnsi" w:hAnsiTheme="minorHAnsi" w:cstheme="minorBidi"/>
          <w:color w:val="auto"/>
          <w:sz w:val="20"/>
          <w:szCs w:val="20"/>
          <w:lang w:val="en-GB" w:eastAsia="en-US"/>
        </w:rPr>
        <w:t xml:space="preserve">Many employment relationships end because further continuation is not possible for different reasons – e.g. because no resources are available for further employment or because periods of temporary employment defined by the law or within the university have been fully used. </w:t>
      </w:r>
      <w:r w:rsidR="00A866B8">
        <w:rPr>
          <w:rFonts w:asciiTheme="minorHAnsi" w:eastAsiaTheme="minorHAnsi" w:hAnsiTheme="minorHAnsi" w:cstheme="minorBidi"/>
          <w:color w:val="auto"/>
          <w:sz w:val="20"/>
          <w:szCs w:val="20"/>
          <w:lang w:val="en-GB" w:eastAsia="en-US"/>
        </w:rPr>
        <w:t>I</w:t>
      </w:r>
      <w:r w:rsidR="00C53E25" w:rsidRPr="002F0740">
        <w:rPr>
          <w:rFonts w:asciiTheme="minorHAnsi" w:eastAsiaTheme="minorHAnsi" w:hAnsiTheme="minorHAnsi" w:cstheme="minorBidi"/>
          <w:color w:val="auto"/>
          <w:sz w:val="20"/>
          <w:szCs w:val="20"/>
          <w:lang w:val="en-GB" w:eastAsia="en-US"/>
        </w:rPr>
        <w:t>t is also possible that an employment relationship is not continued</w:t>
      </w:r>
      <w:r w:rsidR="00A866B8">
        <w:rPr>
          <w:rFonts w:asciiTheme="minorHAnsi" w:eastAsiaTheme="minorHAnsi" w:hAnsiTheme="minorHAnsi" w:cstheme="minorBidi"/>
          <w:color w:val="auto"/>
          <w:sz w:val="20"/>
          <w:szCs w:val="20"/>
          <w:lang w:val="en-GB" w:eastAsia="en-US"/>
        </w:rPr>
        <w:t xml:space="preserve"> on an individual basis</w:t>
      </w:r>
      <w:r w:rsidR="00C53E25" w:rsidRPr="002F0740">
        <w:rPr>
          <w:rFonts w:asciiTheme="minorHAnsi" w:eastAsiaTheme="minorHAnsi" w:hAnsiTheme="minorHAnsi" w:cstheme="minorBidi"/>
          <w:color w:val="auto"/>
          <w:sz w:val="20"/>
          <w:szCs w:val="20"/>
          <w:lang w:val="en-GB" w:eastAsia="en-US"/>
        </w:rPr>
        <w:t xml:space="preserve">, despite the possibility existing, particularly if there are serious doubts about the prospects </w:t>
      </w:r>
      <w:r w:rsidR="0080299F">
        <w:rPr>
          <w:rFonts w:asciiTheme="minorHAnsi" w:eastAsiaTheme="minorHAnsi" w:hAnsiTheme="minorHAnsi" w:cstheme="minorBidi"/>
          <w:color w:val="auto"/>
          <w:sz w:val="20"/>
          <w:szCs w:val="20"/>
          <w:lang w:val="en-GB" w:eastAsia="en-US"/>
        </w:rPr>
        <w:t>that the qualification project will be positively completed</w:t>
      </w:r>
      <w:r w:rsidR="00C53E25" w:rsidRPr="002F0740">
        <w:rPr>
          <w:rFonts w:asciiTheme="minorHAnsi" w:eastAsiaTheme="minorHAnsi" w:hAnsiTheme="minorHAnsi" w:cstheme="minorBidi"/>
          <w:color w:val="auto"/>
          <w:sz w:val="20"/>
          <w:szCs w:val="20"/>
          <w:lang w:val="en-GB" w:eastAsia="en-US"/>
        </w:rPr>
        <w:t xml:space="preserve">. In this case, a procedure is also defined in the </w:t>
      </w:r>
      <w:r w:rsidR="0080299F">
        <w:rPr>
          <w:rFonts w:asciiTheme="minorHAnsi" w:eastAsiaTheme="minorHAnsi" w:hAnsiTheme="minorHAnsi" w:cstheme="minorBidi"/>
          <w:color w:val="auto"/>
          <w:sz w:val="20"/>
          <w:szCs w:val="20"/>
          <w:lang w:val="en-GB" w:eastAsia="en-US"/>
        </w:rPr>
        <w:t>r</w:t>
      </w:r>
      <w:r w:rsidR="00A866B8">
        <w:rPr>
          <w:rFonts w:asciiTheme="minorHAnsi" w:eastAsiaTheme="minorHAnsi" w:hAnsiTheme="minorHAnsi" w:cstheme="minorBidi"/>
          <w:color w:val="auto"/>
          <w:sz w:val="20"/>
          <w:szCs w:val="20"/>
          <w:lang w:val="en-GB" w:eastAsia="en-US"/>
        </w:rPr>
        <w:t>esolution</w:t>
      </w:r>
      <w:r w:rsidR="00C53E25" w:rsidRPr="002F0740">
        <w:rPr>
          <w:rFonts w:asciiTheme="minorHAnsi" w:eastAsiaTheme="minorHAnsi" w:hAnsiTheme="minorHAnsi" w:cstheme="minorBidi"/>
          <w:color w:val="auto"/>
          <w:sz w:val="20"/>
          <w:szCs w:val="20"/>
          <w:lang w:val="en-GB" w:eastAsia="en-US"/>
        </w:rPr>
        <w:t xml:space="preserve"> already mentioned – </w:t>
      </w:r>
      <w:r w:rsidR="003E224D">
        <w:rPr>
          <w:rFonts w:asciiTheme="minorHAnsi" w:eastAsiaTheme="minorHAnsi" w:hAnsiTheme="minorHAnsi" w:cstheme="minorBidi"/>
          <w:color w:val="auto"/>
          <w:sz w:val="20"/>
          <w:szCs w:val="20"/>
          <w:lang w:eastAsia="en-US"/>
        </w:rPr>
        <w:t>P/308 vom 22.01.2018</w:t>
      </w:r>
      <w:r w:rsidR="00C53E25" w:rsidRPr="002F0740">
        <w:rPr>
          <w:rFonts w:asciiTheme="minorHAnsi" w:eastAsiaTheme="minorHAnsi" w:hAnsiTheme="minorHAnsi" w:cstheme="minorBidi"/>
          <w:color w:val="auto"/>
          <w:sz w:val="20"/>
          <w:szCs w:val="20"/>
          <w:lang w:val="en-GB" w:eastAsia="en-US"/>
        </w:rPr>
        <w:t>. In any case, the annual discussions should create the framework for addressing further prospects after the work at the University of Kassel and in this context what appropriate support might look like from the current s</w:t>
      </w:r>
      <w:r w:rsidR="003E6FCD">
        <w:rPr>
          <w:rFonts w:asciiTheme="minorHAnsi" w:eastAsiaTheme="minorHAnsi" w:hAnsiTheme="minorHAnsi" w:cstheme="minorBidi"/>
          <w:color w:val="auto"/>
          <w:sz w:val="20"/>
          <w:szCs w:val="20"/>
          <w:lang w:val="en-GB" w:eastAsia="en-US"/>
        </w:rPr>
        <w:t>upervisor</w:t>
      </w:r>
      <w:r w:rsidR="00C53E25" w:rsidRPr="002F0740">
        <w:rPr>
          <w:rFonts w:asciiTheme="minorHAnsi" w:eastAsiaTheme="minorHAnsi" w:hAnsiTheme="minorHAnsi" w:cstheme="minorBidi"/>
          <w:color w:val="auto"/>
          <w:sz w:val="20"/>
          <w:szCs w:val="20"/>
          <w:lang w:val="en-GB" w:eastAsia="en-US"/>
        </w:rPr>
        <w:t xml:space="preserve"> or from central </w:t>
      </w:r>
      <w:r w:rsidR="0080299F">
        <w:rPr>
          <w:rFonts w:asciiTheme="minorHAnsi" w:eastAsiaTheme="minorHAnsi" w:hAnsiTheme="minorHAnsi" w:cstheme="minorBidi"/>
          <w:color w:val="auto"/>
          <w:sz w:val="20"/>
          <w:szCs w:val="20"/>
          <w:lang w:val="en-GB" w:eastAsia="en-US"/>
        </w:rPr>
        <w:t>organisations</w:t>
      </w:r>
      <w:r w:rsidR="00C53E25" w:rsidRPr="002F0740">
        <w:rPr>
          <w:rFonts w:asciiTheme="minorHAnsi" w:eastAsiaTheme="minorHAnsi" w:hAnsiTheme="minorHAnsi" w:cstheme="minorBidi"/>
          <w:color w:val="auto"/>
          <w:sz w:val="20"/>
          <w:szCs w:val="20"/>
          <w:lang w:val="en-GB" w:eastAsia="en-US"/>
        </w:rPr>
        <w:t xml:space="preserve"> like </w:t>
      </w:r>
      <w:r w:rsidR="00A866B8">
        <w:rPr>
          <w:rFonts w:asciiTheme="minorHAnsi" w:eastAsiaTheme="minorHAnsi" w:hAnsiTheme="minorHAnsi" w:cstheme="minorBidi"/>
          <w:color w:val="auto"/>
          <w:sz w:val="20"/>
          <w:szCs w:val="20"/>
          <w:lang w:val="en-GB" w:eastAsia="en-US"/>
        </w:rPr>
        <w:t xml:space="preserve">the </w:t>
      </w:r>
      <w:r w:rsidR="00C53E25" w:rsidRPr="002F0740">
        <w:rPr>
          <w:rFonts w:asciiTheme="minorHAnsi" w:eastAsiaTheme="minorHAnsi" w:hAnsiTheme="minorHAnsi" w:cstheme="minorBidi"/>
          <w:color w:val="auto"/>
          <w:sz w:val="20"/>
          <w:szCs w:val="20"/>
          <w:lang w:val="en-GB" w:eastAsia="en-US"/>
        </w:rPr>
        <w:t>personnel development</w:t>
      </w:r>
      <w:r w:rsidR="00A866B8">
        <w:rPr>
          <w:rFonts w:asciiTheme="minorHAnsi" w:eastAsiaTheme="minorHAnsi" w:hAnsiTheme="minorHAnsi" w:cstheme="minorBidi"/>
          <w:color w:val="auto"/>
          <w:sz w:val="20"/>
          <w:szCs w:val="20"/>
          <w:lang w:val="en-GB" w:eastAsia="en-US"/>
        </w:rPr>
        <w:t xml:space="preserve"> department</w:t>
      </w:r>
      <w:r w:rsidR="00C53E25" w:rsidRPr="002F0740">
        <w:rPr>
          <w:rFonts w:asciiTheme="minorHAnsi" w:eastAsiaTheme="minorHAnsi" w:hAnsiTheme="minorHAnsi" w:cstheme="minorBidi"/>
          <w:color w:val="auto"/>
          <w:sz w:val="20"/>
          <w:szCs w:val="20"/>
          <w:lang w:val="en-GB" w:eastAsia="en-US"/>
        </w:rPr>
        <w:t xml:space="preserve">. </w:t>
      </w:r>
    </w:p>
    <w:p w14:paraId="2617D2F8" w14:textId="66F836F8" w:rsidR="001449D0" w:rsidRPr="002F0740" w:rsidRDefault="001449D0" w:rsidP="00117AE3">
      <w:pPr>
        <w:spacing w:after="160" w:line="259" w:lineRule="auto"/>
        <w:ind w:left="0" w:firstLine="0"/>
        <w:jc w:val="left"/>
        <w:rPr>
          <w:rFonts w:asciiTheme="minorHAnsi" w:eastAsiaTheme="minorHAnsi" w:hAnsiTheme="minorHAnsi"/>
          <w:b/>
          <w:color w:val="CC0099"/>
          <w:sz w:val="22"/>
          <w:lang w:val="en-GB" w:eastAsia="en-US"/>
        </w:rPr>
      </w:pPr>
    </w:p>
    <w:p w14:paraId="5B61B6B0" w14:textId="5DEA53F2" w:rsidR="00C53E25" w:rsidRPr="002F0740" w:rsidRDefault="00C53E25" w:rsidP="00117AE3">
      <w:pPr>
        <w:spacing w:after="160" w:line="259" w:lineRule="auto"/>
        <w:ind w:left="0" w:firstLine="0"/>
        <w:jc w:val="left"/>
        <w:rPr>
          <w:rFonts w:asciiTheme="minorHAnsi" w:eastAsiaTheme="minorHAnsi" w:hAnsiTheme="minorHAnsi"/>
          <w:b/>
          <w:color w:val="CC0099"/>
          <w:sz w:val="22"/>
          <w:lang w:val="en-GB" w:eastAsia="en-US"/>
        </w:rPr>
      </w:pPr>
    </w:p>
    <w:p w14:paraId="01A34CA0" w14:textId="3AD9BEAC" w:rsidR="00C53E25" w:rsidRPr="002F0740" w:rsidRDefault="00C53E25" w:rsidP="00117AE3">
      <w:pPr>
        <w:spacing w:after="160" w:line="259" w:lineRule="auto"/>
        <w:ind w:left="0" w:firstLine="0"/>
        <w:jc w:val="left"/>
        <w:rPr>
          <w:rFonts w:asciiTheme="minorHAnsi" w:eastAsiaTheme="minorHAnsi" w:hAnsiTheme="minorHAnsi"/>
          <w:b/>
          <w:color w:val="CC0099"/>
          <w:sz w:val="22"/>
          <w:lang w:val="en-GB" w:eastAsia="en-US"/>
        </w:rPr>
      </w:pPr>
    </w:p>
    <w:p w14:paraId="4E749F5B" w14:textId="77777777" w:rsidR="00C53E25" w:rsidRPr="002F0740" w:rsidRDefault="00C53E25" w:rsidP="00117AE3">
      <w:pPr>
        <w:spacing w:after="160" w:line="259" w:lineRule="auto"/>
        <w:ind w:left="0" w:firstLine="0"/>
        <w:jc w:val="left"/>
        <w:rPr>
          <w:rFonts w:asciiTheme="minorHAnsi" w:eastAsiaTheme="minorHAnsi" w:hAnsiTheme="minorHAnsi"/>
          <w:b/>
          <w:color w:val="CC0099"/>
          <w:sz w:val="22"/>
          <w:lang w:val="en-GB" w:eastAsia="en-US"/>
        </w:rPr>
      </w:pPr>
    </w:p>
    <w:p w14:paraId="5C69434D" w14:textId="587D3B07" w:rsidR="00117AE3" w:rsidRPr="002F0740" w:rsidRDefault="001449D0" w:rsidP="00117AE3">
      <w:pPr>
        <w:spacing w:after="160" w:line="259" w:lineRule="auto"/>
        <w:ind w:left="0" w:firstLine="0"/>
        <w:jc w:val="left"/>
        <w:rPr>
          <w:rFonts w:asciiTheme="minorHAnsi" w:eastAsiaTheme="minorHAnsi" w:hAnsiTheme="minorHAnsi"/>
          <w:b/>
          <w:color w:val="CC0099"/>
          <w:sz w:val="22"/>
          <w:lang w:val="en-GB" w:eastAsia="en-US"/>
        </w:rPr>
      </w:pPr>
      <w:r w:rsidRPr="002F0740">
        <w:rPr>
          <w:rFonts w:asciiTheme="minorHAnsi" w:eastAsiaTheme="minorHAnsi" w:hAnsiTheme="minorHAnsi"/>
          <w:b/>
          <w:color w:val="CC0099"/>
          <w:sz w:val="22"/>
          <w:lang w:val="en-GB" w:eastAsia="en-US"/>
        </w:rPr>
        <w:t>10</w:t>
      </w:r>
      <w:r w:rsidR="00117AE3" w:rsidRPr="002F0740">
        <w:rPr>
          <w:rFonts w:asciiTheme="minorHAnsi" w:eastAsiaTheme="minorHAnsi" w:hAnsiTheme="minorHAnsi"/>
          <w:b/>
          <w:color w:val="CC0099"/>
          <w:sz w:val="22"/>
          <w:lang w:val="en-GB" w:eastAsia="en-US"/>
        </w:rPr>
        <w:t xml:space="preserve"> </w:t>
      </w:r>
      <w:r w:rsidR="00C53E25" w:rsidRPr="002F0740">
        <w:rPr>
          <w:rFonts w:asciiTheme="minorHAnsi" w:eastAsiaTheme="minorHAnsi" w:hAnsiTheme="minorHAnsi"/>
          <w:b/>
          <w:color w:val="CC0099"/>
          <w:sz w:val="22"/>
          <w:lang w:val="en-GB" w:eastAsia="en-US"/>
        </w:rPr>
        <w:t>Support and advice</w:t>
      </w:r>
    </w:p>
    <w:p w14:paraId="66D9778C" w14:textId="586ACFE1" w:rsidR="00260728" w:rsidRPr="002F0740" w:rsidRDefault="00897851" w:rsidP="00260728">
      <w:pPr>
        <w:tabs>
          <w:tab w:val="center" w:pos="2638"/>
          <w:tab w:val="center" w:pos="4982"/>
          <w:tab w:val="center" w:pos="7222"/>
        </w:tabs>
        <w:spacing w:after="120" w:line="240" w:lineRule="auto"/>
        <w:ind w:left="0" w:firstLine="0"/>
        <w:jc w:val="left"/>
        <w:rPr>
          <w:rFonts w:asciiTheme="minorHAnsi" w:hAnsiTheme="minorHAnsi"/>
          <w:sz w:val="22"/>
          <w:lang w:val="en-GB"/>
        </w:rPr>
      </w:pPr>
      <w:r>
        <w:rPr>
          <w:rFonts w:asciiTheme="minorHAnsi" w:hAnsiTheme="minorHAnsi"/>
          <w:sz w:val="22"/>
          <w:lang w:val="en-GB"/>
        </w:rPr>
        <w:t>G</w:t>
      </w:r>
      <w:r w:rsidR="00C53E25" w:rsidRPr="002F0740">
        <w:rPr>
          <w:rFonts w:asciiTheme="minorHAnsi" w:hAnsiTheme="minorHAnsi"/>
          <w:sz w:val="22"/>
          <w:lang w:val="en-GB"/>
        </w:rPr>
        <w:t>raduate Academy</w:t>
      </w:r>
    </w:p>
    <w:p w14:paraId="3FCC1911" w14:textId="543AE402" w:rsidR="00260728" w:rsidRPr="002F0740" w:rsidRDefault="00260728" w:rsidP="00260728">
      <w:pPr>
        <w:tabs>
          <w:tab w:val="center" w:pos="2638"/>
          <w:tab w:val="center" w:pos="4982"/>
          <w:tab w:val="center" w:pos="7222"/>
        </w:tabs>
        <w:spacing w:after="120" w:line="240" w:lineRule="auto"/>
        <w:ind w:left="0" w:firstLine="0"/>
        <w:jc w:val="left"/>
        <w:rPr>
          <w:rFonts w:asciiTheme="minorHAnsi" w:hAnsiTheme="minorHAnsi"/>
          <w:sz w:val="22"/>
          <w:lang w:val="en-GB"/>
        </w:rPr>
      </w:pPr>
      <w:r w:rsidRPr="002F0740">
        <w:rPr>
          <w:rFonts w:asciiTheme="minorHAnsi" w:hAnsiTheme="minorHAnsi"/>
          <w:sz w:val="22"/>
          <w:lang w:val="en-GB"/>
        </w:rPr>
        <w:t>Dr Isabelle Schulze</w:t>
      </w:r>
    </w:p>
    <w:p w14:paraId="13EA6789" w14:textId="590795C6" w:rsidR="00260728" w:rsidRPr="002F0740" w:rsidRDefault="00C53E25" w:rsidP="00260728">
      <w:pPr>
        <w:spacing w:after="120" w:line="240"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Phone</w:t>
      </w:r>
      <w:r w:rsidR="00260728" w:rsidRPr="002F0740">
        <w:rPr>
          <w:rFonts w:asciiTheme="minorHAnsi" w:eastAsiaTheme="minorHAnsi" w:hAnsiTheme="minorHAnsi" w:cstheme="minorBidi"/>
          <w:color w:val="auto"/>
          <w:sz w:val="22"/>
          <w:lang w:val="en-GB" w:eastAsia="en-US"/>
        </w:rPr>
        <w:t>: +49 (0)561 804-1968</w:t>
      </w:r>
    </w:p>
    <w:p w14:paraId="2292BBC0" w14:textId="2C263FBD" w:rsidR="00260728" w:rsidRPr="002F0740" w:rsidRDefault="009270A7" w:rsidP="00260728">
      <w:pPr>
        <w:spacing w:after="120" w:line="240" w:lineRule="auto"/>
        <w:ind w:left="0" w:firstLine="0"/>
        <w:jc w:val="left"/>
        <w:rPr>
          <w:rFonts w:asciiTheme="minorHAnsi" w:eastAsiaTheme="minorHAnsi" w:hAnsiTheme="minorHAnsi" w:cstheme="minorBidi"/>
          <w:color w:val="auto"/>
          <w:sz w:val="22"/>
          <w:lang w:val="en-GB" w:eastAsia="en-US"/>
        </w:rPr>
      </w:pPr>
      <w:hyperlink r:id="rId11" w:history="1">
        <w:r w:rsidR="007A00C2" w:rsidRPr="00EE062D">
          <w:rPr>
            <w:rStyle w:val="Hyperlink"/>
            <w:rFonts w:asciiTheme="minorHAnsi" w:eastAsiaTheme="minorHAnsi" w:hAnsiTheme="minorHAnsi" w:cstheme="minorBidi"/>
            <w:sz w:val="22"/>
            <w:lang w:val="en-GB" w:eastAsia="en-US"/>
          </w:rPr>
          <w:t>Isabelle.schulze@uni-kassel.de</w:t>
        </w:r>
      </w:hyperlink>
      <w:r w:rsidR="007A00C2">
        <w:rPr>
          <w:rFonts w:asciiTheme="minorHAnsi" w:eastAsiaTheme="minorHAnsi" w:hAnsiTheme="minorHAnsi" w:cstheme="minorBidi"/>
          <w:color w:val="auto"/>
          <w:sz w:val="22"/>
          <w:lang w:val="en-GB" w:eastAsia="en-US"/>
        </w:rPr>
        <w:t xml:space="preserve"> </w:t>
      </w:r>
      <w:r w:rsidR="00260728" w:rsidRPr="002F0740">
        <w:rPr>
          <w:rFonts w:asciiTheme="minorHAnsi" w:eastAsiaTheme="minorHAnsi" w:hAnsiTheme="minorHAnsi" w:cstheme="minorBidi"/>
          <w:color w:val="auto"/>
          <w:sz w:val="22"/>
          <w:lang w:val="en-GB" w:eastAsia="en-US"/>
        </w:rPr>
        <w:t xml:space="preserve"> </w:t>
      </w:r>
    </w:p>
    <w:p w14:paraId="24A74DF6" w14:textId="77777777" w:rsidR="00260728" w:rsidRPr="002F0740" w:rsidRDefault="00260728" w:rsidP="00260728">
      <w:pPr>
        <w:spacing w:after="120" w:line="240" w:lineRule="auto"/>
        <w:ind w:left="0" w:firstLine="0"/>
        <w:jc w:val="left"/>
        <w:rPr>
          <w:rFonts w:asciiTheme="minorHAnsi" w:eastAsiaTheme="minorHAnsi" w:hAnsiTheme="minorHAnsi" w:cstheme="minorBidi"/>
          <w:color w:val="auto"/>
          <w:sz w:val="22"/>
          <w:lang w:val="en-GB" w:eastAsia="en-US"/>
        </w:rPr>
      </w:pPr>
    </w:p>
    <w:p w14:paraId="04B84830" w14:textId="750F452D" w:rsidR="006D6937" w:rsidRPr="002F0740" w:rsidRDefault="00C53E25" w:rsidP="00117AE3">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Doctora</w:t>
      </w:r>
      <w:r w:rsidR="000D1F8E">
        <w:rPr>
          <w:rFonts w:asciiTheme="minorHAnsi" w:eastAsiaTheme="minorHAnsi" w:hAnsiTheme="minorHAnsi" w:cstheme="minorBidi"/>
          <w:color w:val="auto"/>
          <w:sz w:val="22"/>
          <w:lang w:val="en-GB" w:eastAsia="en-US"/>
        </w:rPr>
        <w:t>te</w:t>
      </w:r>
      <w:r w:rsidR="00CC4983" w:rsidRPr="002F0740">
        <w:rPr>
          <w:rFonts w:asciiTheme="minorHAnsi" w:eastAsiaTheme="minorHAnsi" w:hAnsiTheme="minorHAnsi" w:cstheme="minorBidi"/>
          <w:color w:val="auto"/>
          <w:sz w:val="22"/>
          <w:lang w:val="en-GB" w:eastAsia="en-US"/>
        </w:rPr>
        <w:t xml:space="preserve"> </w:t>
      </w:r>
      <w:r w:rsidRPr="002F0740">
        <w:rPr>
          <w:rFonts w:asciiTheme="minorHAnsi" w:eastAsiaTheme="minorHAnsi" w:hAnsiTheme="minorHAnsi" w:cstheme="minorBidi"/>
          <w:color w:val="auto"/>
          <w:sz w:val="22"/>
          <w:lang w:val="en-GB" w:eastAsia="en-US"/>
        </w:rPr>
        <w:t>Office</w:t>
      </w:r>
    </w:p>
    <w:p w14:paraId="5DD56D4B" w14:textId="417AE410" w:rsidR="006D6937" w:rsidRPr="002F0740" w:rsidRDefault="007A00C2" w:rsidP="00117AE3">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Diema Janakat / Christian Bischoff</w:t>
      </w:r>
    </w:p>
    <w:p w14:paraId="1800E543" w14:textId="7E953F53" w:rsidR="006D6937" w:rsidRPr="002F0740" w:rsidRDefault="00C53E25" w:rsidP="00117AE3">
      <w:pPr>
        <w:spacing w:after="160" w:line="259"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Phone</w:t>
      </w:r>
      <w:r w:rsidR="006D6937" w:rsidRPr="002F0740">
        <w:rPr>
          <w:rFonts w:asciiTheme="minorHAnsi" w:eastAsiaTheme="minorHAnsi" w:hAnsiTheme="minorHAnsi" w:cstheme="minorBidi"/>
          <w:color w:val="auto"/>
          <w:sz w:val="22"/>
          <w:lang w:val="en-GB" w:eastAsia="en-US"/>
        </w:rPr>
        <w:t xml:space="preserve">: </w:t>
      </w:r>
      <w:r w:rsidR="007A00C2">
        <w:rPr>
          <w:rFonts w:asciiTheme="minorHAnsi" w:eastAsiaTheme="minorHAnsi" w:hAnsiTheme="minorHAnsi" w:cstheme="minorBidi"/>
          <w:color w:val="auto"/>
          <w:sz w:val="22"/>
          <w:lang w:val="en-GB" w:eastAsia="en-US"/>
        </w:rPr>
        <w:t>+49 (0)561 804 2205</w:t>
      </w:r>
    </w:p>
    <w:p w14:paraId="7762A50B" w14:textId="77777777" w:rsidR="007A00C2" w:rsidRDefault="009270A7" w:rsidP="007A00C2">
      <w:pPr>
        <w:spacing w:after="120" w:line="240" w:lineRule="auto"/>
        <w:ind w:left="0" w:firstLine="0"/>
        <w:jc w:val="left"/>
        <w:rPr>
          <w:rFonts w:asciiTheme="minorHAnsi" w:eastAsiaTheme="minorHAnsi" w:hAnsiTheme="minorHAnsi" w:cstheme="minorBidi"/>
          <w:sz w:val="22"/>
          <w:lang w:eastAsia="en-US"/>
        </w:rPr>
      </w:pPr>
      <w:hyperlink r:id="rId12" w:history="1">
        <w:r w:rsidR="007A00C2" w:rsidRPr="00192FE5">
          <w:rPr>
            <w:rStyle w:val="Hyperlink"/>
            <w:rFonts w:asciiTheme="minorHAnsi" w:eastAsiaTheme="minorHAnsi" w:hAnsiTheme="minorHAnsi" w:cstheme="minorBidi"/>
            <w:sz w:val="22"/>
            <w:lang w:eastAsia="en-US"/>
          </w:rPr>
          <w:t>doctorate@uni-kassel.de</w:t>
        </w:r>
      </w:hyperlink>
    </w:p>
    <w:p w14:paraId="1602CE7D" w14:textId="77777777" w:rsidR="006D6937" w:rsidRPr="002F0740" w:rsidRDefault="006D6937" w:rsidP="006D6937">
      <w:pPr>
        <w:spacing w:after="120" w:line="240" w:lineRule="auto"/>
        <w:ind w:left="0" w:firstLine="0"/>
        <w:jc w:val="left"/>
        <w:rPr>
          <w:rFonts w:asciiTheme="minorHAnsi" w:eastAsiaTheme="minorHAnsi" w:hAnsiTheme="minorHAnsi" w:cstheme="minorBidi"/>
          <w:color w:val="auto"/>
          <w:sz w:val="22"/>
          <w:lang w:val="en-GB" w:eastAsia="en-US"/>
        </w:rPr>
      </w:pPr>
    </w:p>
    <w:p w14:paraId="73C40F70" w14:textId="7BFD93CE" w:rsidR="006D6937" w:rsidRPr="002F0740" w:rsidRDefault="00C53E25" w:rsidP="006D6937">
      <w:pPr>
        <w:spacing w:after="120" w:line="240"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Department for Strategic</w:t>
      </w:r>
      <w:r w:rsidR="006D6937" w:rsidRPr="002F0740">
        <w:rPr>
          <w:rFonts w:asciiTheme="minorHAnsi" w:eastAsiaTheme="minorHAnsi" w:hAnsiTheme="minorHAnsi" w:cstheme="minorBidi"/>
          <w:color w:val="auto"/>
          <w:sz w:val="22"/>
          <w:lang w:val="en-GB" w:eastAsia="en-US"/>
        </w:rPr>
        <w:t xml:space="preserve"> </w:t>
      </w:r>
      <w:r w:rsidR="007A00C2">
        <w:rPr>
          <w:rFonts w:asciiTheme="minorHAnsi" w:eastAsiaTheme="minorHAnsi" w:hAnsiTheme="minorHAnsi" w:cstheme="minorBidi"/>
          <w:color w:val="auto"/>
          <w:sz w:val="22"/>
          <w:lang w:val="en-GB" w:eastAsia="en-US"/>
        </w:rPr>
        <w:t>H</w:t>
      </w:r>
      <w:r w:rsidR="007D372B">
        <w:rPr>
          <w:rFonts w:asciiTheme="minorHAnsi" w:eastAsiaTheme="minorHAnsi" w:hAnsiTheme="minorHAnsi" w:cstheme="minorBidi"/>
          <w:color w:val="auto"/>
          <w:sz w:val="22"/>
          <w:lang w:val="en-GB" w:eastAsia="en-US"/>
        </w:rPr>
        <w:t>uman Ressources</w:t>
      </w:r>
      <w:r w:rsidRPr="002F0740">
        <w:rPr>
          <w:rFonts w:asciiTheme="minorHAnsi" w:eastAsiaTheme="minorHAnsi" w:hAnsiTheme="minorHAnsi" w:cstheme="minorBidi"/>
          <w:color w:val="auto"/>
          <w:sz w:val="22"/>
          <w:lang w:val="en-GB" w:eastAsia="en-US"/>
        </w:rPr>
        <w:t xml:space="preserve"> </w:t>
      </w:r>
      <w:r w:rsidR="007A00C2">
        <w:rPr>
          <w:rFonts w:asciiTheme="minorHAnsi" w:eastAsiaTheme="minorHAnsi" w:hAnsiTheme="minorHAnsi" w:cstheme="minorBidi"/>
          <w:color w:val="auto"/>
          <w:sz w:val="22"/>
          <w:lang w:val="en-GB" w:eastAsia="en-US"/>
        </w:rPr>
        <w:t>and Organizational Development</w:t>
      </w:r>
    </w:p>
    <w:p w14:paraId="43913140" w14:textId="630EDEDE" w:rsidR="006D6937" w:rsidRPr="002F0740" w:rsidRDefault="006D6937" w:rsidP="006D6937">
      <w:pPr>
        <w:spacing w:after="120" w:line="240"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Dr Manuela Kaiser-Belz</w:t>
      </w:r>
    </w:p>
    <w:p w14:paraId="341B3DF1" w14:textId="49ED0D91" w:rsidR="006D6937" w:rsidRPr="002F0740" w:rsidRDefault="008B02CD" w:rsidP="006D6937">
      <w:pPr>
        <w:spacing w:after="120" w:line="240" w:lineRule="auto"/>
        <w:ind w:left="0" w:firstLine="0"/>
        <w:jc w:val="left"/>
        <w:rPr>
          <w:rFonts w:asciiTheme="minorHAnsi" w:eastAsiaTheme="minorHAnsi" w:hAnsiTheme="minorHAnsi" w:cstheme="minorBidi"/>
          <w:color w:val="auto"/>
          <w:sz w:val="22"/>
          <w:lang w:val="en-GB" w:eastAsia="en-US"/>
        </w:rPr>
      </w:pPr>
      <w:r w:rsidRPr="002F0740">
        <w:rPr>
          <w:rFonts w:asciiTheme="minorHAnsi" w:eastAsiaTheme="minorHAnsi" w:hAnsiTheme="minorHAnsi" w:cstheme="minorBidi"/>
          <w:color w:val="auto"/>
          <w:sz w:val="22"/>
          <w:lang w:val="en-GB" w:eastAsia="en-US"/>
        </w:rPr>
        <w:t>Phone</w:t>
      </w:r>
      <w:r w:rsidR="006D6937" w:rsidRPr="002F0740">
        <w:rPr>
          <w:rFonts w:asciiTheme="minorHAnsi" w:eastAsiaTheme="minorHAnsi" w:hAnsiTheme="minorHAnsi" w:cstheme="minorBidi"/>
          <w:color w:val="auto"/>
          <w:sz w:val="22"/>
          <w:lang w:val="en-GB" w:eastAsia="en-US"/>
        </w:rPr>
        <w:t xml:space="preserve">: +49 </w:t>
      </w:r>
      <w:r w:rsidR="00260728" w:rsidRPr="002F0740">
        <w:rPr>
          <w:rFonts w:asciiTheme="minorHAnsi" w:eastAsiaTheme="minorHAnsi" w:hAnsiTheme="minorHAnsi" w:cstheme="minorBidi"/>
          <w:color w:val="auto"/>
          <w:sz w:val="22"/>
          <w:lang w:val="en-GB" w:eastAsia="en-US"/>
        </w:rPr>
        <w:t>(0)</w:t>
      </w:r>
      <w:r w:rsidR="006D6937" w:rsidRPr="002F0740">
        <w:rPr>
          <w:rFonts w:asciiTheme="minorHAnsi" w:eastAsiaTheme="minorHAnsi" w:hAnsiTheme="minorHAnsi" w:cstheme="minorBidi"/>
          <w:color w:val="auto"/>
          <w:sz w:val="22"/>
          <w:lang w:val="en-GB" w:eastAsia="en-US"/>
        </w:rPr>
        <w:t>561 804-2596</w:t>
      </w:r>
    </w:p>
    <w:p w14:paraId="14240A4A" w14:textId="14CAE7BB" w:rsidR="006D6937" w:rsidRPr="002F0740" w:rsidRDefault="009270A7" w:rsidP="006D6937">
      <w:pPr>
        <w:spacing w:after="120" w:line="240" w:lineRule="auto"/>
        <w:ind w:left="0" w:firstLine="0"/>
        <w:jc w:val="left"/>
        <w:rPr>
          <w:rFonts w:asciiTheme="minorHAnsi" w:eastAsiaTheme="minorHAnsi" w:hAnsiTheme="minorHAnsi" w:cstheme="minorBidi"/>
          <w:color w:val="auto"/>
          <w:sz w:val="22"/>
          <w:lang w:val="en-GB" w:eastAsia="en-US"/>
        </w:rPr>
      </w:pPr>
      <w:hyperlink r:id="rId13" w:history="1">
        <w:r w:rsidR="007A00C2" w:rsidRPr="00EE062D">
          <w:rPr>
            <w:rStyle w:val="Hyperlink"/>
            <w:rFonts w:asciiTheme="minorHAnsi" w:eastAsiaTheme="minorHAnsi" w:hAnsiTheme="minorHAnsi" w:cstheme="minorBidi"/>
            <w:sz w:val="22"/>
            <w:lang w:val="en-GB" w:eastAsia="en-US"/>
          </w:rPr>
          <w:t>manuela.kaiser-belz@uni-kassel.de</w:t>
        </w:r>
      </w:hyperlink>
      <w:r w:rsidR="007A00C2">
        <w:rPr>
          <w:rFonts w:asciiTheme="minorHAnsi" w:eastAsiaTheme="minorHAnsi" w:hAnsiTheme="minorHAnsi" w:cstheme="minorBidi"/>
          <w:color w:val="auto"/>
          <w:sz w:val="22"/>
          <w:lang w:val="en-GB" w:eastAsia="en-US"/>
        </w:rPr>
        <w:t xml:space="preserve"> </w:t>
      </w:r>
    </w:p>
    <w:p w14:paraId="4CAB369A" w14:textId="2DFFF0B8" w:rsidR="00D0396D" w:rsidRPr="002F0740" w:rsidRDefault="00D0396D" w:rsidP="00D0396D">
      <w:pPr>
        <w:spacing w:after="120" w:line="240" w:lineRule="auto"/>
        <w:ind w:left="0" w:firstLine="0"/>
        <w:jc w:val="left"/>
        <w:rPr>
          <w:rFonts w:asciiTheme="minorHAnsi" w:eastAsiaTheme="minorHAnsi" w:hAnsiTheme="minorHAnsi" w:cstheme="minorBidi"/>
          <w:color w:val="auto"/>
          <w:sz w:val="22"/>
          <w:lang w:val="en-GB" w:eastAsia="en-US"/>
        </w:rPr>
      </w:pPr>
    </w:p>
    <w:sectPr w:rsidR="00D0396D" w:rsidRPr="002F0740" w:rsidSect="0044659F">
      <w:headerReference w:type="even" r:id="rId14"/>
      <w:headerReference w:type="default" r:id="rId15"/>
      <w:footerReference w:type="even" r:id="rId16"/>
      <w:footerReference w:type="default" r:id="rId17"/>
      <w:headerReference w:type="first" r:id="rId18"/>
      <w:footerReference w:type="first" r:id="rId19"/>
      <w:pgSz w:w="11906" w:h="16838"/>
      <w:pgMar w:top="1140" w:right="1298" w:bottom="1247" w:left="127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F2023" w14:textId="77777777" w:rsidR="00EC2C31" w:rsidRDefault="00EC2C31">
      <w:pPr>
        <w:spacing w:after="0" w:line="240" w:lineRule="auto"/>
      </w:pPr>
      <w:r>
        <w:separator/>
      </w:r>
    </w:p>
  </w:endnote>
  <w:endnote w:type="continuationSeparator" w:id="0">
    <w:p w14:paraId="726287B0" w14:textId="77777777" w:rsidR="00EC2C31" w:rsidRDefault="00EC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3760E" w14:textId="77777777" w:rsidR="00EC2C31" w:rsidRDefault="00EC2C31">
    <w:pPr>
      <w:spacing w:after="0" w:line="259" w:lineRule="auto"/>
      <w:ind w:left="0"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8F4FCC2" w14:textId="77777777" w:rsidR="00EC2C31" w:rsidRDefault="00EC2C31">
    <w:pPr>
      <w:spacing w:after="0" w:line="259" w:lineRule="auto"/>
      <w:ind w:left="26"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689FE" w14:textId="19E9EF0F" w:rsidR="00EC2C31" w:rsidRDefault="00EC2C31">
    <w:pPr>
      <w:spacing w:after="0" w:line="259" w:lineRule="auto"/>
      <w:ind w:left="0" w:right="5" w:firstLine="0"/>
      <w:jc w:val="right"/>
    </w:pPr>
    <w:r>
      <w:fldChar w:fldCharType="begin"/>
    </w:r>
    <w:r>
      <w:instrText xml:space="preserve"> PAGE   \* MERGEFORMAT </w:instrText>
    </w:r>
    <w:r>
      <w:fldChar w:fldCharType="separate"/>
    </w:r>
    <w:r w:rsidR="009270A7" w:rsidRPr="009270A7">
      <w:rPr>
        <w:rFonts w:ascii="Times New Roman" w:eastAsia="Times New Roman" w:hAnsi="Times New Roman" w:cs="Times New Roman"/>
        <w:noProof/>
        <w:sz w:val="24"/>
      </w:rPr>
      <w:t>19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EE8BEFF" w14:textId="77777777" w:rsidR="00EC2C31" w:rsidRDefault="00EC2C31">
    <w:pPr>
      <w:spacing w:after="0" w:line="259" w:lineRule="auto"/>
      <w:ind w:left="26"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12477" w14:textId="069540F7" w:rsidR="00EC2C31" w:rsidRDefault="009270A7" w:rsidP="0044659F">
    <w:pPr>
      <w:spacing w:after="160" w:line="259" w:lineRule="auto"/>
      <w:ind w:left="0" w:firstLine="0"/>
      <w:jc w:val="right"/>
    </w:pPr>
    <w:r>
      <w:t>30</w:t>
    </w:r>
    <w:bookmarkStart w:id="0" w:name="_GoBack"/>
    <w:bookmarkEnd w:id="0"/>
    <w:r w:rsidR="00EC2C31">
      <w:t>.05.2023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428E4" w14:textId="77777777" w:rsidR="00EC2C31" w:rsidRDefault="00EC2C31">
      <w:pPr>
        <w:spacing w:after="0" w:line="240" w:lineRule="auto"/>
      </w:pPr>
      <w:r>
        <w:separator/>
      </w:r>
    </w:p>
  </w:footnote>
  <w:footnote w:type="continuationSeparator" w:id="0">
    <w:p w14:paraId="105A6684" w14:textId="77777777" w:rsidR="00EC2C31" w:rsidRDefault="00EC2C31">
      <w:pPr>
        <w:spacing w:after="0" w:line="240" w:lineRule="auto"/>
      </w:pPr>
      <w:r>
        <w:continuationSeparator/>
      </w:r>
    </w:p>
  </w:footnote>
  <w:footnote w:id="1">
    <w:p w14:paraId="715A7B85" w14:textId="2537992B" w:rsidR="00EC2C31" w:rsidRPr="00B73AC8" w:rsidRDefault="00EC2C31" w:rsidP="001C7E4C">
      <w:pPr>
        <w:pStyle w:val="Funotentext"/>
        <w:ind w:left="284" w:hanging="284"/>
        <w:jc w:val="left"/>
        <w:rPr>
          <w:sz w:val="16"/>
          <w:szCs w:val="16"/>
          <w:lang w:val="en-GB"/>
        </w:rPr>
      </w:pPr>
      <w:r w:rsidRPr="00C44D0A">
        <w:rPr>
          <w:rStyle w:val="Funotenzeichen"/>
          <w:sz w:val="16"/>
          <w:szCs w:val="16"/>
        </w:rPr>
        <w:footnoteRef/>
      </w:r>
      <w:r w:rsidRPr="000B0E4D">
        <w:rPr>
          <w:sz w:val="16"/>
          <w:szCs w:val="16"/>
          <w:lang w:val="en-GB"/>
        </w:rPr>
        <w:t xml:space="preserve"> </w:t>
      </w:r>
      <w:r w:rsidRPr="000B0E4D">
        <w:rPr>
          <w:sz w:val="16"/>
          <w:szCs w:val="16"/>
          <w:lang w:val="en-GB"/>
        </w:rPr>
        <w:tab/>
        <w:t>The University of Kassel h</w:t>
      </w:r>
      <w:r>
        <w:rPr>
          <w:sz w:val="16"/>
          <w:szCs w:val="16"/>
          <w:lang w:val="en-GB"/>
        </w:rPr>
        <w:t xml:space="preserve">as laid down “Principles to Ensure Good Academic and artistic / design Practice”. They include a description of guiding principles and rules of good academic practice. </w:t>
      </w:r>
      <w:r w:rsidR="00F26A7A" w:rsidRPr="00F26A7A">
        <w:rPr>
          <w:sz w:val="16"/>
          <w:szCs w:val="16"/>
          <w:lang w:val="en-GB"/>
        </w:rPr>
        <w:t>On this basis, four ombudspersons of trust were also appointed and a permanent commission was established to investigate suspected cases</w:t>
      </w:r>
      <w:r w:rsidR="00F26A7A">
        <w:rPr>
          <w:sz w:val="16"/>
          <w:szCs w:val="16"/>
          <w:lang w:val="en-GB"/>
        </w:rPr>
        <w:t>.</w:t>
      </w:r>
      <w:r>
        <w:rPr>
          <w:sz w:val="16"/>
          <w:szCs w:val="16"/>
          <w:lang w:val="en-GB"/>
        </w:rPr>
        <w:t xml:space="preserve"> </w:t>
      </w:r>
      <w:r w:rsidR="00F26A7A" w:rsidRPr="00F26A7A">
        <w:rPr>
          <w:sz w:val="16"/>
          <w:szCs w:val="16"/>
          <w:lang w:val="en-GB"/>
        </w:rPr>
        <w:t>The ombudspersons of trust can be approached by "the members and affiliates of the University of Kassel in questions of good scientific and artistic / creative practice in cases of conflict and suspicion of scientific misconduct" (Section 23, No. 1, Para. 1).</w:t>
      </w:r>
      <w:r w:rsidRPr="00711C85">
        <w:rPr>
          <w:sz w:val="16"/>
          <w:szCs w:val="16"/>
          <w:lang w:val="en-GB"/>
        </w:rPr>
        <w:t xml:space="preserve">The permanent committee “supports the </w:t>
      </w:r>
      <w:r>
        <w:rPr>
          <w:sz w:val="16"/>
          <w:szCs w:val="16"/>
          <w:lang w:val="en-GB"/>
        </w:rPr>
        <w:t>Executive Board</w:t>
      </w:r>
      <w:r w:rsidRPr="00711C85">
        <w:rPr>
          <w:sz w:val="16"/>
          <w:szCs w:val="16"/>
          <w:lang w:val="en-GB"/>
        </w:rPr>
        <w:t xml:space="preserve"> in </w:t>
      </w:r>
      <w:r>
        <w:rPr>
          <w:sz w:val="16"/>
          <w:szCs w:val="16"/>
          <w:lang w:val="en-GB"/>
        </w:rPr>
        <w:t>cases of suspected academic misconduct by shedding light on the circumstances of the case and assessing it from the point of view o</w:t>
      </w:r>
      <w:r w:rsidR="00F26A7A">
        <w:rPr>
          <w:sz w:val="16"/>
          <w:szCs w:val="16"/>
          <w:lang w:val="en-GB"/>
        </w:rPr>
        <w:t>f academic integrity” (Section 3</w:t>
      </w:r>
      <w:r>
        <w:rPr>
          <w:sz w:val="16"/>
          <w:szCs w:val="16"/>
          <w:lang w:val="en-GB"/>
        </w:rPr>
        <w:t xml:space="preserve">, No. </w:t>
      </w:r>
      <w:r w:rsidR="00F26A7A">
        <w:rPr>
          <w:sz w:val="16"/>
          <w:szCs w:val="16"/>
          <w:lang w:val="en-GB"/>
        </w:rPr>
        <w:t>2</w:t>
      </w:r>
      <w:r>
        <w:rPr>
          <w:sz w:val="16"/>
          <w:szCs w:val="16"/>
          <w:lang w:val="en-GB"/>
        </w:rPr>
        <w:t xml:space="preserve">, Para. 1). </w:t>
      </w:r>
      <w:r w:rsidRPr="00B73AC8">
        <w:rPr>
          <w:sz w:val="16"/>
          <w:szCs w:val="16"/>
          <w:lang w:val="en-GB"/>
        </w:rPr>
        <w:t xml:space="preserve">Cf. </w:t>
      </w:r>
      <w:hyperlink r:id="rId1" w:history="1">
        <w:r w:rsidRPr="007A00C2">
          <w:rPr>
            <w:rStyle w:val="Hyperlink"/>
            <w:rFonts w:asciiTheme="minorHAnsi" w:hAnsiTheme="minorHAnsi" w:cstheme="minorHAnsi"/>
            <w:sz w:val="16"/>
            <w:szCs w:val="16"/>
          </w:rPr>
          <w:t>https://www.uni-kassel.de/hochschulverwaltung/organisation/gremien/kommissionen/kommission-zur-sicherung-guter-wissenschaftlicher-praxis</w:t>
        </w:r>
      </w:hyperlink>
      <w:r>
        <w:t xml:space="preserve"> </w:t>
      </w:r>
    </w:p>
  </w:footnote>
  <w:footnote w:id="2">
    <w:p w14:paraId="64561D3E" w14:textId="35B2E7BE" w:rsidR="00EC2C31" w:rsidRPr="005619DA" w:rsidRDefault="00EC2C31" w:rsidP="001C7E4C">
      <w:pPr>
        <w:pStyle w:val="Funotentext"/>
        <w:ind w:left="284" w:hanging="284"/>
        <w:jc w:val="left"/>
        <w:rPr>
          <w:sz w:val="16"/>
          <w:szCs w:val="16"/>
          <w:lang w:val="en-GB"/>
        </w:rPr>
      </w:pPr>
      <w:r w:rsidRPr="00C44D0A">
        <w:rPr>
          <w:rStyle w:val="Funotenzeichen"/>
          <w:sz w:val="16"/>
          <w:szCs w:val="16"/>
        </w:rPr>
        <w:footnoteRef/>
      </w:r>
      <w:r w:rsidRPr="00C21E5E">
        <w:rPr>
          <w:sz w:val="16"/>
          <w:szCs w:val="16"/>
          <w:lang w:val="en-GB"/>
        </w:rPr>
        <w:t xml:space="preserve"> </w:t>
      </w:r>
      <w:r w:rsidRPr="00C21E5E">
        <w:rPr>
          <w:sz w:val="16"/>
          <w:szCs w:val="16"/>
          <w:lang w:val="en-GB"/>
        </w:rPr>
        <w:tab/>
        <w:t xml:space="preserve">Whether an ethics committee </w:t>
      </w:r>
      <w:r>
        <w:rPr>
          <w:sz w:val="16"/>
          <w:szCs w:val="16"/>
          <w:lang w:val="en-GB"/>
        </w:rPr>
        <w:t>has to be involved in advance to determine whether the specific completion of a project is bona fide (to check, advise or supervise)</w:t>
      </w:r>
      <w:r w:rsidRPr="009C10B8">
        <w:rPr>
          <w:sz w:val="16"/>
          <w:szCs w:val="16"/>
          <w:lang w:val="en-GB"/>
        </w:rPr>
        <w:t xml:space="preserve"> </w:t>
      </w:r>
      <w:r>
        <w:rPr>
          <w:sz w:val="16"/>
          <w:szCs w:val="16"/>
          <w:lang w:val="en-GB"/>
        </w:rPr>
        <w:t xml:space="preserve">needs to be resolved for each project, as is the rule in individual disciplines (particularly medical research on human beings, psychology and others), especially to protect test persons, and is also expected by individual funding bodies. </w:t>
      </w:r>
      <w:r w:rsidR="00F26A7A" w:rsidRPr="00F26A7A">
        <w:rPr>
          <w:sz w:val="16"/>
          <w:szCs w:val="16"/>
          <w:lang w:val="en-GB"/>
        </w:rPr>
        <w:t>At the University of Kassel, there is a central ethics committee in addition to the special ethics committees at FB 1 and FB 05</w:t>
      </w:r>
    </w:p>
    <w:p w14:paraId="37417F53" w14:textId="712814F4" w:rsidR="00EC2C31" w:rsidRPr="004557D9" w:rsidRDefault="00EC2C31" w:rsidP="001C7E4C">
      <w:pPr>
        <w:pStyle w:val="Funotentext"/>
        <w:ind w:left="284" w:hanging="284"/>
        <w:jc w:val="left"/>
        <w:rPr>
          <w:sz w:val="16"/>
          <w:szCs w:val="16"/>
          <w:lang w:val="en-GB"/>
        </w:rPr>
      </w:pPr>
    </w:p>
  </w:footnote>
  <w:footnote w:id="3">
    <w:p w14:paraId="1A0AD369" w14:textId="7E06298D" w:rsidR="00EC2C31" w:rsidRPr="00E77981" w:rsidRDefault="00EC2C31" w:rsidP="003A16D1">
      <w:pPr>
        <w:pStyle w:val="Funotentext"/>
        <w:ind w:left="0" w:firstLine="0"/>
        <w:rPr>
          <w:lang w:val="en-GB"/>
        </w:rPr>
      </w:pPr>
      <w:r>
        <w:rPr>
          <w:rStyle w:val="Funotenzeichen"/>
        </w:rPr>
        <w:footnoteRef/>
      </w:r>
      <w:r w:rsidRPr="00E77981">
        <w:rPr>
          <w:lang w:val="en-GB"/>
        </w:rPr>
        <w:t xml:space="preserve"> </w:t>
      </w:r>
      <w:r w:rsidRPr="00E77981">
        <w:rPr>
          <w:sz w:val="18"/>
          <w:lang w:val="en-GB"/>
        </w:rPr>
        <w:t>In the context of e</w:t>
      </w:r>
      <w:r>
        <w:rPr>
          <w:sz w:val="18"/>
          <w:lang w:val="en-GB"/>
        </w:rPr>
        <w:t xml:space="preserve">xtending contracts, the documented work stages are definitely passed on to a professor in a related subject area. </w:t>
      </w:r>
      <w:r w:rsidRPr="00E77981">
        <w:rPr>
          <w:sz w:val="18"/>
          <w:lang w:val="en-GB"/>
        </w:rPr>
        <w:t>This disclosure does not need to be noted separately her</w:t>
      </w:r>
      <w:r>
        <w:rPr>
          <w:sz w:val="18"/>
          <w:lang w:val="en-GB"/>
        </w:rPr>
        <w:t>e.</w:t>
      </w:r>
    </w:p>
  </w:footnote>
  <w:footnote w:id="4">
    <w:p w14:paraId="00011AF9" w14:textId="1C8760BA" w:rsidR="00EC2C31" w:rsidRPr="00E77981" w:rsidRDefault="00EC2C31" w:rsidP="005A3C8B">
      <w:pPr>
        <w:pStyle w:val="Funotentext"/>
        <w:ind w:left="0" w:firstLine="0"/>
        <w:rPr>
          <w:lang w:val="en-GB"/>
        </w:rPr>
      </w:pPr>
      <w:r>
        <w:rPr>
          <w:rStyle w:val="Funotenzeichen"/>
        </w:rPr>
        <w:footnoteRef/>
      </w:r>
      <w:r w:rsidRPr="005A3C8B">
        <w:rPr>
          <w:lang w:val="en-GB"/>
        </w:rPr>
        <w:t xml:space="preserve"> </w:t>
      </w:r>
      <w:r w:rsidRPr="00E77981">
        <w:rPr>
          <w:sz w:val="18"/>
          <w:lang w:val="en-GB"/>
        </w:rPr>
        <w:t>In the context of e</w:t>
      </w:r>
      <w:r>
        <w:rPr>
          <w:sz w:val="18"/>
          <w:lang w:val="en-GB"/>
        </w:rPr>
        <w:t xml:space="preserve">xtending contracts, the documented work stages are passed on to a professor in a related subject area. </w:t>
      </w:r>
      <w:r w:rsidRPr="00E77981">
        <w:rPr>
          <w:sz w:val="18"/>
          <w:lang w:val="en-GB"/>
        </w:rPr>
        <w:t>This disclosure does not need to be noted separately her</w:t>
      </w:r>
      <w:r>
        <w:rPr>
          <w:sz w:val="18"/>
          <w:lang w:val="en-GB"/>
        </w:rPr>
        <w:t>e.</w:t>
      </w:r>
    </w:p>
    <w:p w14:paraId="47A78EFF" w14:textId="7F3452E6" w:rsidR="00EC2C31" w:rsidRPr="00A27A38" w:rsidRDefault="00EC2C31" w:rsidP="005A3C8B">
      <w:pPr>
        <w:pStyle w:val="Funotentext"/>
        <w:ind w:left="0" w:firstLine="0"/>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38346" w14:textId="7261E951" w:rsidR="00EC2C31" w:rsidRDefault="00EC2C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0565" w14:textId="3140B599" w:rsidR="00EC2C31" w:rsidRDefault="00EC2C3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F32B1" w14:textId="141E885C" w:rsidR="00EC2C31" w:rsidRDefault="00EC2C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5B3"/>
    <w:multiLevelType w:val="hybridMultilevel"/>
    <w:tmpl w:val="7EFC1F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C3186B"/>
    <w:multiLevelType w:val="hybridMultilevel"/>
    <w:tmpl w:val="F01AC2F4"/>
    <w:lvl w:ilvl="0" w:tplc="AF88710A">
      <w:start w:val="1"/>
      <w:numFmt w:val="decimal"/>
      <w:lvlText w:val="%1."/>
      <w:lvlJc w:val="left"/>
      <w:pPr>
        <w:ind w:left="730" w:hanging="360"/>
      </w:pPr>
      <w:rPr>
        <w:rFonts w:hint="default"/>
        <w:color w:val="000000"/>
      </w:rPr>
    </w:lvl>
    <w:lvl w:ilvl="1" w:tplc="04070019" w:tentative="1">
      <w:start w:val="1"/>
      <w:numFmt w:val="lowerLetter"/>
      <w:lvlText w:val="%2."/>
      <w:lvlJc w:val="left"/>
      <w:pPr>
        <w:ind w:left="1450" w:hanging="360"/>
      </w:pPr>
    </w:lvl>
    <w:lvl w:ilvl="2" w:tplc="0407001B" w:tentative="1">
      <w:start w:val="1"/>
      <w:numFmt w:val="lowerRoman"/>
      <w:lvlText w:val="%3."/>
      <w:lvlJc w:val="right"/>
      <w:pPr>
        <w:ind w:left="2170" w:hanging="180"/>
      </w:pPr>
    </w:lvl>
    <w:lvl w:ilvl="3" w:tplc="0407000F" w:tentative="1">
      <w:start w:val="1"/>
      <w:numFmt w:val="decimal"/>
      <w:lvlText w:val="%4."/>
      <w:lvlJc w:val="left"/>
      <w:pPr>
        <w:ind w:left="2890" w:hanging="360"/>
      </w:pPr>
    </w:lvl>
    <w:lvl w:ilvl="4" w:tplc="04070019" w:tentative="1">
      <w:start w:val="1"/>
      <w:numFmt w:val="lowerLetter"/>
      <w:lvlText w:val="%5."/>
      <w:lvlJc w:val="left"/>
      <w:pPr>
        <w:ind w:left="3610" w:hanging="360"/>
      </w:pPr>
    </w:lvl>
    <w:lvl w:ilvl="5" w:tplc="0407001B" w:tentative="1">
      <w:start w:val="1"/>
      <w:numFmt w:val="lowerRoman"/>
      <w:lvlText w:val="%6."/>
      <w:lvlJc w:val="right"/>
      <w:pPr>
        <w:ind w:left="4330" w:hanging="180"/>
      </w:pPr>
    </w:lvl>
    <w:lvl w:ilvl="6" w:tplc="0407000F" w:tentative="1">
      <w:start w:val="1"/>
      <w:numFmt w:val="decimal"/>
      <w:lvlText w:val="%7."/>
      <w:lvlJc w:val="left"/>
      <w:pPr>
        <w:ind w:left="5050" w:hanging="360"/>
      </w:pPr>
    </w:lvl>
    <w:lvl w:ilvl="7" w:tplc="04070019" w:tentative="1">
      <w:start w:val="1"/>
      <w:numFmt w:val="lowerLetter"/>
      <w:lvlText w:val="%8."/>
      <w:lvlJc w:val="left"/>
      <w:pPr>
        <w:ind w:left="5770" w:hanging="360"/>
      </w:pPr>
    </w:lvl>
    <w:lvl w:ilvl="8" w:tplc="0407001B" w:tentative="1">
      <w:start w:val="1"/>
      <w:numFmt w:val="lowerRoman"/>
      <w:lvlText w:val="%9."/>
      <w:lvlJc w:val="right"/>
      <w:pPr>
        <w:ind w:left="6490" w:hanging="180"/>
      </w:pPr>
    </w:lvl>
  </w:abstractNum>
  <w:abstractNum w:abstractNumId="2" w15:restartNumberingAfterBreak="0">
    <w:nsid w:val="05496A67"/>
    <w:multiLevelType w:val="hybridMultilevel"/>
    <w:tmpl w:val="23222F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C3674B"/>
    <w:multiLevelType w:val="hybridMultilevel"/>
    <w:tmpl w:val="2274306A"/>
    <w:lvl w:ilvl="0" w:tplc="2DE2A07C">
      <w:start w:val="4"/>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D62C7F"/>
    <w:multiLevelType w:val="hybridMultilevel"/>
    <w:tmpl w:val="749AB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BD2D83"/>
    <w:multiLevelType w:val="hybridMultilevel"/>
    <w:tmpl w:val="53D20BEA"/>
    <w:lvl w:ilvl="0" w:tplc="0DFE1EBC">
      <w:start w:val="6"/>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040F18"/>
    <w:multiLevelType w:val="hybridMultilevel"/>
    <w:tmpl w:val="CAB86F4A"/>
    <w:lvl w:ilvl="0" w:tplc="5CDAABB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99625CD"/>
    <w:multiLevelType w:val="hybridMultilevel"/>
    <w:tmpl w:val="CBEC9F9C"/>
    <w:lvl w:ilvl="0" w:tplc="3EA26082">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2B4EF8"/>
    <w:multiLevelType w:val="hybridMultilevel"/>
    <w:tmpl w:val="B23E75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61587"/>
    <w:multiLevelType w:val="hybridMultilevel"/>
    <w:tmpl w:val="471C91FC"/>
    <w:lvl w:ilvl="0" w:tplc="7368D0C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3234BE"/>
    <w:multiLevelType w:val="hybridMultilevel"/>
    <w:tmpl w:val="52062F44"/>
    <w:lvl w:ilvl="0" w:tplc="27B0133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19D1AE2"/>
    <w:multiLevelType w:val="hybridMultilevel"/>
    <w:tmpl w:val="C896D1F6"/>
    <w:lvl w:ilvl="0" w:tplc="8078E668">
      <w:start w:val="1"/>
      <w:numFmt w:val="lowerLetter"/>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12" w15:restartNumberingAfterBreak="0">
    <w:nsid w:val="388471CE"/>
    <w:multiLevelType w:val="hybridMultilevel"/>
    <w:tmpl w:val="64687FD0"/>
    <w:lvl w:ilvl="0" w:tplc="0407000F">
      <w:start w:val="1"/>
      <w:numFmt w:val="decimal"/>
      <w:lvlText w:val="%1."/>
      <w:lvlJc w:val="left"/>
      <w:pPr>
        <w:ind w:left="64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5D31EB"/>
    <w:multiLevelType w:val="hybridMultilevel"/>
    <w:tmpl w:val="6C2E8E7C"/>
    <w:lvl w:ilvl="0" w:tplc="1866754E">
      <w:start w:val="1"/>
      <w:numFmt w:val="decimal"/>
      <w:lvlText w:val="%1."/>
      <w:lvlJc w:val="left"/>
      <w:pPr>
        <w:ind w:left="1770" w:hanging="360"/>
      </w:pPr>
      <w:rPr>
        <w:rFonts w:hint="default"/>
      </w:rPr>
    </w:lvl>
    <w:lvl w:ilvl="1" w:tplc="04070019">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4" w15:restartNumberingAfterBreak="0">
    <w:nsid w:val="46D51906"/>
    <w:multiLevelType w:val="hybridMultilevel"/>
    <w:tmpl w:val="6E16C5C2"/>
    <w:lvl w:ilvl="0" w:tplc="30463A04">
      <w:start w:val="1"/>
      <w:numFmt w:val="bullet"/>
      <w:lvlText w:val=""/>
      <w:lvlJc w:val="left"/>
      <w:pPr>
        <w:tabs>
          <w:tab w:val="num" w:pos="720"/>
        </w:tabs>
        <w:ind w:left="720" w:hanging="360"/>
      </w:pPr>
      <w:rPr>
        <w:rFonts w:ascii="Wingdings" w:hAnsi="Wingdings" w:hint="default"/>
      </w:rPr>
    </w:lvl>
    <w:lvl w:ilvl="1" w:tplc="36DC07D0" w:tentative="1">
      <w:start w:val="1"/>
      <w:numFmt w:val="bullet"/>
      <w:lvlText w:val=""/>
      <w:lvlJc w:val="left"/>
      <w:pPr>
        <w:tabs>
          <w:tab w:val="num" w:pos="1440"/>
        </w:tabs>
        <w:ind w:left="1440" w:hanging="360"/>
      </w:pPr>
      <w:rPr>
        <w:rFonts w:ascii="Wingdings" w:hAnsi="Wingdings" w:hint="default"/>
      </w:rPr>
    </w:lvl>
    <w:lvl w:ilvl="2" w:tplc="FFD6556E" w:tentative="1">
      <w:start w:val="1"/>
      <w:numFmt w:val="bullet"/>
      <w:lvlText w:val=""/>
      <w:lvlJc w:val="left"/>
      <w:pPr>
        <w:tabs>
          <w:tab w:val="num" w:pos="2160"/>
        </w:tabs>
        <w:ind w:left="2160" w:hanging="360"/>
      </w:pPr>
      <w:rPr>
        <w:rFonts w:ascii="Wingdings" w:hAnsi="Wingdings" w:hint="default"/>
      </w:rPr>
    </w:lvl>
    <w:lvl w:ilvl="3" w:tplc="B93CB5A2" w:tentative="1">
      <w:start w:val="1"/>
      <w:numFmt w:val="bullet"/>
      <w:lvlText w:val=""/>
      <w:lvlJc w:val="left"/>
      <w:pPr>
        <w:tabs>
          <w:tab w:val="num" w:pos="2880"/>
        </w:tabs>
        <w:ind w:left="2880" w:hanging="360"/>
      </w:pPr>
      <w:rPr>
        <w:rFonts w:ascii="Wingdings" w:hAnsi="Wingdings" w:hint="default"/>
      </w:rPr>
    </w:lvl>
    <w:lvl w:ilvl="4" w:tplc="97FAD39C" w:tentative="1">
      <w:start w:val="1"/>
      <w:numFmt w:val="bullet"/>
      <w:lvlText w:val=""/>
      <w:lvlJc w:val="left"/>
      <w:pPr>
        <w:tabs>
          <w:tab w:val="num" w:pos="3600"/>
        </w:tabs>
        <w:ind w:left="3600" w:hanging="360"/>
      </w:pPr>
      <w:rPr>
        <w:rFonts w:ascii="Wingdings" w:hAnsi="Wingdings" w:hint="default"/>
      </w:rPr>
    </w:lvl>
    <w:lvl w:ilvl="5" w:tplc="B2144CFA" w:tentative="1">
      <w:start w:val="1"/>
      <w:numFmt w:val="bullet"/>
      <w:lvlText w:val=""/>
      <w:lvlJc w:val="left"/>
      <w:pPr>
        <w:tabs>
          <w:tab w:val="num" w:pos="4320"/>
        </w:tabs>
        <w:ind w:left="4320" w:hanging="360"/>
      </w:pPr>
      <w:rPr>
        <w:rFonts w:ascii="Wingdings" w:hAnsi="Wingdings" w:hint="default"/>
      </w:rPr>
    </w:lvl>
    <w:lvl w:ilvl="6" w:tplc="A92EE800" w:tentative="1">
      <w:start w:val="1"/>
      <w:numFmt w:val="bullet"/>
      <w:lvlText w:val=""/>
      <w:lvlJc w:val="left"/>
      <w:pPr>
        <w:tabs>
          <w:tab w:val="num" w:pos="5040"/>
        </w:tabs>
        <w:ind w:left="5040" w:hanging="360"/>
      </w:pPr>
      <w:rPr>
        <w:rFonts w:ascii="Wingdings" w:hAnsi="Wingdings" w:hint="default"/>
      </w:rPr>
    </w:lvl>
    <w:lvl w:ilvl="7" w:tplc="CD2CAD8A" w:tentative="1">
      <w:start w:val="1"/>
      <w:numFmt w:val="bullet"/>
      <w:lvlText w:val=""/>
      <w:lvlJc w:val="left"/>
      <w:pPr>
        <w:tabs>
          <w:tab w:val="num" w:pos="5760"/>
        </w:tabs>
        <w:ind w:left="5760" w:hanging="360"/>
      </w:pPr>
      <w:rPr>
        <w:rFonts w:ascii="Wingdings" w:hAnsi="Wingdings" w:hint="default"/>
      </w:rPr>
    </w:lvl>
    <w:lvl w:ilvl="8" w:tplc="0AB4DE5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71F0F"/>
    <w:multiLevelType w:val="hybridMultilevel"/>
    <w:tmpl w:val="973E9740"/>
    <w:lvl w:ilvl="0" w:tplc="8D4C1ED6">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1E3C9F"/>
    <w:multiLevelType w:val="hybridMultilevel"/>
    <w:tmpl w:val="14BA8D94"/>
    <w:lvl w:ilvl="0" w:tplc="65F249E4">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526C2E92"/>
    <w:multiLevelType w:val="hybridMultilevel"/>
    <w:tmpl w:val="4EEE737C"/>
    <w:lvl w:ilvl="0" w:tplc="17CC4436">
      <w:start w:val="1"/>
      <w:numFmt w:val="decimal"/>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18" w15:restartNumberingAfterBreak="0">
    <w:nsid w:val="5ACA3849"/>
    <w:multiLevelType w:val="hybridMultilevel"/>
    <w:tmpl w:val="56B23BD2"/>
    <w:lvl w:ilvl="0" w:tplc="27B0133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C2304BA"/>
    <w:multiLevelType w:val="hybridMultilevel"/>
    <w:tmpl w:val="6C2E8E7C"/>
    <w:lvl w:ilvl="0" w:tplc="1866754E">
      <w:start w:val="1"/>
      <w:numFmt w:val="decimal"/>
      <w:lvlText w:val="%1."/>
      <w:lvlJc w:val="left"/>
      <w:pPr>
        <w:ind w:left="1770" w:hanging="360"/>
      </w:pPr>
      <w:rPr>
        <w:rFonts w:hint="default"/>
      </w:rPr>
    </w:lvl>
    <w:lvl w:ilvl="1" w:tplc="04070019">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0" w15:restartNumberingAfterBreak="0">
    <w:nsid w:val="5C7C5792"/>
    <w:multiLevelType w:val="hybridMultilevel"/>
    <w:tmpl w:val="C5AE2DE2"/>
    <w:lvl w:ilvl="0" w:tplc="60C4981A">
      <w:start w:val="1"/>
      <w:numFmt w:val="decimal"/>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21" w15:restartNumberingAfterBreak="0">
    <w:nsid w:val="67CF4463"/>
    <w:multiLevelType w:val="hybridMultilevel"/>
    <w:tmpl w:val="BCCC5732"/>
    <w:lvl w:ilvl="0" w:tplc="FDCE5EFE">
      <w:start w:val="1"/>
      <w:numFmt w:val="decimal"/>
      <w:lvlText w:val="%1."/>
      <w:lvlJc w:val="left"/>
      <w:pPr>
        <w:ind w:left="100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2" w15:restartNumberingAfterBreak="0">
    <w:nsid w:val="68D27AE7"/>
    <w:multiLevelType w:val="hybridMultilevel"/>
    <w:tmpl w:val="F76CA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D3744E"/>
    <w:multiLevelType w:val="hybridMultilevel"/>
    <w:tmpl w:val="97E6E808"/>
    <w:lvl w:ilvl="0" w:tplc="FF389CE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73DC1BD7"/>
    <w:multiLevelType w:val="hybridMultilevel"/>
    <w:tmpl w:val="BCDE3AFC"/>
    <w:lvl w:ilvl="0" w:tplc="3962B6B4">
      <w:start w:val="1"/>
      <w:numFmt w:val="decimal"/>
      <w:lvlText w:val="%1."/>
      <w:lvlJc w:val="left"/>
      <w:pPr>
        <w:ind w:left="1003" w:hanging="360"/>
      </w:pPr>
      <w:rPr>
        <w:rFonts w:hint="default"/>
      </w:r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25" w15:restartNumberingAfterBreak="0">
    <w:nsid w:val="75EA5087"/>
    <w:multiLevelType w:val="hybridMultilevel"/>
    <w:tmpl w:val="5FEECAA6"/>
    <w:lvl w:ilvl="0" w:tplc="79C625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98D70BA"/>
    <w:multiLevelType w:val="hybridMultilevel"/>
    <w:tmpl w:val="5510BC62"/>
    <w:lvl w:ilvl="0" w:tplc="1318BBAC">
      <w:start w:val="1"/>
      <w:numFmt w:val="decimal"/>
      <w:lvlText w:val="%1."/>
      <w:lvlJc w:val="left"/>
      <w:pPr>
        <w:ind w:left="1102" w:hanging="360"/>
      </w:pPr>
      <w:rPr>
        <w:rFonts w:hint="default"/>
        <w:color w:val="000000"/>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27" w15:restartNumberingAfterBreak="0">
    <w:nsid w:val="7AE201BE"/>
    <w:multiLevelType w:val="hybridMultilevel"/>
    <w:tmpl w:val="FAC2A328"/>
    <w:lvl w:ilvl="0" w:tplc="E02A25C2">
      <w:start w:val="1"/>
      <w:numFmt w:val="lowerLetter"/>
      <w:lvlText w:val="%1)"/>
      <w:lvlJc w:val="left"/>
      <w:pPr>
        <w:ind w:left="370"/>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1" w:tplc="9A02D820">
      <w:start w:val="1"/>
      <w:numFmt w:val="bullet"/>
      <w:lvlText w:val="o"/>
      <w:lvlJc w:val="left"/>
      <w:pPr>
        <w:ind w:left="11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0E8C40">
      <w:start w:val="1"/>
      <w:numFmt w:val="bullet"/>
      <w:lvlText w:val="▪"/>
      <w:lvlJc w:val="left"/>
      <w:pPr>
        <w:ind w:left="19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73A1F10">
      <w:start w:val="1"/>
      <w:numFmt w:val="bullet"/>
      <w:lvlText w:val="•"/>
      <w:lvlJc w:val="left"/>
      <w:pPr>
        <w:ind w:left="26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ECA7756">
      <w:start w:val="1"/>
      <w:numFmt w:val="bullet"/>
      <w:lvlText w:val="o"/>
      <w:lvlJc w:val="left"/>
      <w:pPr>
        <w:ind w:left="33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AF899F8">
      <w:start w:val="1"/>
      <w:numFmt w:val="bullet"/>
      <w:lvlText w:val="▪"/>
      <w:lvlJc w:val="left"/>
      <w:pPr>
        <w:ind w:left="40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96E1E2">
      <w:start w:val="1"/>
      <w:numFmt w:val="bullet"/>
      <w:lvlText w:val="•"/>
      <w:lvlJc w:val="left"/>
      <w:pPr>
        <w:ind w:left="47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EFCEBE4">
      <w:start w:val="1"/>
      <w:numFmt w:val="bullet"/>
      <w:lvlText w:val="o"/>
      <w:lvlJc w:val="left"/>
      <w:pPr>
        <w:ind w:left="55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5D6C716">
      <w:start w:val="1"/>
      <w:numFmt w:val="bullet"/>
      <w:lvlText w:val="▪"/>
      <w:lvlJc w:val="left"/>
      <w:pPr>
        <w:ind w:left="62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CF94213"/>
    <w:multiLevelType w:val="hybridMultilevel"/>
    <w:tmpl w:val="936290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7"/>
  </w:num>
  <w:num w:numId="2">
    <w:abstractNumId w:val="25"/>
  </w:num>
  <w:num w:numId="3">
    <w:abstractNumId w:val="28"/>
  </w:num>
  <w:num w:numId="4">
    <w:abstractNumId w:val="18"/>
  </w:num>
  <w:num w:numId="5">
    <w:abstractNumId w:val="12"/>
  </w:num>
  <w:num w:numId="6">
    <w:abstractNumId w:val="2"/>
  </w:num>
  <w:num w:numId="7">
    <w:abstractNumId w:val="22"/>
  </w:num>
  <w:num w:numId="8">
    <w:abstractNumId w:val="0"/>
  </w:num>
  <w:num w:numId="9">
    <w:abstractNumId w:val="4"/>
  </w:num>
  <w:num w:numId="10">
    <w:abstractNumId w:val="16"/>
  </w:num>
  <w:num w:numId="11">
    <w:abstractNumId w:val="7"/>
  </w:num>
  <w:num w:numId="12">
    <w:abstractNumId w:val="8"/>
  </w:num>
  <w:num w:numId="13">
    <w:abstractNumId w:val="14"/>
  </w:num>
  <w:num w:numId="14">
    <w:abstractNumId w:val="19"/>
  </w:num>
  <w:num w:numId="15">
    <w:abstractNumId w:val="24"/>
  </w:num>
  <w:num w:numId="16">
    <w:abstractNumId w:val="9"/>
  </w:num>
  <w:num w:numId="17">
    <w:abstractNumId w:val="5"/>
  </w:num>
  <w:num w:numId="18">
    <w:abstractNumId w:val="15"/>
  </w:num>
  <w:num w:numId="19">
    <w:abstractNumId w:val="3"/>
  </w:num>
  <w:num w:numId="20">
    <w:abstractNumId w:val="21"/>
  </w:num>
  <w:num w:numId="21">
    <w:abstractNumId w:val="23"/>
  </w:num>
  <w:num w:numId="22">
    <w:abstractNumId w:val="13"/>
  </w:num>
  <w:num w:numId="23">
    <w:abstractNumId w:val="20"/>
  </w:num>
  <w:num w:numId="24">
    <w:abstractNumId w:val="6"/>
  </w:num>
  <w:num w:numId="25">
    <w:abstractNumId w:val="10"/>
  </w:num>
  <w:num w:numId="26">
    <w:abstractNumId w:val="17"/>
  </w:num>
  <w:num w:numId="27">
    <w:abstractNumId w:val="11"/>
  </w:num>
  <w:num w:numId="28">
    <w:abstractNumId w:val="26"/>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33"/>
    <w:rsid w:val="00007195"/>
    <w:rsid w:val="000126F3"/>
    <w:rsid w:val="000204D5"/>
    <w:rsid w:val="0002152E"/>
    <w:rsid w:val="000255A6"/>
    <w:rsid w:val="00030383"/>
    <w:rsid w:val="00041E42"/>
    <w:rsid w:val="000420EA"/>
    <w:rsid w:val="0004293E"/>
    <w:rsid w:val="00045D5B"/>
    <w:rsid w:val="00053D22"/>
    <w:rsid w:val="00075111"/>
    <w:rsid w:val="00083D55"/>
    <w:rsid w:val="000872D4"/>
    <w:rsid w:val="00090F5A"/>
    <w:rsid w:val="00094FEE"/>
    <w:rsid w:val="000A6AB4"/>
    <w:rsid w:val="000A7156"/>
    <w:rsid w:val="000A7C99"/>
    <w:rsid w:val="000B0E4D"/>
    <w:rsid w:val="000C07E8"/>
    <w:rsid w:val="000D1F8E"/>
    <w:rsid w:val="000E122F"/>
    <w:rsid w:val="00117AE3"/>
    <w:rsid w:val="00127ED4"/>
    <w:rsid w:val="00131DA8"/>
    <w:rsid w:val="00131F27"/>
    <w:rsid w:val="00143D5E"/>
    <w:rsid w:val="001449D0"/>
    <w:rsid w:val="00145226"/>
    <w:rsid w:val="00152572"/>
    <w:rsid w:val="00160056"/>
    <w:rsid w:val="001624DD"/>
    <w:rsid w:val="00163D32"/>
    <w:rsid w:val="00173874"/>
    <w:rsid w:val="00174DDE"/>
    <w:rsid w:val="00181F98"/>
    <w:rsid w:val="00183982"/>
    <w:rsid w:val="0018459B"/>
    <w:rsid w:val="001871BE"/>
    <w:rsid w:val="00191D87"/>
    <w:rsid w:val="001923DC"/>
    <w:rsid w:val="001969F0"/>
    <w:rsid w:val="00197490"/>
    <w:rsid w:val="001A00FC"/>
    <w:rsid w:val="001A115B"/>
    <w:rsid w:val="001B0726"/>
    <w:rsid w:val="001B15A6"/>
    <w:rsid w:val="001B1606"/>
    <w:rsid w:val="001B70CA"/>
    <w:rsid w:val="001C7E4C"/>
    <w:rsid w:val="001D1C79"/>
    <w:rsid w:val="001D516D"/>
    <w:rsid w:val="001D532A"/>
    <w:rsid w:val="001E5288"/>
    <w:rsid w:val="001F4A1B"/>
    <w:rsid w:val="00200744"/>
    <w:rsid w:val="00202A63"/>
    <w:rsid w:val="00203162"/>
    <w:rsid w:val="00205008"/>
    <w:rsid w:val="00211BCF"/>
    <w:rsid w:val="0023061B"/>
    <w:rsid w:val="00236148"/>
    <w:rsid w:val="002404FA"/>
    <w:rsid w:val="00242264"/>
    <w:rsid w:val="00246AA4"/>
    <w:rsid w:val="00246BFB"/>
    <w:rsid w:val="00260728"/>
    <w:rsid w:val="00277A21"/>
    <w:rsid w:val="00282E7F"/>
    <w:rsid w:val="002A1AE7"/>
    <w:rsid w:val="002A2913"/>
    <w:rsid w:val="002B26AD"/>
    <w:rsid w:val="002B3493"/>
    <w:rsid w:val="002B4A73"/>
    <w:rsid w:val="002D10D8"/>
    <w:rsid w:val="002F0740"/>
    <w:rsid w:val="002F35F1"/>
    <w:rsid w:val="002F4306"/>
    <w:rsid w:val="002F7C9B"/>
    <w:rsid w:val="00300D07"/>
    <w:rsid w:val="0030231A"/>
    <w:rsid w:val="00316B38"/>
    <w:rsid w:val="00322C43"/>
    <w:rsid w:val="00330595"/>
    <w:rsid w:val="003328FE"/>
    <w:rsid w:val="00340C77"/>
    <w:rsid w:val="0034209B"/>
    <w:rsid w:val="00357839"/>
    <w:rsid w:val="00357A2B"/>
    <w:rsid w:val="00371904"/>
    <w:rsid w:val="00372518"/>
    <w:rsid w:val="00372EDF"/>
    <w:rsid w:val="00383CAA"/>
    <w:rsid w:val="00391FD8"/>
    <w:rsid w:val="00394F96"/>
    <w:rsid w:val="003A16D1"/>
    <w:rsid w:val="003A794E"/>
    <w:rsid w:val="003B1165"/>
    <w:rsid w:val="003B4D7D"/>
    <w:rsid w:val="003B59D3"/>
    <w:rsid w:val="003B5BEA"/>
    <w:rsid w:val="003C4518"/>
    <w:rsid w:val="003C7C7B"/>
    <w:rsid w:val="003C7FBF"/>
    <w:rsid w:val="003D3AE1"/>
    <w:rsid w:val="003E224D"/>
    <w:rsid w:val="003E2944"/>
    <w:rsid w:val="003E6304"/>
    <w:rsid w:val="003E6FCD"/>
    <w:rsid w:val="004034A3"/>
    <w:rsid w:val="00403667"/>
    <w:rsid w:val="00422F76"/>
    <w:rsid w:val="0042763C"/>
    <w:rsid w:val="004327BB"/>
    <w:rsid w:val="0044659F"/>
    <w:rsid w:val="00450A9B"/>
    <w:rsid w:val="004557D9"/>
    <w:rsid w:val="004578FB"/>
    <w:rsid w:val="00457F77"/>
    <w:rsid w:val="0046758E"/>
    <w:rsid w:val="00477B66"/>
    <w:rsid w:val="0048216D"/>
    <w:rsid w:val="004951BD"/>
    <w:rsid w:val="00497756"/>
    <w:rsid w:val="004A2CB0"/>
    <w:rsid w:val="004A63D6"/>
    <w:rsid w:val="004A7A96"/>
    <w:rsid w:val="004A7BD1"/>
    <w:rsid w:val="004B794A"/>
    <w:rsid w:val="004C4E3E"/>
    <w:rsid w:val="004C6EA5"/>
    <w:rsid w:val="004E1287"/>
    <w:rsid w:val="004E38DA"/>
    <w:rsid w:val="004E7F2E"/>
    <w:rsid w:val="004F3B50"/>
    <w:rsid w:val="00507A09"/>
    <w:rsid w:val="00513381"/>
    <w:rsid w:val="005160D2"/>
    <w:rsid w:val="00523125"/>
    <w:rsid w:val="005237F3"/>
    <w:rsid w:val="00523994"/>
    <w:rsid w:val="00524178"/>
    <w:rsid w:val="00547D7E"/>
    <w:rsid w:val="0055263D"/>
    <w:rsid w:val="00554078"/>
    <w:rsid w:val="00560DF1"/>
    <w:rsid w:val="005619DA"/>
    <w:rsid w:val="005638C6"/>
    <w:rsid w:val="00567796"/>
    <w:rsid w:val="00570820"/>
    <w:rsid w:val="005846EC"/>
    <w:rsid w:val="00587033"/>
    <w:rsid w:val="005A0093"/>
    <w:rsid w:val="005A145F"/>
    <w:rsid w:val="005A3C8B"/>
    <w:rsid w:val="005B3721"/>
    <w:rsid w:val="005B61FA"/>
    <w:rsid w:val="005C1798"/>
    <w:rsid w:val="005C59E8"/>
    <w:rsid w:val="005C74AA"/>
    <w:rsid w:val="005D37C6"/>
    <w:rsid w:val="005D5A22"/>
    <w:rsid w:val="005D67B9"/>
    <w:rsid w:val="005E251A"/>
    <w:rsid w:val="005F28B7"/>
    <w:rsid w:val="005F32EB"/>
    <w:rsid w:val="005F4AFD"/>
    <w:rsid w:val="005F4C2E"/>
    <w:rsid w:val="006162F6"/>
    <w:rsid w:val="00620C0E"/>
    <w:rsid w:val="00623C4A"/>
    <w:rsid w:val="006272FD"/>
    <w:rsid w:val="00633C6D"/>
    <w:rsid w:val="006409F8"/>
    <w:rsid w:val="00642482"/>
    <w:rsid w:val="006545AB"/>
    <w:rsid w:val="00657D72"/>
    <w:rsid w:val="00671162"/>
    <w:rsid w:val="0067299C"/>
    <w:rsid w:val="006859E5"/>
    <w:rsid w:val="00697D68"/>
    <w:rsid w:val="006A49EA"/>
    <w:rsid w:val="006A7E3B"/>
    <w:rsid w:val="006C326B"/>
    <w:rsid w:val="006C3A16"/>
    <w:rsid w:val="006C64FA"/>
    <w:rsid w:val="006D6937"/>
    <w:rsid w:val="006E2633"/>
    <w:rsid w:val="006E5683"/>
    <w:rsid w:val="006E7DFA"/>
    <w:rsid w:val="006F18E2"/>
    <w:rsid w:val="006F3704"/>
    <w:rsid w:val="00705530"/>
    <w:rsid w:val="00711C85"/>
    <w:rsid w:val="00715979"/>
    <w:rsid w:val="0072029B"/>
    <w:rsid w:val="00730555"/>
    <w:rsid w:val="00730CCA"/>
    <w:rsid w:val="00731B1F"/>
    <w:rsid w:val="00733112"/>
    <w:rsid w:val="00736CEF"/>
    <w:rsid w:val="00745375"/>
    <w:rsid w:val="0075337D"/>
    <w:rsid w:val="00757CD0"/>
    <w:rsid w:val="00763AC4"/>
    <w:rsid w:val="00766865"/>
    <w:rsid w:val="0077363F"/>
    <w:rsid w:val="00776B4F"/>
    <w:rsid w:val="007776C8"/>
    <w:rsid w:val="007777E2"/>
    <w:rsid w:val="00784421"/>
    <w:rsid w:val="007910D3"/>
    <w:rsid w:val="00795AA6"/>
    <w:rsid w:val="00796004"/>
    <w:rsid w:val="007A00C2"/>
    <w:rsid w:val="007A13A5"/>
    <w:rsid w:val="007C27E5"/>
    <w:rsid w:val="007D0DE1"/>
    <w:rsid w:val="007D372B"/>
    <w:rsid w:val="007D3FC3"/>
    <w:rsid w:val="007D7540"/>
    <w:rsid w:val="007E69E1"/>
    <w:rsid w:val="007F2237"/>
    <w:rsid w:val="007F4C48"/>
    <w:rsid w:val="007F651C"/>
    <w:rsid w:val="0080299F"/>
    <w:rsid w:val="00805E6E"/>
    <w:rsid w:val="0080782D"/>
    <w:rsid w:val="0081565B"/>
    <w:rsid w:val="00822425"/>
    <w:rsid w:val="008257E7"/>
    <w:rsid w:val="00826348"/>
    <w:rsid w:val="0084702E"/>
    <w:rsid w:val="00850290"/>
    <w:rsid w:val="0085063F"/>
    <w:rsid w:val="008511DC"/>
    <w:rsid w:val="00855FD4"/>
    <w:rsid w:val="00857D1E"/>
    <w:rsid w:val="00863F1F"/>
    <w:rsid w:val="0087705F"/>
    <w:rsid w:val="008809BB"/>
    <w:rsid w:val="0088117C"/>
    <w:rsid w:val="00883504"/>
    <w:rsid w:val="008873FD"/>
    <w:rsid w:val="00890144"/>
    <w:rsid w:val="00897851"/>
    <w:rsid w:val="008A6E69"/>
    <w:rsid w:val="008B02CD"/>
    <w:rsid w:val="008C3CC9"/>
    <w:rsid w:val="008C77C9"/>
    <w:rsid w:val="008D1F33"/>
    <w:rsid w:val="008F59CB"/>
    <w:rsid w:val="009035BD"/>
    <w:rsid w:val="00914970"/>
    <w:rsid w:val="00926F71"/>
    <w:rsid w:val="009270A7"/>
    <w:rsid w:val="009320CF"/>
    <w:rsid w:val="00933BF8"/>
    <w:rsid w:val="009346F0"/>
    <w:rsid w:val="009347E5"/>
    <w:rsid w:val="00941197"/>
    <w:rsid w:val="00953660"/>
    <w:rsid w:val="009561AC"/>
    <w:rsid w:val="00956417"/>
    <w:rsid w:val="00956EF2"/>
    <w:rsid w:val="00971770"/>
    <w:rsid w:val="009779A7"/>
    <w:rsid w:val="00982CAB"/>
    <w:rsid w:val="00987618"/>
    <w:rsid w:val="009952AD"/>
    <w:rsid w:val="009A0378"/>
    <w:rsid w:val="009B4E63"/>
    <w:rsid w:val="009B79D0"/>
    <w:rsid w:val="009C10B8"/>
    <w:rsid w:val="009C661C"/>
    <w:rsid w:val="009D2739"/>
    <w:rsid w:val="009D3675"/>
    <w:rsid w:val="009E2676"/>
    <w:rsid w:val="009E3FE0"/>
    <w:rsid w:val="009E6C51"/>
    <w:rsid w:val="009F4A5F"/>
    <w:rsid w:val="009F7FF0"/>
    <w:rsid w:val="00A07138"/>
    <w:rsid w:val="00A145DE"/>
    <w:rsid w:val="00A23F2E"/>
    <w:rsid w:val="00A24C83"/>
    <w:rsid w:val="00A27A38"/>
    <w:rsid w:val="00A30772"/>
    <w:rsid w:val="00A31BF8"/>
    <w:rsid w:val="00A32FC9"/>
    <w:rsid w:val="00A50F10"/>
    <w:rsid w:val="00A525F5"/>
    <w:rsid w:val="00A7081F"/>
    <w:rsid w:val="00A72691"/>
    <w:rsid w:val="00A760F7"/>
    <w:rsid w:val="00A866B8"/>
    <w:rsid w:val="00A96497"/>
    <w:rsid w:val="00AB1CED"/>
    <w:rsid w:val="00AB2FDF"/>
    <w:rsid w:val="00AB5F37"/>
    <w:rsid w:val="00AC0E52"/>
    <w:rsid w:val="00AC1FA5"/>
    <w:rsid w:val="00AD7020"/>
    <w:rsid w:val="00AD7F1E"/>
    <w:rsid w:val="00AE0C82"/>
    <w:rsid w:val="00AE1233"/>
    <w:rsid w:val="00AF1052"/>
    <w:rsid w:val="00AF4590"/>
    <w:rsid w:val="00B150F4"/>
    <w:rsid w:val="00B245EF"/>
    <w:rsid w:val="00B27728"/>
    <w:rsid w:val="00B27C7F"/>
    <w:rsid w:val="00B30167"/>
    <w:rsid w:val="00B32B08"/>
    <w:rsid w:val="00B33C4D"/>
    <w:rsid w:val="00B4496B"/>
    <w:rsid w:val="00B521D5"/>
    <w:rsid w:val="00B558A8"/>
    <w:rsid w:val="00B55E9A"/>
    <w:rsid w:val="00B55EB1"/>
    <w:rsid w:val="00B60077"/>
    <w:rsid w:val="00B73AC8"/>
    <w:rsid w:val="00B76ABA"/>
    <w:rsid w:val="00B80271"/>
    <w:rsid w:val="00B81215"/>
    <w:rsid w:val="00B812BA"/>
    <w:rsid w:val="00B850DF"/>
    <w:rsid w:val="00B95D6D"/>
    <w:rsid w:val="00B9627D"/>
    <w:rsid w:val="00BB45D0"/>
    <w:rsid w:val="00BB606D"/>
    <w:rsid w:val="00BD6584"/>
    <w:rsid w:val="00BF0455"/>
    <w:rsid w:val="00BF587A"/>
    <w:rsid w:val="00C131E9"/>
    <w:rsid w:val="00C13369"/>
    <w:rsid w:val="00C21E5E"/>
    <w:rsid w:val="00C238AB"/>
    <w:rsid w:val="00C27610"/>
    <w:rsid w:val="00C3057F"/>
    <w:rsid w:val="00C4406E"/>
    <w:rsid w:val="00C444BF"/>
    <w:rsid w:val="00C53E25"/>
    <w:rsid w:val="00C62341"/>
    <w:rsid w:val="00C81485"/>
    <w:rsid w:val="00C82140"/>
    <w:rsid w:val="00C878C8"/>
    <w:rsid w:val="00C9188B"/>
    <w:rsid w:val="00C963C6"/>
    <w:rsid w:val="00C964DE"/>
    <w:rsid w:val="00CA1AB8"/>
    <w:rsid w:val="00CA7760"/>
    <w:rsid w:val="00CB2F75"/>
    <w:rsid w:val="00CB3D0C"/>
    <w:rsid w:val="00CC1076"/>
    <w:rsid w:val="00CC4983"/>
    <w:rsid w:val="00CD3210"/>
    <w:rsid w:val="00CD329C"/>
    <w:rsid w:val="00CE12CD"/>
    <w:rsid w:val="00CE593E"/>
    <w:rsid w:val="00CF100C"/>
    <w:rsid w:val="00CF6237"/>
    <w:rsid w:val="00CF7C38"/>
    <w:rsid w:val="00D0396D"/>
    <w:rsid w:val="00D049FC"/>
    <w:rsid w:val="00D05B6E"/>
    <w:rsid w:val="00D064C8"/>
    <w:rsid w:val="00D07263"/>
    <w:rsid w:val="00D116E0"/>
    <w:rsid w:val="00D15290"/>
    <w:rsid w:val="00D16595"/>
    <w:rsid w:val="00D203F3"/>
    <w:rsid w:val="00D23D9F"/>
    <w:rsid w:val="00D26146"/>
    <w:rsid w:val="00D27229"/>
    <w:rsid w:val="00D36B67"/>
    <w:rsid w:val="00D411D7"/>
    <w:rsid w:val="00D418BF"/>
    <w:rsid w:val="00D41C1C"/>
    <w:rsid w:val="00D42822"/>
    <w:rsid w:val="00D43AAC"/>
    <w:rsid w:val="00D5060D"/>
    <w:rsid w:val="00D665F4"/>
    <w:rsid w:val="00D66776"/>
    <w:rsid w:val="00D721EB"/>
    <w:rsid w:val="00D744DC"/>
    <w:rsid w:val="00D77ECE"/>
    <w:rsid w:val="00D8466B"/>
    <w:rsid w:val="00D929FF"/>
    <w:rsid w:val="00D93F2B"/>
    <w:rsid w:val="00DB572B"/>
    <w:rsid w:val="00DC3633"/>
    <w:rsid w:val="00DC41FD"/>
    <w:rsid w:val="00DE0169"/>
    <w:rsid w:val="00E007E7"/>
    <w:rsid w:val="00E01F66"/>
    <w:rsid w:val="00E04192"/>
    <w:rsid w:val="00E07E02"/>
    <w:rsid w:val="00E15EFC"/>
    <w:rsid w:val="00E337A0"/>
    <w:rsid w:val="00E41A8E"/>
    <w:rsid w:val="00E475B1"/>
    <w:rsid w:val="00E54C3B"/>
    <w:rsid w:val="00E6090C"/>
    <w:rsid w:val="00E64F22"/>
    <w:rsid w:val="00E77981"/>
    <w:rsid w:val="00E86E19"/>
    <w:rsid w:val="00EA1E46"/>
    <w:rsid w:val="00EC2847"/>
    <w:rsid w:val="00EC2C31"/>
    <w:rsid w:val="00EC2FD3"/>
    <w:rsid w:val="00EE0629"/>
    <w:rsid w:val="00EE59DB"/>
    <w:rsid w:val="00EF6E2D"/>
    <w:rsid w:val="00F06EDD"/>
    <w:rsid w:val="00F12DD6"/>
    <w:rsid w:val="00F232F9"/>
    <w:rsid w:val="00F26A7A"/>
    <w:rsid w:val="00F35D92"/>
    <w:rsid w:val="00F40F6A"/>
    <w:rsid w:val="00F76DA7"/>
    <w:rsid w:val="00F773FE"/>
    <w:rsid w:val="00F864AC"/>
    <w:rsid w:val="00F900A3"/>
    <w:rsid w:val="00F97442"/>
    <w:rsid w:val="00FA2140"/>
    <w:rsid w:val="00FB21DC"/>
    <w:rsid w:val="00FC2935"/>
    <w:rsid w:val="00FE51E6"/>
    <w:rsid w:val="00FE6CD1"/>
    <w:rsid w:val="00FF106D"/>
    <w:rsid w:val="00FF22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213D2D4"/>
  <w15:docId w15:val="{3B121C8E-F222-429B-A3D5-5AC7581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4" w:line="249" w:lineRule="auto"/>
      <w:ind w:left="752" w:hanging="10"/>
      <w:jc w:val="both"/>
    </w:pPr>
    <w:rPr>
      <w:rFonts w:ascii="Lucida Sans Unicode" w:eastAsia="Lucida Sans Unicode" w:hAnsi="Lucida Sans Unicode" w:cs="Lucida Sans Unicode"/>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6F3704"/>
    <w:pPr>
      <w:ind w:left="720"/>
      <w:contextualSpacing/>
    </w:pPr>
  </w:style>
  <w:style w:type="paragraph" w:styleId="Sprechblasentext">
    <w:name w:val="Balloon Text"/>
    <w:basedOn w:val="Standard"/>
    <w:link w:val="SprechblasentextZchn"/>
    <w:uiPriority w:val="99"/>
    <w:semiHidden/>
    <w:unhideWhenUsed/>
    <w:rsid w:val="006F3704"/>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6F3704"/>
    <w:rPr>
      <w:rFonts w:ascii="Segoe UI" w:eastAsia="Lucida Sans Unicode" w:hAnsi="Segoe UI" w:cs="Segoe UI"/>
      <w:color w:val="000000"/>
      <w:sz w:val="18"/>
      <w:szCs w:val="18"/>
    </w:rPr>
  </w:style>
  <w:style w:type="character" w:styleId="Kommentarzeichen">
    <w:name w:val="annotation reference"/>
    <w:basedOn w:val="Absatz-Standardschriftart"/>
    <w:uiPriority w:val="99"/>
    <w:semiHidden/>
    <w:unhideWhenUsed/>
    <w:rsid w:val="00145226"/>
    <w:rPr>
      <w:sz w:val="16"/>
      <w:szCs w:val="16"/>
    </w:rPr>
  </w:style>
  <w:style w:type="paragraph" w:styleId="Kommentartext">
    <w:name w:val="annotation text"/>
    <w:basedOn w:val="Standard"/>
    <w:link w:val="KommentartextZchn"/>
    <w:uiPriority w:val="99"/>
    <w:semiHidden/>
    <w:unhideWhenUsed/>
    <w:rsid w:val="001452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5226"/>
    <w:rPr>
      <w:rFonts w:ascii="Lucida Sans Unicode" w:eastAsia="Lucida Sans Unicode" w:hAnsi="Lucida Sans Unicode" w:cs="Lucida Sans Unicode"/>
      <w:color w:val="000000"/>
      <w:sz w:val="20"/>
      <w:szCs w:val="20"/>
    </w:rPr>
  </w:style>
  <w:style w:type="paragraph" w:styleId="Kommentarthema">
    <w:name w:val="annotation subject"/>
    <w:basedOn w:val="Kommentartext"/>
    <w:next w:val="Kommentartext"/>
    <w:link w:val="KommentarthemaZchn"/>
    <w:uiPriority w:val="99"/>
    <w:semiHidden/>
    <w:unhideWhenUsed/>
    <w:rsid w:val="00145226"/>
    <w:rPr>
      <w:b/>
      <w:bCs/>
    </w:rPr>
  </w:style>
  <w:style w:type="character" w:customStyle="1" w:styleId="KommentarthemaZchn">
    <w:name w:val="Kommentarthema Zchn"/>
    <w:basedOn w:val="KommentartextZchn"/>
    <w:link w:val="Kommentarthema"/>
    <w:uiPriority w:val="99"/>
    <w:semiHidden/>
    <w:rsid w:val="00145226"/>
    <w:rPr>
      <w:rFonts w:ascii="Lucida Sans Unicode" w:eastAsia="Lucida Sans Unicode" w:hAnsi="Lucida Sans Unicode" w:cs="Lucida Sans Unicode"/>
      <w:b/>
      <w:bCs/>
      <w:color w:val="000000"/>
      <w:sz w:val="20"/>
      <w:szCs w:val="20"/>
    </w:rPr>
  </w:style>
  <w:style w:type="paragraph" w:styleId="berarbeitung">
    <w:name w:val="Revision"/>
    <w:hidden/>
    <w:uiPriority w:val="99"/>
    <w:semiHidden/>
    <w:rsid w:val="00A07138"/>
    <w:pPr>
      <w:spacing w:after="0" w:line="240" w:lineRule="auto"/>
    </w:pPr>
    <w:rPr>
      <w:rFonts w:ascii="Lucida Sans Unicode" w:eastAsia="Lucida Sans Unicode" w:hAnsi="Lucida Sans Unicode" w:cs="Lucida Sans Unicode"/>
      <w:color w:val="000000"/>
      <w:sz w:val="18"/>
    </w:rPr>
  </w:style>
  <w:style w:type="character" w:styleId="Hyperlink">
    <w:name w:val="Hyperlink"/>
    <w:basedOn w:val="Absatz-Standardschriftart"/>
    <w:uiPriority w:val="99"/>
    <w:unhideWhenUsed/>
    <w:rsid w:val="001C7E4C"/>
    <w:rPr>
      <w:color w:val="0563C1" w:themeColor="hyperlink"/>
      <w:u w:val="single"/>
    </w:rPr>
  </w:style>
  <w:style w:type="paragraph" w:styleId="Funotentext">
    <w:name w:val="footnote text"/>
    <w:basedOn w:val="Standard"/>
    <w:link w:val="FunotentextZchn"/>
    <w:uiPriority w:val="99"/>
    <w:unhideWhenUsed/>
    <w:rsid w:val="001C7E4C"/>
    <w:pPr>
      <w:spacing w:after="0" w:line="240" w:lineRule="auto"/>
    </w:pPr>
    <w:rPr>
      <w:sz w:val="20"/>
      <w:szCs w:val="20"/>
    </w:rPr>
  </w:style>
  <w:style w:type="character" w:customStyle="1" w:styleId="FunotentextZchn">
    <w:name w:val="Fußnotentext Zchn"/>
    <w:basedOn w:val="Absatz-Standardschriftart"/>
    <w:link w:val="Funotentext"/>
    <w:uiPriority w:val="99"/>
    <w:rsid w:val="001C7E4C"/>
    <w:rPr>
      <w:rFonts w:ascii="Lucida Sans Unicode" w:eastAsia="Lucida Sans Unicode" w:hAnsi="Lucida Sans Unicode" w:cs="Lucida Sans Unicode"/>
      <w:color w:val="000000"/>
      <w:sz w:val="20"/>
      <w:szCs w:val="20"/>
    </w:rPr>
  </w:style>
  <w:style w:type="character" w:styleId="Funotenzeichen">
    <w:name w:val="footnote reference"/>
    <w:basedOn w:val="Absatz-Standardschriftart"/>
    <w:uiPriority w:val="99"/>
    <w:semiHidden/>
    <w:unhideWhenUsed/>
    <w:rsid w:val="001C7E4C"/>
    <w:rPr>
      <w:vertAlign w:val="superscript"/>
    </w:rPr>
  </w:style>
  <w:style w:type="table" w:styleId="Tabellenraster">
    <w:name w:val="Table Grid"/>
    <w:basedOn w:val="NormaleTabelle"/>
    <w:uiPriority w:val="39"/>
    <w:rsid w:val="00CB2F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090F5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711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1162"/>
    <w:rPr>
      <w:rFonts w:ascii="Lucida Sans Unicode" w:eastAsia="Lucida Sans Unicode" w:hAnsi="Lucida Sans Unicode" w:cs="Lucida Sans Unicode"/>
      <w:color w:val="000000"/>
      <w:sz w:val="18"/>
    </w:rPr>
  </w:style>
  <w:style w:type="character" w:styleId="BesuchterLink">
    <w:name w:val="FollowedHyperlink"/>
    <w:basedOn w:val="Absatz-Standardschriftart"/>
    <w:uiPriority w:val="99"/>
    <w:semiHidden/>
    <w:unhideWhenUsed/>
    <w:rsid w:val="007A00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4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kassel.de/go/befristungen-wisszeitvg" TargetMode="External"/><Relationship Id="rId13" Type="http://schemas.openxmlformats.org/officeDocument/2006/relationships/hyperlink" Target="mailto:manuela.kaiser-belz@uni-kassel.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ctorate@uni-kassel.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abelle.schulze@uni-kassel.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ni-kassel.de/go/befristungen-wisszeitv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ni-kassel.de/go/befristungen-wisszeitv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i-kassel.de/hochschulverwaltung/organisation/gremien/kommissionen/kommission-zur-sicherung-guter-wissenschaftlicher-pra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309F1-62B7-4AA6-810A-051F7E55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6817</Words>
  <Characters>42952</Characters>
  <Application>Microsoft Office Word</Application>
  <DocSecurity>0</DocSecurity>
  <Lines>357</Lines>
  <Paragraphs>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Kassel</Company>
  <LinksUpToDate>false</LinksUpToDate>
  <CharactersWithSpaces>49670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Ippoliti</dc:creator>
  <cp:keywords/>
  <cp:lastModifiedBy>Braisz, Simon</cp:lastModifiedBy>
  <cp:revision>3</cp:revision>
  <cp:lastPrinted>2018-01-31T11:24:00Z</cp:lastPrinted>
  <dcterms:created xsi:type="dcterms:W3CDTF">2023-05-30T08:33:00Z</dcterms:created>
  <dcterms:modified xsi:type="dcterms:W3CDTF">2023-05-30T08:36:00Z</dcterms:modified>
</cp:coreProperties>
</file>