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B5" w:rsidRDefault="005C514F" w:rsidP="000B1BB5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color w:val="000000"/>
          <w:sz w:val="20"/>
          <w:szCs w:val="20"/>
          <w:lang w:val="en-US" w:eastAsia="de-DE"/>
        </w:rPr>
      </w:pPr>
      <w:r w:rsidRPr="00693C5E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e-DE"/>
        </w:rPr>
        <w:t>Request for the extension of an Erasmus</w:t>
      </w:r>
      <w:r w:rsidRPr="005C514F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e-DE"/>
        </w:rPr>
        <w:t xml:space="preserve"> study abroad period</w:t>
      </w:r>
      <w:r w:rsidRPr="005C514F"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de-DE"/>
        </w:rPr>
        <w:br/>
      </w:r>
    </w:p>
    <w:p w:rsidR="00817A58" w:rsidRPr="000B1BB5" w:rsidRDefault="00817A58" w:rsidP="000B1BB5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color w:val="000000"/>
          <w:sz w:val="20"/>
          <w:szCs w:val="20"/>
          <w:lang w:val="en-US" w:eastAsia="de-DE"/>
        </w:rPr>
      </w:pPr>
    </w:p>
    <w:p w:rsidR="000B1BB5" w:rsidRPr="00693C5E" w:rsidRDefault="00817A58" w:rsidP="005C514F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The s</w:t>
      </w:r>
      <w:r w:rsidR="000B1BB5" w:rsidRPr="00693C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tudent </w:t>
      </w:r>
    </w:p>
    <w:tbl>
      <w:tblPr>
        <w:tblStyle w:val="Tabellenraster1"/>
        <w:tblW w:w="0" w:type="auto"/>
        <w:tblInd w:w="-34" w:type="dxa"/>
        <w:tblLook w:val="04A0" w:firstRow="1" w:lastRow="0" w:firstColumn="1" w:lastColumn="0" w:noHBand="0" w:noVBand="1"/>
      </w:tblPr>
      <w:tblGrid>
        <w:gridCol w:w="5042"/>
        <w:gridCol w:w="4054"/>
      </w:tblGrid>
      <w:tr w:rsidR="000B1BB5" w:rsidRPr="005C514F" w:rsidTr="00FA7F39">
        <w:trPr>
          <w:trHeight w:val="443"/>
        </w:trPr>
        <w:tc>
          <w:tcPr>
            <w:tcW w:w="5113" w:type="dxa"/>
            <w:vAlign w:val="center"/>
          </w:tcPr>
          <w:p w:rsidR="000B1BB5" w:rsidRPr="000B1BB5" w:rsidRDefault="000B1BB5" w:rsidP="007220DE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Name, Surname(s)</w:t>
            </w:r>
            <w:r w:rsidR="00D2776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: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:rsidR="000B1BB5" w:rsidRPr="00D27769" w:rsidRDefault="000B1BB5" w:rsidP="007220DE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Email</w:t>
            </w:r>
            <w:r w:rsidR="00D2776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: </w:t>
            </w:r>
          </w:p>
        </w:tc>
      </w:tr>
      <w:tr w:rsidR="000B1BB5" w:rsidRPr="005C514F" w:rsidTr="00FA7F39">
        <w:trPr>
          <w:trHeight w:val="443"/>
        </w:trPr>
        <w:tc>
          <w:tcPr>
            <w:tcW w:w="9229" w:type="dxa"/>
            <w:gridSpan w:val="2"/>
            <w:vAlign w:val="center"/>
          </w:tcPr>
          <w:p w:rsidR="000B1BB5" w:rsidRPr="00D27769" w:rsidRDefault="000B1BB5" w:rsidP="007220DE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Receiving </w:t>
            </w:r>
            <w:r w:rsidR="00D2776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Institution: </w:t>
            </w:r>
          </w:p>
        </w:tc>
      </w:tr>
      <w:tr w:rsidR="000B1BB5" w:rsidRPr="00817A58" w:rsidTr="00FA7F39">
        <w:trPr>
          <w:trHeight w:val="443"/>
        </w:trPr>
        <w:tc>
          <w:tcPr>
            <w:tcW w:w="9229" w:type="dxa"/>
            <w:gridSpan w:val="2"/>
            <w:vAlign w:val="center"/>
          </w:tcPr>
          <w:p w:rsidR="000B1BB5" w:rsidRPr="005C514F" w:rsidRDefault="00CC4278" w:rsidP="007220DE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CC4278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33337" wp14:editId="7160C4CE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107950</wp:posOffset>
                      </wp:positionV>
                      <wp:extent cx="929005" cy="0"/>
                      <wp:effectExtent l="0" t="0" r="23495" b="19050"/>
                      <wp:wrapNone/>
                      <wp:docPr id="12" name="Gerade Verbindun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1018E" id="Gerade Verbindung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pt,8.5pt" to="279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" strokecolor="windowText"/>
                  </w:pict>
                </mc:Fallback>
              </mc:AlternateContent>
            </w:r>
            <w:r w:rsidRPr="00CC4278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B0E8B" wp14:editId="2E19C024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111760</wp:posOffset>
                      </wp:positionV>
                      <wp:extent cx="929005" cy="0"/>
                      <wp:effectExtent l="0" t="0" r="23495" b="19050"/>
                      <wp:wrapNone/>
                      <wp:docPr id="11" name="Gerade Verbindu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0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39477" id="Gerade Verbindung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pt,8.8pt" to="182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" strokecolor="black [3213]"/>
                  </w:pict>
                </mc:Fallback>
              </mc:AlternateContent>
            </w:r>
            <w:r w:rsidR="000B1BB5" w:rsidRPr="000B1BB5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Original length of stay:  From    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         </w:t>
            </w:r>
            <w:r w:rsidR="000B1BB5" w:rsidRPr="000B1BB5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</w:t>
            </w:r>
            <w:r w:rsidR="000B1BB5" w:rsidRPr="000B1BB5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To 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     </w:t>
            </w:r>
          </w:p>
        </w:tc>
      </w:tr>
      <w:tr w:rsidR="000B1BB5" w:rsidRPr="000B1BB5" w:rsidTr="00FA7F39">
        <w:trPr>
          <w:cantSplit/>
          <w:trHeight w:val="420"/>
        </w:trPr>
        <w:tc>
          <w:tcPr>
            <w:tcW w:w="9229" w:type="dxa"/>
            <w:gridSpan w:val="2"/>
          </w:tcPr>
          <w:p w:rsidR="000B1BB5" w:rsidRPr="005C514F" w:rsidRDefault="000B1BB5" w:rsidP="007220DE">
            <w:pPr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</w:pPr>
          </w:p>
          <w:p w:rsidR="000B1BB5" w:rsidRPr="005C514F" w:rsidRDefault="00CC4278" w:rsidP="007220DE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CC4278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ED163E" wp14:editId="697B3DDC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96520</wp:posOffset>
                      </wp:positionV>
                      <wp:extent cx="929005" cy="0"/>
                      <wp:effectExtent l="0" t="0" r="23495" b="19050"/>
                      <wp:wrapNone/>
                      <wp:docPr id="14" name="Gerade Verbindu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04AEB" id="Gerade Verbindung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pt,7.6pt" to="279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" strokecolor="windowText"/>
                  </w:pict>
                </mc:Fallback>
              </mc:AlternateContent>
            </w:r>
            <w:r w:rsidRPr="00CC4278">
              <w:rPr>
                <w:rFonts w:ascii="Arial" w:eastAsia="Times New Roman" w:hAnsi="Arial" w:cs="Arial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011A62" wp14:editId="1D5DE5F0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96520</wp:posOffset>
                      </wp:positionV>
                      <wp:extent cx="929005" cy="0"/>
                      <wp:effectExtent l="0" t="0" r="23495" b="19050"/>
                      <wp:wrapNone/>
                      <wp:docPr id="13" name="Gerade Verbindu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9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C4050" id="Gerade Verbindung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pt,7.6pt" to="182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" strokecolor="windowText"/>
                  </w:pict>
                </mc:Fallback>
              </mc:AlternateContent>
            </w:r>
            <w:r w:rsidR="000B1BB5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Extension</w:t>
            </w:r>
            <w:r w:rsidR="00817A58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*</w:t>
            </w:r>
            <w:r w:rsidR="000B1BB5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:                      From   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          </w:t>
            </w:r>
            <w:r w:rsidR="000B1BB5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  To </w:t>
            </w:r>
          </w:p>
        </w:tc>
      </w:tr>
    </w:tbl>
    <w:p w:rsidR="000B1BB5" w:rsidRPr="00817A58" w:rsidRDefault="00817A58" w:rsidP="00817A58">
      <w:pPr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color w:val="000000"/>
          <w:sz w:val="16"/>
          <w:szCs w:val="16"/>
          <w:lang w:val="en-US" w:eastAsia="de-DE"/>
        </w:rPr>
      </w:pPr>
      <w:r w:rsidRPr="00817A58">
        <w:rPr>
          <w:rFonts w:ascii="Lucida Sans Unicode" w:eastAsia="Times New Roman" w:hAnsi="Lucida Sans Unicode" w:cs="Lucida Sans Unicode"/>
          <w:bCs/>
          <w:color w:val="000000"/>
          <w:sz w:val="16"/>
          <w:szCs w:val="16"/>
          <w:lang w:val="en-US" w:eastAsia="de-DE"/>
        </w:rPr>
        <w:t xml:space="preserve">*Applications </w:t>
      </w:r>
      <w:r>
        <w:rPr>
          <w:rFonts w:ascii="Lucida Sans Unicode" w:eastAsia="Times New Roman" w:hAnsi="Lucida Sans Unicode" w:cs="Lucida Sans Unicode"/>
          <w:bCs/>
          <w:color w:val="000000"/>
          <w:sz w:val="16"/>
          <w:szCs w:val="16"/>
          <w:lang w:val="en-US" w:eastAsia="de-DE"/>
        </w:rPr>
        <w:t xml:space="preserve">for extensions </w:t>
      </w:r>
      <w:r w:rsidRPr="00817A58">
        <w:rPr>
          <w:rFonts w:ascii="Lucida Sans Unicode" w:eastAsia="Times New Roman" w:hAnsi="Lucida Sans Unicode" w:cs="Lucida Sans Unicode"/>
          <w:bCs/>
          <w:color w:val="000000"/>
          <w:sz w:val="16"/>
          <w:szCs w:val="16"/>
          <w:lang w:val="en-US" w:eastAsia="de-DE"/>
        </w:rPr>
        <w:t>can only be accepted</w:t>
      </w:r>
      <w:r>
        <w:rPr>
          <w:rFonts w:ascii="Lucida Sans Unicode" w:eastAsia="Times New Roman" w:hAnsi="Lucida Sans Unicode" w:cs="Lucida Sans Unicode"/>
          <w:bCs/>
          <w:color w:val="000000"/>
          <w:sz w:val="16"/>
          <w:szCs w:val="16"/>
          <w:lang w:val="en-US" w:eastAsia="de-DE"/>
        </w:rPr>
        <w:t>,</w:t>
      </w:r>
      <w:r w:rsidRPr="00817A58">
        <w:rPr>
          <w:rFonts w:ascii="Lucida Sans Unicode" w:eastAsia="Times New Roman" w:hAnsi="Lucida Sans Unicode" w:cs="Lucida Sans Unicode"/>
          <w:bCs/>
          <w:color w:val="000000"/>
          <w:sz w:val="16"/>
          <w:szCs w:val="16"/>
          <w:lang w:val="en-US" w:eastAsia="de-DE"/>
        </w:rPr>
        <w:t xml:space="preserve"> if applied 4 weeks before the planned end of the original stay</w:t>
      </w:r>
      <w:r>
        <w:rPr>
          <w:rFonts w:ascii="Lucida Sans Unicode" w:eastAsia="Times New Roman" w:hAnsi="Lucida Sans Unicode" w:cs="Lucida Sans Unicode"/>
          <w:bCs/>
          <w:color w:val="000000"/>
          <w:sz w:val="16"/>
          <w:szCs w:val="16"/>
          <w:lang w:val="en-US" w:eastAsia="de-DE"/>
        </w:rPr>
        <w:t>.</w:t>
      </w:r>
    </w:p>
    <w:p w:rsidR="00817A58" w:rsidRDefault="00817A58" w:rsidP="005C514F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</w:p>
    <w:p w:rsidR="000B1BB5" w:rsidRPr="00693C5E" w:rsidRDefault="000B1BB5" w:rsidP="005C514F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  <w:r w:rsidRPr="00693C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Herewith applies for the above stated extension of the study abroad period. </w:t>
      </w:r>
    </w:p>
    <w:p w:rsidR="000B1BB5" w:rsidRDefault="000B1BB5" w:rsidP="005C514F">
      <w:pPr>
        <w:spacing w:after="0"/>
        <w:jc w:val="both"/>
        <w:rPr>
          <w:rFonts w:ascii="Lucida Sans Unicode" w:eastAsia="Times New Roman" w:hAnsi="Lucida Sans Unicode" w:cs="Lucida Sans Unicode"/>
          <w:bCs/>
          <w:color w:val="000000"/>
          <w:sz w:val="20"/>
          <w:szCs w:val="20"/>
          <w:lang w:val="en-US" w:eastAsia="de-DE"/>
        </w:rPr>
      </w:pPr>
    </w:p>
    <w:tbl>
      <w:tblPr>
        <w:tblStyle w:val="Tabellenraster1"/>
        <w:tblW w:w="0" w:type="auto"/>
        <w:tblInd w:w="-34" w:type="dxa"/>
        <w:tblLook w:val="04A0" w:firstRow="1" w:lastRow="0" w:firstColumn="1" w:lastColumn="0" w:noHBand="0" w:noVBand="1"/>
      </w:tblPr>
      <w:tblGrid>
        <w:gridCol w:w="5036"/>
        <w:gridCol w:w="1259"/>
        <w:gridCol w:w="2801"/>
      </w:tblGrid>
      <w:tr w:rsidR="000B1BB5" w:rsidRPr="005C514F" w:rsidTr="00FA7F39">
        <w:trPr>
          <w:trHeight w:val="437"/>
        </w:trPr>
        <w:tc>
          <w:tcPr>
            <w:tcW w:w="5120" w:type="dxa"/>
            <w:vAlign w:val="center"/>
          </w:tcPr>
          <w:p w:rsidR="000B1BB5" w:rsidRPr="005C514F" w:rsidRDefault="000B1BB5" w:rsidP="007220DE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Date</w:t>
            </w:r>
            <w:r w:rsidR="00D2776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: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</w:t>
            </w:r>
          </w:p>
        </w:tc>
        <w:tc>
          <w:tcPr>
            <w:tcW w:w="4124" w:type="dxa"/>
            <w:gridSpan w:val="2"/>
            <w:vAlign w:val="center"/>
          </w:tcPr>
          <w:p w:rsidR="000B1BB5" w:rsidRPr="005C514F" w:rsidRDefault="000B1BB5" w:rsidP="00D27769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Place</w:t>
            </w:r>
            <w:r w:rsidR="00D2776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: </w:t>
            </w:r>
          </w:p>
        </w:tc>
      </w:tr>
      <w:tr w:rsidR="000B1BB5" w:rsidRPr="005C514F" w:rsidTr="00FA7F39">
        <w:trPr>
          <w:cantSplit/>
          <w:trHeight w:val="609"/>
        </w:trPr>
        <w:tc>
          <w:tcPr>
            <w:tcW w:w="6399" w:type="dxa"/>
            <w:gridSpan w:val="2"/>
          </w:tcPr>
          <w:p w:rsidR="000B1BB5" w:rsidRPr="005C514F" w:rsidRDefault="000B1BB5" w:rsidP="007220DE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0B1BB5" w:rsidRPr="005C514F" w:rsidRDefault="000B1BB5" w:rsidP="007220DE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Signature </w:t>
            </w:r>
          </w:p>
        </w:tc>
        <w:tc>
          <w:tcPr>
            <w:tcW w:w="2845" w:type="dxa"/>
          </w:tcPr>
          <w:p w:rsidR="000B1BB5" w:rsidRPr="005C514F" w:rsidRDefault="000B1BB5" w:rsidP="007220DE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0B1BB5" w:rsidRPr="005C514F" w:rsidRDefault="000B1BB5" w:rsidP="007220DE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</w:tc>
      </w:tr>
    </w:tbl>
    <w:p w:rsidR="000B1BB5" w:rsidRDefault="000B1BB5" w:rsidP="005C514F">
      <w:pPr>
        <w:spacing w:after="0"/>
        <w:jc w:val="both"/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de-DE"/>
        </w:rPr>
      </w:pPr>
    </w:p>
    <w:p w:rsidR="00A521E2" w:rsidRPr="00693C5E" w:rsidRDefault="00A521E2" w:rsidP="00A521E2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  <w:r w:rsidRPr="00693C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The 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ec</w:t>
      </w:r>
      <w:r w:rsidRPr="00693C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i</w:t>
      </w:r>
      <w:r w:rsidRPr="00693C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ving institution </w:t>
      </w:r>
    </w:p>
    <w:tbl>
      <w:tblPr>
        <w:tblStyle w:val="Tabellenraster1"/>
        <w:tblW w:w="0" w:type="auto"/>
        <w:tblInd w:w="-34" w:type="dxa"/>
        <w:tblLook w:val="04A0" w:firstRow="1" w:lastRow="0" w:firstColumn="1" w:lastColumn="0" w:noHBand="0" w:noVBand="1"/>
      </w:tblPr>
      <w:tblGrid>
        <w:gridCol w:w="5039"/>
        <w:gridCol w:w="1255"/>
        <w:gridCol w:w="2802"/>
      </w:tblGrid>
      <w:tr w:rsidR="00A521E2" w:rsidRPr="005C514F" w:rsidTr="00407229">
        <w:trPr>
          <w:trHeight w:val="377"/>
        </w:trPr>
        <w:tc>
          <w:tcPr>
            <w:tcW w:w="5112" w:type="dxa"/>
            <w:vAlign w:val="center"/>
          </w:tcPr>
          <w:p w:rsidR="00A521E2" w:rsidRPr="005C514F" w:rsidRDefault="00A521E2" w:rsidP="00407229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Date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: </w:t>
            </w:r>
          </w:p>
        </w:tc>
        <w:tc>
          <w:tcPr>
            <w:tcW w:w="4117" w:type="dxa"/>
            <w:gridSpan w:val="2"/>
            <w:vAlign w:val="center"/>
          </w:tcPr>
          <w:p w:rsidR="00A521E2" w:rsidRPr="005C514F" w:rsidRDefault="00A521E2" w:rsidP="00407229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Place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: </w:t>
            </w:r>
          </w:p>
        </w:tc>
      </w:tr>
      <w:tr w:rsidR="00A521E2" w:rsidRPr="005C514F" w:rsidTr="00407229">
        <w:trPr>
          <w:trHeight w:val="377"/>
        </w:trPr>
        <w:tc>
          <w:tcPr>
            <w:tcW w:w="9229" w:type="dxa"/>
            <w:gridSpan w:val="3"/>
            <w:vAlign w:val="center"/>
          </w:tcPr>
          <w:p w:rsidR="00A521E2" w:rsidRPr="005C514F" w:rsidRDefault="00A521E2" w:rsidP="00407229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Function: </w:t>
            </w:r>
          </w:p>
        </w:tc>
      </w:tr>
      <w:tr w:rsidR="00A521E2" w:rsidRPr="005C514F" w:rsidTr="00407229">
        <w:trPr>
          <w:cantSplit/>
          <w:trHeight w:val="1214"/>
        </w:trPr>
        <w:tc>
          <w:tcPr>
            <w:tcW w:w="6389" w:type="dxa"/>
            <w:gridSpan w:val="2"/>
          </w:tcPr>
          <w:p w:rsidR="00A521E2" w:rsidRPr="005C514F" w:rsidRDefault="00A521E2" w:rsidP="00407229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A521E2" w:rsidRPr="005C514F" w:rsidRDefault="00A521E2" w:rsidP="00407229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Signature of the authorized person of the partner institution</w:t>
            </w:r>
          </w:p>
        </w:tc>
        <w:tc>
          <w:tcPr>
            <w:tcW w:w="2840" w:type="dxa"/>
          </w:tcPr>
          <w:p w:rsidR="00A521E2" w:rsidRPr="005C514F" w:rsidRDefault="00A521E2" w:rsidP="00407229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A521E2" w:rsidRPr="005C514F" w:rsidRDefault="00A521E2" w:rsidP="00407229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Stamp</w:t>
            </w:r>
          </w:p>
        </w:tc>
      </w:tr>
    </w:tbl>
    <w:p w:rsidR="00A521E2" w:rsidRDefault="00A521E2" w:rsidP="005C514F">
      <w:pPr>
        <w:spacing w:after="0"/>
        <w:jc w:val="both"/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de-DE"/>
        </w:rPr>
      </w:pPr>
    </w:p>
    <w:p w:rsidR="005C514F" w:rsidRPr="00FA7F39" w:rsidRDefault="005C514F" w:rsidP="005C514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 w:rsidRPr="00FA7F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The </w:t>
      </w:r>
      <w:proofErr w:type="spellStart"/>
      <w:r w:rsidRPr="00FA7F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sending</w:t>
      </w:r>
      <w:proofErr w:type="spellEnd"/>
      <w:r w:rsidRPr="00FA7F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FA7F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institution</w:t>
      </w:r>
      <w:proofErr w:type="spellEnd"/>
      <w:r w:rsidRPr="00FA7F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r w:rsidRPr="00FA7F3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(Universität Kassel, D  KASSEL01)</w:t>
      </w:r>
    </w:p>
    <w:tbl>
      <w:tblPr>
        <w:tblStyle w:val="Tabellenraster1"/>
        <w:tblW w:w="0" w:type="auto"/>
        <w:tblInd w:w="-34" w:type="dxa"/>
        <w:tblLook w:val="04A0" w:firstRow="1" w:lastRow="0" w:firstColumn="1" w:lastColumn="0" w:noHBand="0" w:noVBand="1"/>
      </w:tblPr>
      <w:tblGrid>
        <w:gridCol w:w="5039"/>
        <w:gridCol w:w="1255"/>
        <w:gridCol w:w="2802"/>
      </w:tblGrid>
      <w:tr w:rsidR="005C514F" w:rsidRPr="005C514F" w:rsidTr="00FA7F39">
        <w:trPr>
          <w:trHeight w:val="450"/>
        </w:trPr>
        <w:tc>
          <w:tcPr>
            <w:tcW w:w="5112" w:type="dxa"/>
            <w:vAlign w:val="center"/>
          </w:tcPr>
          <w:p w:rsidR="005C514F" w:rsidRPr="005C514F" w:rsidRDefault="005C514F" w:rsidP="005C514F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Date</w:t>
            </w:r>
            <w:r w:rsidR="00D2776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: 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</w:t>
            </w:r>
          </w:p>
        </w:tc>
        <w:tc>
          <w:tcPr>
            <w:tcW w:w="4117" w:type="dxa"/>
            <w:gridSpan w:val="2"/>
            <w:vAlign w:val="center"/>
          </w:tcPr>
          <w:p w:rsidR="005C514F" w:rsidRPr="005C514F" w:rsidRDefault="005C514F" w:rsidP="005C514F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Place</w:t>
            </w:r>
            <w:r w:rsidR="00D2776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: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</w:t>
            </w:r>
          </w:p>
        </w:tc>
      </w:tr>
      <w:tr w:rsidR="005C514F" w:rsidRPr="005C514F" w:rsidTr="00FA7F39">
        <w:trPr>
          <w:trHeight w:val="450"/>
        </w:trPr>
        <w:tc>
          <w:tcPr>
            <w:tcW w:w="9229" w:type="dxa"/>
            <w:gridSpan w:val="3"/>
            <w:vAlign w:val="center"/>
          </w:tcPr>
          <w:p w:rsidR="005C514F" w:rsidRPr="005C514F" w:rsidRDefault="00D27769" w:rsidP="005C514F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Function:</w:t>
            </w:r>
            <w:r w:rsid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</w:t>
            </w:r>
            <w:r w:rsidR="005C514F" w:rsidRPr="005C514F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Departmental Coordinator</w:t>
            </w:r>
            <w:r w:rsid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</w:t>
            </w:r>
          </w:p>
        </w:tc>
      </w:tr>
      <w:tr w:rsidR="005C514F" w:rsidRPr="005C514F" w:rsidTr="00FA7F39">
        <w:trPr>
          <w:cantSplit/>
          <w:trHeight w:val="1449"/>
        </w:trPr>
        <w:tc>
          <w:tcPr>
            <w:tcW w:w="6389" w:type="dxa"/>
            <w:gridSpan w:val="2"/>
          </w:tcPr>
          <w:p w:rsidR="005C514F" w:rsidRPr="005C514F" w:rsidRDefault="005C514F" w:rsidP="005C514F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5C514F" w:rsidRPr="005C514F" w:rsidRDefault="005C514F" w:rsidP="00531476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Signature of the authorized person of the </w:t>
            </w:r>
            <w:r w:rsidR="00531476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University of Kassel</w:t>
            </w:r>
          </w:p>
        </w:tc>
        <w:tc>
          <w:tcPr>
            <w:tcW w:w="2840" w:type="dxa"/>
          </w:tcPr>
          <w:p w:rsidR="005C514F" w:rsidRPr="005C514F" w:rsidRDefault="005C514F" w:rsidP="005C514F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5C514F" w:rsidRPr="005C514F" w:rsidRDefault="005C514F" w:rsidP="005C514F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Stamp</w:t>
            </w:r>
          </w:p>
        </w:tc>
      </w:tr>
    </w:tbl>
    <w:p w:rsidR="005C514F" w:rsidRDefault="005C514F" w:rsidP="005C514F">
      <w:pPr>
        <w:spacing w:after="0"/>
        <w:jc w:val="both"/>
        <w:rPr>
          <w:rFonts w:ascii="Lucida Sans Unicode" w:eastAsia="Times New Roman" w:hAnsi="Lucida Sans Unicode" w:cs="Lucida Sans Unicode"/>
          <w:bCs/>
          <w:color w:val="000000"/>
          <w:sz w:val="20"/>
          <w:szCs w:val="20"/>
          <w:lang w:eastAsia="de-DE"/>
        </w:rPr>
      </w:pPr>
    </w:p>
    <w:p w:rsidR="00FA7F39" w:rsidRPr="00FA7F39" w:rsidRDefault="00C0289F" w:rsidP="005C514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The International O</w:t>
      </w:r>
      <w:r w:rsidR="00FA7F39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ffice </w:t>
      </w:r>
      <w:r w:rsidR="00FA7F39">
        <w:rPr>
          <w:rFonts w:ascii="Arial" w:eastAsia="Times New Roman" w:hAnsi="Arial" w:cs="Arial"/>
          <w:bCs/>
          <w:color w:val="000000"/>
          <w:sz w:val="24"/>
          <w:szCs w:val="24"/>
          <w:lang w:eastAsia="de-DE"/>
        </w:rPr>
        <w:t>(Universität Kassel, D KASSEL01)</w:t>
      </w:r>
    </w:p>
    <w:tbl>
      <w:tblPr>
        <w:tblStyle w:val="Tabellenraster1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1257"/>
        <w:gridCol w:w="2801"/>
      </w:tblGrid>
      <w:tr w:rsidR="00FA7F39" w:rsidRPr="005C514F" w:rsidTr="00FA7F39">
        <w:trPr>
          <w:trHeight w:val="424"/>
        </w:trPr>
        <w:tc>
          <w:tcPr>
            <w:tcW w:w="5087" w:type="dxa"/>
            <w:vAlign w:val="center"/>
          </w:tcPr>
          <w:p w:rsidR="00FA7F39" w:rsidRPr="005C514F" w:rsidRDefault="00FA7F39" w:rsidP="00C40D6D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Date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:  </w:t>
            </w:r>
          </w:p>
        </w:tc>
        <w:tc>
          <w:tcPr>
            <w:tcW w:w="4097" w:type="dxa"/>
            <w:gridSpan w:val="2"/>
            <w:vAlign w:val="center"/>
          </w:tcPr>
          <w:p w:rsidR="00FA7F39" w:rsidRPr="005C514F" w:rsidRDefault="00FA7F39" w:rsidP="00C40D6D">
            <w:pPr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Place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: </w:t>
            </w:r>
            <w:r w:rsidR="00273509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Kassel</w:t>
            </w:r>
            <w:bookmarkStart w:id="0" w:name="_GoBack"/>
            <w:bookmarkEnd w:id="0"/>
          </w:p>
        </w:tc>
      </w:tr>
      <w:tr w:rsidR="00FA7F39" w:rsidRPr="005C514F" w:rsidTr="00FA7F39">
        <w:trPr>
          <w:trHeight w:val="424"/>
        </w:trPr>
        <w:tc>
          <w:tcPr>
            <w:tcW w:w="9184" w:type="dxa"/>
            <w:gridSpan w:val="3"/>
            <w:vAlign w:val="center"/>
          </w:tcPr>
          <w:p w:rsidR="00FA7F39" w:rsidRPr="005C514F" w:rsidRDefault="00FA7F39" w:rsidP="00C0289F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Function: </w:t>
            </w:r>
            <w:r w:rsidR="00C0289F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 xml:space="preserve">Institutional </w:t>
            </w:r>
            <w:r w:rsidRPr="005C514F">
              <w:rPr>
                <w:rFonts w:ascii="Arial" w:eastAsia="Times New Roman" w:hAnsi="Arial" w:cs="Arial"/>
                <w:b/>
                <w:sz w:val="16"/>
                <w:szCs w:val="16"/>
                <w:lang w:val="en-GB" w:eastAsia="de-DE"/>
              </w:rPr>
              <w:t>Coordinator</w:t>
            </w:r>
            <w: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 </w:t>
            </w:r>
          </w:p>
        </w:tc>
      </w:tr>
      <w:tr w:rsidR="00FA7F39" w:rsidRPr="005C514F" w:rsidTr="00FA7F39">
        <w:trPr>
          <w:cantSplit/>
          <w:trHeight w:val="1366"/>
        </w:trPr>
        <w:tc>
          <w:tcPr>
            <w:tcW w:w="6358" w:type="dxa"/>
            <w:gridSpan w:val="2"/>
          </w:tcPr>
          <w:p w:rsidR="00FA7F39" w:rsidRPr="005C514F" w:rsidRDefault="00FA7F39" w:rsidP="00C40D6D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FA7F39" w:rsidRPr="005C514F" w:rsidRDefault="00FA7F39" w:rsidP="00531476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 xml:space="preserve">Signature of the authorized person of the </w:t>
            </w:r>
            <w:r w:rsidR="00531476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University of Kassel</w:t>
            </w:r>
          </w:p>
        </w:tc>
        <w:tc>
          <w:tcPr>
            <w:tcW w:w="2826" w:type="dxa"/>
          </w:tcPr>
          <w:p w:rsidR="00FA7F39" w:rsidRPr="005C514F" w:rsidRDefault="00FA7F39" w:rsidP="00C40D6D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</w:p>
          <w:p w:rsidR="00FA7F39" w:rsidRPr="005C514F" w:rsidRDefault="00FA7F39" w:rsidP="00C40D6D">
            <w:pPr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</w:pPr>
            <w:r w:rsidRPr="005C514F">
              <w:rPr>
                <w:rFonts w:ascii="Arial" w:eastAsia="Times New Roman" w:hAnsi="Arial" w:cs="Arial"/>
                <w:sz w:val="16"/>
                <w:szCs w:val="16"/>
                <w:lang w:val="en-GB" w:eastAsia="de-DE"/>
              </w:rPr>
              <w:t>Stamp</w:t>
            </w:r>
          </w:p>
        </w:tc>
      </w:tr>
    </w:tbl>
    <w:p w:rsidR="00CC4278" w:rsidRDefault="00CC4278" w:rsidP="005C514F">
      <w:pPr>
        <w:spacing w:after="0"/>
        <w:jc w:val="both"/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val="en-US" w:eastAsia="de-DE"/>
        </w:rPr>
      </w:pPr>
    </w:p>
    <w:p w:rsidR="005C514F" w:rsidRDefault="000B1BB5" w:rsidP="00693C5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  <w:r w:rsidRPr="00693C5E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Procedure</w:t>
      </w:r>
    </w:p>
    <w:p w:rsidR="00693C5E" w:rsidRPr="005C514F" w:rsidRDefault="00693C5E" w:rsidP="00693C5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514F" w:rsidRPr="00817A58" w:rsidTr="000B1BB5">
        <w:tc>
          <w:tcPr>
            <w:tcW w:w="9212" w:type="dxa"/>
          </w:tcPr>
          <w:p w:rsidR="00693C5E" w:rsidRDefault="005C514F" w:rsidP="00693C5E">
            <w:pPr>
              <w:numPr>
                <w:ilvl w:val="0"/>
                <w:numId w:val="1"/>
              </w:numPr>
              <w:ind w:left="357" w:hanging="357"/>
              <w:contextualSpacing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5C514F">
              <w:rPr>
                <w:rFonts w:ascii="Arial" w:hAnsi="Arial" w:cs="Arial"/>
                <w:bCs/>
                <w:color w:val="000000"/>
                <w:lang w:val="en-US"/>
              </w:rPr>
              <w:t>The student fills in the form, signs</w:t>
            </w:r>
            <w:r w:rsidR="00C96721">
              <w:rPr>
                <w:rFonts w:ascii="Arial" w:hAnsi="Arial" w:cs="Arial"/>
                <w:bCs/>
                <w:color w:val="000000"/>
                <w:lang w:val="en-US"/>
              </w:rPr>
              <w:t xml:space="preserve"> it</w:t>
            </w:r>
            <w:r w:rsidRPr="005C514F">
              <w:rPr>
                <w:rFonts w:ascii="Arial" w:hAnsi="Arial" w:cs="Arial"/>
                <w:bCs/>
                <w:color w:val="000000"/>
                <w:lang w:val="en-US"/>
              </w:rPr>
              <w:t xml:space="preserve"> and obtains the signature of the responsible </w:t>
            </w:r>
            <w:r w:rsidR="0054508C">
              <w:rPr>
                <w:rFonts w:ascii="Arial" w:hAnsi="Arial" w:cs="Arial"/>
                <w:bCs/>
                <w:color w:val="000000"/>
                <w:lang w:val="en-US"/>
              </w:rPr>
              <w:t>coordinator</w:t>
            </w:r>
            <w:r w:rsidRPr="005C514F">
              <w:rPr>
                <w:rFonts w:ascii="Arial" w:hAnsi="Arial" w:cs="Arial"/>
                <w:bCs/>
                <w:color w:val="000000"/>
                <w:lang w:val="en-US"/>
              </w:rPr>
              <w:t xml:space="preserve"> at the host institution.</w:t>
            </w:r>
          </w:p>
          <w:p w:rsidR="00693C5E" w:rsidRPr="005C514F" w:rsidRDefault="00693C5E" w:rsidP="00693C5E">
            <w:pPr>
              <w:spacing w:before="120" w:after="240"/>
              <w:ind w:left="357"/>
              <w:contextualSpacing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5C514F" w:rsidRDefault="005C514F" w:rsidP="00693C5E">
            <w:pPr>
              <w:numPr>
                <w:ilvl w:val="0"/>
                <w:numId w:val="1"/>
              </w:numPr>
              <w:spacing w:before="120" w:after="120"/>
              <w:ind w:left="357" w:hanging="357"/>
              <w:contextualSpacing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5C514F">
              <w:rPr>
                <w:rFonts w:ascii="Arial" w:hAnsi="Arial" w:cs="Arial"/>
                <w:bCs/>
                <w:color w:val="000000"/>
                <w:lang w:val="en-US"/>
              </w:rPr>
              <w:t>The student sends the request to the departmental coordinator at the University of Kassel.</w:t>
            </w:r>
          </w:p>
          <w:p w:rsidR="00693C5E" w:rsidRPr="005C514F" w:rsidRDefault="00693C5E" w:rsidP="00693C5E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5C514F" w:rsidRDefault="005C514F" w:rsidP="00693C5E">
            <w:pPr>
              <w:numPr>
                <w:ilvl w:val="0"/>
                <w:numId w:val="1"/>
              </w:numPr>
              <w:spacing w:before="120" w:after="120"/>
              <w:ind w:left="357" w:hanging="357"/>
              <w:contextualSpacing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5C514F">
              <w:rPr>
                <w:rFonts w:ascii="Arial" w:hAnsi="Arial" w:cs="Arial"/>
                <w:bCs/>
                <w:color w:val="000000"/>
                <w:lang w:val="en-US"/>
              </w:rPr>
              <w:t>The departmental coordinator at the University of Kassel approves the request and sends the form to the International Off</w:t>
            </w:r>
            <w:r w:rsidR="00C0289F">
              <w:rPr>
                <w:rFonts w:ascii="Arial" w:hAnsi="Arial" w:cs="Arial"/>
                <w:bCs/>
                <w:color w:val="000000"/>
                <w:lang w:val="en-US"/>
              </w:rPr>
              <w:t xml:space="preserve">ice at the University of Kassel. </w:t>
            </w:r>
          </w:p>
          <w:p w:rsidR="00C0289F" w:rsidRPr="00C0289F" w:rsidRDefault="00C0289F" w:rsidP="00C0289F">
            <w:pPr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5C514F" w:rsidRPr="00C0289F" w:rsidRDefault="00C0289F" w:rsidP="00C96721">
            <w:pPr>
              <w:numPr>
                <w:ilvl w:val="0"/>
                <w:numId w:val="1"/>
              </w:numPr>
              <w:spacing w:before="120" w:after="120"/>
              <w:ind w:left="357" w:hanging="357"/>
              <w:contextualSpacing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The institutional coordinator approves, if the financial funding can be guaranteed for another semester and signs the document afterwards. </w:t>
            </w:r>
            <w:r w:rsidR="00D27769" w:rsidRPr="00C0289F">
              <w:rPr>
                <w:rFonts w:ascii="Arial" w:hAnsi="Arial" w:cs="Arial"/>
                <w:bCs/>
                <w:color w:val="000000"/>
                <w:lang w:val="en-US"/>
              </w:rPr>
              <w:t>If there are still enough funds available, t</w:t>
            </w:r>
            <w:r w:rsidR="005C514F" w:rsidRPr="00C0289F">
              <w:rPr>
                <w:rFonts w:ascii="Arial" w:hAnsi="Arial" w:cs="Arial"/>
                <w:bCs/>
                <w:color w:val="000000"/>
                <w:lang w:val="en-US"/>
              </w:rPr>
              <w:t>he</w:t>
            </w:r>
            <w:r w:rsidR="00D27769" w:rsidRPr="00C0289F">
              <w:rPr>
                <w:rFonts w:ascii="Arial" w:hAnsi="Arial" w:cs="Arial"/>
                <w:bCs/>
                <w:color w:val="000000"/>
                <w:lang w:val="en-US"/>
              </w:rPr>
              <w:t xml:space="preserve"> student will receive an Erasmus</w:t>
            </w:r>
            <w:r w:rsidR="005C514F" w:rsidRPr="00C0289F">
              <w:rPr>
                <w:rFonts w:ascii="Arial" w:hAnsi="Arial" w:cs="Arial"/>
                <w:bCs/>
                <w:color w:val="000000"/>
                <w:lang w:val="en-US"/>
              </w:rPr>
              <w:t xml:space="preserve"> grant for the agreed extended period after</w:t>
            </w:r>
            <w:r w:rsidR="00C96721">
              <w:rPr>
                <w:rFonts w:ascii="Arial" w:hAnsi="Arial" w:cs="Arial"/>
                <w:bCs/>
                <w:color w:val="000000"/>
                <w:lang w:val="en-US"/>
              </w:rPr>
              <w:t xml:space="preserve"> having handed</w:t>
            </w:r>
            <w:r w:rsidR="005C514F" w:rsidRPr="00C0289F">
              <w:rPr>
                <w:rFonts w:ascii="Arial" w:hAnsi="Arial" w:cs="Arial"/>
                <w:bCs/>
                <w:color w:val="000000"/>
                <w:lang w:val="en-US"/>
              </w:rPr>
              <w:t xml:space="preserve"> in the Learning Agreement for the new semester</w:t>
            </w:r>
            <w:r w:rsidR="00C96721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C96721" w:rsidRPr="00C96721">
              <w:rPr>
                <w:rFonts w:ascii="Arial" w:hAnsi="Arial" w:cs="Arial"/>
                <w:bCs/>
                <w:color w:val="000000"/>
                <w:lang w:val="en-US"/>
              </w:rPr>
              <w:t>and the Annex of the Grant Agreement</w:t>
            </w:r>
            <w:r w:rsidR="005C514F" w:rsidRPr="00C0289F"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  <w:r w:rsidR="00D27769" w:rsidRPr="00C0289F">
              <w:rPr>
                <w:rFonts w:ascii="Arial" w:hAnsi="Arial" w:cs="Arial"/>
                <w:bCs/>
                <w:color w:val="000000"/>
                <w:lang w:val="en-US"/>
              </w:rPr>
              <w:t xml:space="preserve"> If </w:t>
            </w:r>
            <w:r w:rsidR="00C96721">
              <w:rPr>
                <w:rFonts w:ascii="Arial" w:hAnsi="Arial" w:cs="Arial"/>
                <w:bCs/>
                <w:color w:val="000000"/>
                <w:lang w:val="en-US"/>
              </w:rPr>
              <w:t xml:space="preserve">there are </w:t>
            </w:r>
            <w:r w:rsidR="00D27769" w:rsidRPr="00C0289F">
              <w:rPr>
                <w:rFonts w:ascii="Arial" w:hAnsi="Arial" w:cs="Arial"/>
                <w:bCs/>
                <w:color w:val="000000"/>
                <w:lang w:val="en-US"/>
              </w:rPr>
              <w:t xml:space="preserve">not enough funds available, the student won´t receive another Erasmus grant, but </w:t>
            </w:r>
            <w:proofErr w:type="gramStart"/>
            <w:r w:rsidR="00D27769" w:rsidRPr="00C0289F">
              <w:rPr>
                <w:rFonts w:ascii="Arial" w:hAnsi="Arial" w:cs="Arial"/>
                <w:bCs/>
                <w:color w:val="000000"/>
                <w:lang w:val="en-US"/>
              </w:rPr>
              <w:t>can still be promoted</w:t>
            </w:r>
            <w:proofErr w:type="gramEnd"/>
            <w:r w:rsidR="00D27769" w:rsidRPr="00C0289F">
              <w:rPr>
                <w:rFonts w:ascii="Arial" w:hAnsi="Arial" w:cs="Arial"/>
                <w:bCs/>
                <w:color w:val="000000"/>
                <w:lang w:val="en-US"/>
              </w:rPr>
              <w:t xml:space="preserve"> as a zero grant student.</w:t>
            </w:r>
            <w:r w:rsidR="00D27769" w:rsidRPr="00C0289F">
              <w:rPr>
                <w:rFonts w:ascii="Lucida Sans Unicode" w:hAnsi="Lucida Sans Unicode" w:cs="Lucida Sans Unicode"/>
                <w:bCs/>
                <w:color w:val="000000"/>
                <w:lang w:val="en-US"/>
              </w:rPr>
              <w:t xml:space="preserve"> </w:t>
            </w:r>
          </w:p>
        </w:tc>
      </w:tr>
    </w:tbl>
    <w:p w:rsidR="00177F8B" w:rsidRPr="00D27769" w:rsidRDefault="00273509" w:rsidP="00C96721">
      <w:pPr>
        <w:spacing w:after="0" w:line="240" w:lineRule="auto"/>
        <w:rPr>
          <w:lang w:val="en-US"/>
        </w:rPr>
      </w:pPr>
    </w:p>
    <w:sectPr w:rsidR="00177F8B" w:rsidRPr="00D27769" w:rsidSect="00630819">
      <w:headerReference w:type="default" r:id="rId7"/>
      <w:pgSz w:w="11906" w:h="16838"/>
      <w:pgMar w:top="1417" w:right="1417" w:bottom="1134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14F" w:rsidRDefault="005C514F" w:rsidP="005C514F">
      <w:pPr>
        <w:spacing w:after="0" w:line="240" w:lineRule="auto"/>
      </w:pPr>
      <w:r>
        <w:separator/>
      </w:r>
    </w:p>
  </w:endnote>
  <w:endnote w:type="continuationSeparator" w:id="0">
    <w:p w:rsidR="005C514F" w:rsidRDefault="005C514F" w:rsidP="005C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14F" w:rsidRDefault="005C514F" w:rsidP="005C514F">
      <w:pPr>
        <w:spacing w:after="0" w:line="240" w:lineRule="auto"/>
      </w:pPr>
      <w:r>
        <w:separator/>
      </w:r>
    </w:p>
  </w:footnote>
  <w:footnote w:type="continuationSeparator" w:id="0">
    <w:p w:rsidR="005C514F" w:rsidRDefault="005C514F" w:rsidP="005C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A58" w:rsidRDefault="00817A58"/>
  <w:tbl>
    <w:tblPr>
      <w:tblW w:w="105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  <w:gridCol w:w="1527"/>
    </w:tblGrid>
    <w:tr w:rsidR="00817A58" w:rsidRPr="00817A58" w:rsidTr="00A156CC">
      <w:trPr>
        <w:trHeight w:val="517"/>
      </w:trPr>
      <w:tc>
        <w:tcPr>
          <w:tcW w:w="9072" w:type="dxa"/>
          <w:tcBorders>
            <w:bottom w:val="single" w:sz="4" w:space="0" w:color="auto"/>
          </w:tcBorders>
          <w:vAlign w:val="center"/>
        </w:tcPr>
        <w:p w:rsidR="00817A58" w:rsidRPr="00817A58" w:rsidRDefault="00817A58" w:rsidP="00817A58">
          <w:pPr>
            <w:tabs>
              <w:tab w:val="left" w:pos="5265"/>
            </w:tabs>
            <w:spacing w:after="0" w:line="240" w:lineRule="auto"/>
            <w:ind w:right="-368"/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de-DE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-287020</wp:posOffset>
                </wp:positionV>
                <wp:extent cx="1438275" cy="714375"/>
                <wp:effectExtent l="0" t="0" r="9525" b="9525"/>
                <wp:wrapNone/>
                <wp:docPr id="4" name="Grafik 4" descr="internationaloffice_logo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ternationaloffice_logo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de-DE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-154940</wp:posOffset>
                </wp:positionV>
                <wp:extent cx="1421130" cy="409575"/>
                <wp:effectExtent l="0" t="0" r="7620" b="952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13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de-DE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-151130</wp:posOffset>
                </wp:positionV>
                <wp:extent cx="1676400" cy="413385"/>
                <wp:effectExtent l="0" t="0" r="0" b="571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27" w:type="dxa"/>
        </w:tcPr>
        <w:p w:rsidR="00817A58" w:rsidRPr="00817A58" w:rsidRDefault="00817A58" w:rsidP="00817A58">
          <w:pPr>
            <w:widowControl w:val="0"/>
            <w:autoSpaceDE w:val="0"/>
            <w:autoSpaceDN w:val="0"/>
            <w:spacing w:after="0" w:line="240" w:lineRule="auto"/>
            <w:ind w:right="85"/>
            <w:rPr>
              <w:rFonts w:ascii="Arial" w:eastAsia="Times New Roman" w:hAnsi="Arial" w:cs="Arial"/>
              <w:sz w:val="16"/>
              <w:szCs w:val="16"/>
              <w:lang w:val="en-GB" w:eastAsia="en-GB"/>
            </w:rPr>
          </w:pPr>
        </w:p>
      </w:tc>
    </w:tr>
  </w:tbl>
  <w:p w:rsidR="00DB176B" w:rsidRPr="005C514F" w:rsidRDefault="00273509" w:rsidP="00817A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C55"/>
    <w:multiLevelType w:val="hybridMultilevel"/>
    <w:tmpl w:val="DC5A1F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4F"/>
    <w:rsid w:val="000B1BB5"/>
    <w:rsid w:val="00273509"/>
    <w:rsid w:val="0027639A"/>
    <w:rsid w:val="00531476"/>
    <w:rsid w:val="0054508C"/>
    <w:rsid w:val="005C514F"/>
    <w:rsid w:val="00693C5E"/>
    <w:rsid w:val="007F04C8"/>
    <w:rsid w:val="00817A58"/>
    <w:rsid w:val="008A0BB9"/>
    <w:rsid w:val="00A521E2"/>
    <w:rsid w:val="00C0289F"/>
    <w:rsid w:val="00C96721"/>
    <w:rsid w:val="00CC4278"/>
    <w:rsid w:val="00D27769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D09752"/>
  <w15:docId w15:val="{A76C1A79-AAF2-4EC7-998A-1075519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C51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C514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C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14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5C5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514F"/>
  </w:style>
  <w:style w:type="character" w:styleId="Platzhaltertext">
    <w:name w:val="Placeholder Text"/>
    <w:basedOn w:val="Absatz-Standardschriftart"/>
    <w:uiPriority w:val="99"/>
    <w:semiHidden/>
    <w:rsid w:val="005C514F"/>
  </w:style>
  <w:style w:type="table" w:customStyle="1" w:styleId="Tabellenraster1">
    <w:name w:val="Tabellenraster1"/>
    <w:basedOn w:val="NormaleTabelle"/>
    <w:next w:val="Tabellenraster"/>
    <w:uiPriority w:val="59"/>
    <w:rsid w:val="005C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9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 Banzhaf, Abt.2</dc:creator>
  <cp:lastModifiedBy>Banzhaf, Moritz</cp:lastModifiedBy>
  <cp:revision>5</cp:revision>
  <cp:lastPrinted>2014-11-04T12:46:00Z</cp:lastPrinted>
  <dcterms:created xsi:type="dcterms:W3CDTF">2018-05-04T12:51:00Z</dcterms:created>
  <dcterms:modified xsi:type="dcterms:W3CDTF">2021-07-02T08:11:00Z</dcterms:modified>
</cp:coreProperties>
</file>